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4019C8" w14:textId="77777777" w:rsidR="001722F1" w:rsidRPr="006F2A96" w:rsidRDefault="000429F4" w:rsidP="000429F4">
      <w:pPr>
        <w:jc w:val="center"/>
        <w:rPr>
          <w:rFonts w:ascii="Times New Roman" w:hAnsi="Times New Roman" w:cs="Times New Roman"/>
          <w:sz w:val="28"/>
          <w:szCs w:val="28"/>
          <w:lang w:eastAsia="ar-SA"/>
        </w:rPr>
      </w:pPr>
      <w:r w:rsidRPr="000907B0">
        <w:rPr>
          <w:noProof/>
          <w:color w:val="000000" w:themeColor="text1"/>
          <w:sz w:val="28"/>
          <w:szCs w:val="28"/>
          <w:lang w:eastAsia="ru-RU"/>
        </w:rPr>
        <w:drawing>
          <wp:anchor distT="0" distB="0" distL="114300" distR="114300" simplePos="0" relativeHeight="251659264" behindDoc="1" locked="0" layoutInCell="1" allowOverlap="1" wp14:anchorId="22D186B4" wp14:editId="5B2977F0">
            <wp:simplePos x="0" y="0"/>
            <wp:positionH relativeFrom="column">
              <wp:posOffset>2677886</wp:posOffset>
            </wp:positionH>
            <wp:positionV relativeFrom="paragraph">
              <wp:posOffset>129285</wp:posOffset>
            </wp:positionV>
            <wp:extent cx="657860" cy="800100"/>
            <wp:effectExtent l="0" t="0" r="8890" b="0"/>
            <wp:wrapTight wrapText="bothSides">
              <wp:wrapPolygon edited="0">
                <wp:start x="0" y="0"/>
                <wp:lineTo x="0" y="21086"/>
                <wp:lineTo x="21266" y="21086"/>
                <wp:lineTo x="21266" y="0"/>
                <wp:lineTo x="0" y="0"/>
              </wp:wrapPolygon>
            </wp:wrapTight>
            <wp:docPr id="37" name="Рисунок 37"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t xml:space="preserve">                                                                 </w:t>
      </w:r>
      <w:r w:rsidR="001722F1" w:rsidRPr="006F2A96">
        <w:rPr>
          <w:rFonts w:ascii="Times New Roman" w:hAnsi="Times New Roman" w:cs="Times New Roman"/>
          <w:noProof/>
          <w:sz w:val="28"/>
          <w:szCs w:val="28"/>
        </w:rPr>
        <w:t>Проект</w:t>
      </w:r>
    </w:p>
    <w:p w14:paraId="7529F0C9" w14:textId="77777777" w:rsidR="001722F1" w:rsidRDefault="001722F1" w:rsidP="001722F1">
      <w:pPr>
        <w:jc w:val="center"/>
        <w:rPr>
          <w:rFonts w:ascii="Times New Roman" w:hAnsi="Times New Roman" w:cs="Times New Roman"/>
          <w:sz w:val="28"/>
          <w:szCs w:val="28"/>
          <w:lang w:eastAsia="ar-SA"/>
        </w:rPr>
      </w:pPr>
    </w:p>
    <w:p w14:paraId="650734C5" w14:textId="77777777" w:rsidR="000429F4" w:rsidRDefault="000429F4" w:rsidP="001722F1">
      <w:pPr>
        <w:jc w:val="center"/>
        <w:rPr>
          <w:rFonts w:ascii="Times New Roman" w:hAnsi="Times New Roman" w:cs="Times New Roman"/>
          <w:sz w:val="28"/>
          <w:szCs w:val="28"/>
          <w:lang w:eastAsia="ar-SA"/>
        </w:rPr>
      </w:pPr>
    </w:p>
    <w:p w14:paraId="60805D2E" w14:textId="77777777" w:rsidR="000429F4" w:rsidRDefault="000429F4" w:rsidP="001722F1">
      <w:pPr>
        <w:jc w:val="center"/>
        <w:rPr>
          <w:rFonts w:ascii="Times New Roman" w:hAnsi="Times New Roman" w:cs="Times New Roman"/>
          <w:sz w:val="28"/>
          <w:szCs w:val="28"/>
          <w:lang w:eastAsia="ar-SA"/>
        </w:rPr>
      </w:pPr>
    </w:p>
    <w:p w14:paraId="378391F7" w14:textId="77777777" w:rsidR="000429F4" w:rsidRPr="006F2A96" w:rsidRDefault="000429F4" w:rsidP="001722F1">
      <w:pPr>
        <w:jc w:val="center"/>
        <w:rPr>
          <w:rFonts w:ascii="Times New Roman" w:hAnsi="Times New Roman" w:cs="Times New Roman"/>
          <w:sz w:val="28"/>
          <w:szCs w:val="28"/>
          <w:lang w:eastAsia="ar-SA"/>
        </w:rPr>
      </w:pPr>
    </w:p>
    <w:p w14:paraId="4D838BEB" w14:textId="77777777" w:rsidR="001722F1" w:rsidRPr="006F2A96" w:rsidRDefault="001722F1" w:rsidP="001722F1">
      <w:pPr>
        <w:jc w:val="center"/>
        <w:rPr>
          <w:rFonts w:ascii="Times New Roman" w:hAnsi="Times New Roman" w:cs="Times New Roman"/>
          <w:sz w:val="28"/>
          <w:szCs w:val="28"/>
          <w:lang w:eastAsia="ar-SA"/>
        </w:rPr>
      </w:pPr>
      <w:r w:rsidRPr="006F2A96">
        <w:rPr>
          <w:rFonts w:ascii="Times New Roman" w:hAnsi="Times New Roman" w:cs="Times New Roman"/>
          <w:sz w:val="28"/>
          <w:szCs w:val="28"/>
          <w:lang w:eastAsia="ar-SA"/>
        </w:rPr>
        <w:t>МУНИЦИПАЛЬНОЕ ОБРАЗОВАНИЕ</w:t>
      </w:r>
    </w:p>
    <w:p w14:paraId="4A9B9262" w14:textId="77777777" w:rsidR="001722F1" w:rsidRPr="006F2A96" w:rsidRDefault="001722F1" w:rsidP="001722F1">
      <w:pPr>
        <w:jc w:val="center"/>
        <w:rPr>
          <w:rFonts w:ascii="Times New Roman" w:hAnsi="Times New Roman" w:cs="Times New Roman"/>
          <w:sz w:val="28"/>
          <w:szCs w:val="28"/>
        </w:rPr>
      </w:pPr>
      <w:r w:rsidRPr="006F2A96">
        <w:rPr>
          <w:rFonts w:ascii="Times New Roman" w:hAnsi="Times New Roman" w:cs="Times New Roman"/>
          <w:sz w:val="28"/>
          <w:szCs w:val="28"/>
        </w:rPr>
        <w:t>ХАНТЫ-МАНСИЙСКИЙ РАЙОН</w:t>
      </w:r>
    </w:p>
    <w:p w14:paraId="4D4B958A" w14:textId="77777777" w:rsidR="001722F1" w:rsidRPr="006F2A96" w:rsidRDefault="001722F1" w:rsidP="001722F1">
      <w:pPr>
        <w:jc w:val="center"/>
        <w:rPr>
          <w:rFonts w:ascii="Times New Roman" w:hAnsi="Times New Roman" w:cs="Times New Roman"/>
          <w:sz w:val="28"/>
          <w:szCs w:val="28"/>
        </w:rPr>
      </w:pPr>
      <w:r w:rsidRPr="006F2A96">
        <w:rPr>
          <w:rFonts w:ascii="Times New Roman" w:hAnsi="Times New Roman" w:cs="Times New Roman"/>
          <w:sz w:val="28"/>
          <w:szCs w:val="28"/>
        </w:rPr>
        <w:t>Ханты-Мансийский автономный округ – Югра</w:t>
      </w:r>
    </w:p>
    <w:p w14:paraId="67B4A419" w14:textId="77777777" w:rsidR="001722F1" w:rsidRPr="006F2A96" w:rsidRDefault="001722F1" w:rsidP="001722F1">
      <w:pPr>
        <w:jc w:val="center"/>
        <w:rPr>
          <w:rFonts w:ascii="Times New Roman" w:hAnsi="Times New Roman" w:cs="Times New Roman"/>
          <w:sz w:val="28"/>
          <w:szCs w:val="28"/>
        </w:rPr>
      </w:pPr>
    </w:p>
    <w:p w14:paraId="1808528A" w14:textId="77777777" w:rsidR="001722F1" w:rsidRPr="006F2A96" w:rsidRDefault="001722F1" w:rsidP="001722F1">
      <w:pPr>
        <w:jc w:val="center"/>
        <w:rPr>
          <w:rFonts w:ascii="Times New Roman" w:hAnsi="Times New Roman" w:cs="Times New Roman"/>
          <w:b/>
          <w:sz w:val="28"/>
          <w:szCs w:val="28"/>
        </w:rPr>
      </w:pPr>
      <w:r w:rsidRPr="006F2A96">
        <w:rPr>
          <w:rFonts w:ascii="Times New Roman" w:hAnsi="Times New Roman" w:cs="Times New Roman"/>
          <w:b/>
          <w:sz w:val="28"/>
          <w:szCs w:val="28"/>
        </w:rPr>
        <w:t>АДМИНИСТРАЦИЯ ХАНТЫ-МАНСИЙСКОГО РАЙОНА</w:t>
      </w:r>
    </w:p>
    <w:p w14:paraId="12532A7D" w14:textId="77777777" w:rsidR="001722F1" w:rsidRPr="006F2A96" w:rsidRDefault="001722F1" w:rsidP="001722F1">
      <w:pPr>
        <w:jc w:val="center"/>
        <w:rPr>
          <w:rFonts w:ascii="Times New Roman" w:hAnsi="Times New Roman" w:cs="Times New Roman"/>
          <w:b/>
          <w:sz w:val="28"/>
          <w:szCs w:val="28"/>
        </w:rPr>
      </w:pPr>
    </w:p>
    <w:p w14:paraId="1B91B349" w14:textId="77777777" w:rsidR="001722F1" w:rsidRPr="006F2A96" w:rsidRDefault="001722F1" w:rsidP="001722F1">
      <w:pPr>
        <w:jc w:val="center"/>
        <w:rPr>
          <w:rFonts w:ascii="Times New Roman" w:hAnsi="Times New Roman" w:cs="Times New Roman"/>
          <w:b/>
          <w:sz w:val="28"/>
          <w:szCs w:val="28"/>
        </w:rPr>
      </w:pPr>
      <w:r w:rsidRPr="006F2A96">
        <w:rPr>
          <w:rFonts w:ascii="Times New Roman" w:hAnsi="Times New Roman" w:cs="Times New Roman"/>
          <w:b/>
          <w:sz w:val="28"/>
          <w:szCs w:val="28"/>
        </w:rPr>
        <w:t>П О С Т А Н О В Л Е Н И Е</w:t>
      </w:r>
    </w:p>
    <w:p w14:paraId="3F97C200" w14:textId="77777777" w:rsidR="001722F1" w:rsidRPr="006F2A96" w:rsidRDefault="001722F1" w:rsidP="001722F1">
      <w:pPr>
        <w:jc w:val="center"/>
        <w:rPr>
          <w:rFonts w:ascii="Times New Roman" w:hAnsi="Times New Roman" w:cs="Times New Roman"/>
          <w:sz w:val="28"/>
          <w:szCs w:val="28"/>
        </w:rPr>
      </w:pPr>
    </w:p>
    <w:p w14:paraId="3BFA429B" w14:textId="77777777" w:rsidR="001722F1" w:rsidRPr="006F2A96" w:rsidRDefault="001722F1" w:rsidP="001722F1">
      <w:pPr>
        <w:rPr>
          <w:rFonts w:ascii="Times New Roman" w:hAnsi="Times New Roman" w:cs="Times New Roman"/>
          <w:sz w:val="28"/>
          <w:szCs w:val="28"/>
        </w:rPr>
      </w:pPr>
      <w:r w:rsidRPr="006F2A96">
        <w:rPr>
          <w:rFonts w:ascii="Times New Roman" w:hAnsi="Times New Roman" w:cs="Times New Roman"/>
          <w:sz w:val="28"/>
          <w:szCs w:val="28"/>
        </w:rPr>
        <w:t>от 00.00.2024                                                                                              № 00</w:t>
      </w:r>
    </w:p>
    <w:p w14:paraId="0ADA0E87" w14:textId="77777777" w:rsidR="001722F1" w:rsidRPr="006F2A96" w:rsidRDefault="001722F1" w:rsidP="001722F1">
      <w:pPr>
        <w:rPr>
          <w:rFonts w:ascii="Times New Roman" w:hAnsi="Times New Roman" w:cs="Times New Roman"/>
          <w:i/>
        </w:rPr>
      </w:pPr>
      <w:r w:rsidRPr="006F2A96">
        <w:rPr>
          <w:rFonts w:ascii="Times New Roman" w:hAnsi="Times New Roman" w:cs="Times New Roman"/>
          <w:i/>
        </w:rPr>
        <w:t>г. Ханты-Мансийск</w:t>
      </w:r>
    </w:p>
    <w:p w14:paraId="6A6BF8D4" w14:textId="77777777" w:rsidR="001722F1" w:rsidRPr="006F2A96" w:rsidRDefault="001722F1" w:rsidP="001722F1">
      <w:pPr>
        <w:rPr>
          <w:rFonts w:ascii="Times New Roman" w:hAnsi="Times New Roman" w:cs="Times New Roman"/>
          <w:sz w:val="28"/>
          <w:szCs w:val="28"/>
          <w:lang w:eastAsia="ar-SA"/>
        </w:rPr>
      </w:pPr>
    </w:p>
    <w:p w14:paraId="4B35C82A" w14:textId="77777777" w:rsidR="001722F1" w:rsidRPr="006F2A96" w:rsidRDefault="001722F1" w:rsidP="001722F1">
      <w:pPr>
        <w:rPr>
          <w:rFonts w:ascii="Times New Roman" w:hAnsi="Times New Roman" w:cs="Times New Roman"/>
          <w:sz w:val="28"/>
          <w:szCs w:val="28"/>
          <w:lang w:eastAsia="ar-SA"/>
        </w:rPr>
      </w:pPr>
    </w:p>
    <w:p w14:paraId="694CC35B" w14:textId="77777777" w:rsidR="001722F1" w:rsidRPr="006F2A96" w:rsidRDefault="001722F1" w:rsidP="001722F1">
      <w:pPr>
        <w:pStyle w:val="af"/>
        <w:rPr>
          <w:rFonts w:ascii="Times New Roman" w:hAnsi="Times New Roman"/>
          <w:sz w:val="28"/>
          <w:szCs w:val="28"/>
        </w:rPr>
      </w:pPr>
      <w:r w:rsidRPr="006F2A96">
        <w:rPr>
          <w:rFonts w:ascii="Times New Roman" w:hAnsi="Times New Roman"/>
          <w:sz w:val="28"/>
          <w:szCs w:val="28"/>
        </w:rPr>
        <w:t xml:space="preserve">О порядках предоставления субсидий </w:t>
      </w:r>
    </w:p>
    <w:p w14:paraId="40EF5A91" w14:textId="77777777" w:rsidR="001722F1" w:rsidRPr="006F2A96" w:rsidRDefault="001722F1" w:rsidP="001722F1">
      <w:pPr>
        <w:pStyle w:val="af"/>
        <w:rPr>
          <w:rFonts w:ascii="Times New Roman" w:hAnsi="Times New Roman"/>
          <w:sz w:val="28"/>
          <w:szCs w:val="28"/>
        </w:rPr>
      </w:pPr>
      <w:r w:rsidRPr="006F2A96">
        <w:rPr>
          <w:rFonts w:ascii="Times New Roman" w:hAnsi="Times New Roman"/>
          <w:sz w:val="28"/>
          <w:szCs w:val="28"/>
        </w:rPr>
        <w:t>из бюджета Ханты-Мансийского района</w:t>
      </w:r>
    </w:p>
    <w:p w14:paraId="397244B8" w14:textId="77777777" w:rsidR="001722F1" w:rsidRPr="006F2A96" w:rsidRDefault="001722F1" w:rsidP="001722F1">
      <w:pPr>
        <w:pStyle w:val="af"/>
        <w:rPr>
          <w:rFonts w:ascii="Times New Roman" w:eastAsia="Arial" w:hAnsi="Times New Roman"/>
          <w:color w:val="000000"/>
          <w:sz w:val="28"/>
          <w:szCs w:val="28"/>
        </w:rPr>
      </w:pPr>
      <w:r w:rsidRPr="006F2A96">
        <w:rPr>
          <w:rFonts w:ascii="Times New Roman" w:hAnsi="Times New Roman"/>
          <w:sz w:val="28"/>
          <w:szCs w:val="28"/>
        </w:rPr>
        <w:t xml:space="preserve">за счет </w:t>
      </w:r>
      <w:r w:rsidRPr="006F2A96">
        <w:rPr>
          <w:rFonts w:ascii="Times New Roman" w:eastAsia="Arial" w:hAnsi="Times New Roman"/>
          <w:color w:val="000000"/>
          <w:sz w:val="28"/>
          <w:szCs w:val="28"/>
        </w:rPr>
        <w:t xml:space="preserve">субвенций органам местного </w:t>
      </w:r>
    </w:p>
    <w:p w14:paraId="6FC30ABA" w14:textId="77777777" w:rsidR="001722F1" w:rsidRPr="006F2A96" w:rsidRDefault="001722F1" w:rsidP="001722F1">
      <w:pPr>
        <w:pStyle w:val="af"/>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самоуправления муниципальных образований </w:t>
      </w:r>
    </w:p>
    <w:p w14:paraId="287F7124" w14:textId="77777777" w:rsidR="001722F1" w:rsidRPr="006F2A96" w:rsidRDefault="001722F1" w:rsidP="001722F1">
      <w:pPr>
        <w:pStyle w:val="af"/>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Ханты-Мансийского автономного округа </w:t>
      </w:r>
      <w:r w:rsidRPr="006F2A96">
        <w:rPr>
          <w:rFonts w:ascii="Times New Roman" w:hAnsi="Times New Roman"/>
          <w:color w:val="000000"/>
          <w:sz w:val="28"/>
          <w:szCs w:val="28"/>
        </w:rPr>
        <w:t xml:space="preserve">– </w:t>
      </w:r>
      <w:r w:rsidRPr="006F2A96">
        <w:rPr>
          <w:rFonts w:ascii="Times New Roman" w:eastAsia="Arial" w:hAnsi="Times New Roman"/>
          <w:color w:val="000000"/>
          <w:sz w:val="28"/>
          <w:szCs w:val="28"/>
        </w:rPr>
        <w:t xml:space="preserve">Югры </w:t>
      </w:r>
    </w:p>
    <w:p w14:paraId="3C243763" w14:textId="77777777" w:rsidR="001722F1" w:rsidRPr="006F2A96" w:rsidRDefault="001722F1" w:rsidP="001722F1">
      <w:pPr>
        <w:pStyle w:val="af"/>
        <w:rPr>
          <w:rFonts w:ascii="Times New Roman" w:hAnsi="Times New Roman"/>
          <w:sz w:val="28"/>
          <w:szCs w:val="28"/>
        </w:rPr>
      </w:pPr>
      <w:r w:rsidRPr="006F2A96">
        <w:rPr>
          <w:rFonts w:ascii="Times New Roman" w:eastAsia="Arial" w:hAnsi="Times New Roman"/>
          <w:color w:val="000000"/>
          <w:sz w:val="28"/>
          <w:szCs w:val="28"/>
        </w:rPr>
        <w:t>на реализацию отдельн</w:t>
      </w:r>
      <w:r w:rsidRPr="006F2A96">
        <w:rPr>
          <w:rFonts w:ascii="Times New Roman" w:eastAsia="Arial" w:hAnsi="Times New Roman"/>
          <w:sz w:val="28"/>
          <w:szCs w:val="28"/>
        </w:rPr>
        <w:t>ых</w:t>
      </w:r>
      <w:r w:rsidRPr="006F2A96">
        <w:rPr>
          <w:rFonts w:ascii="Times New Roman" w:eastAsia="Arial" w:hAnsi="Times New Roman"/>
          <w:color w:val="000000"/>
          <w:sz w:val="28"/>
          <w:szCs w:val="28"/>
        </w:rPr>
        <w:t xml:space="preserve"> государственн</w:t>
      </w:r>
      <w:r w:rsidRPr="006F2A96">
        <w:rPr>
          <w:rFonts w:ascii="Times New Roman" w:eastAsia="Arial" w:hAnsi="Times New Roman"/>
          <w:sz w:val="28"/>
          <w:szCs w:val="28"/>
        </w:rPr>
        <w:t>ых</w:t>
      </w:r>
      <w:r w:rsidRPr="006F2A96">
        <w:rPr>
          <w:rFonts w:ascii="Times New Roman" w:hAnsi="Times New Roman"/>
          <w:sz w:val="28"/>
          <w:szCs w:val="28"/>
        </w:rPr>
        <w:t xml:space="preserve"> </w:t>
      </w:r>
    </w:p>
    <w:p w14:paraId="546DAB7A" w14:textId="77777777" w:rsidR="001722F1" w:rsidRPr="006F2A96" w:rsidRDefault="001722F1" w:rsidP="001722F1">
      <w:pPr>
        <w:pStyle w:val="af"/>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полномочий в сфере поддержки </w:t>
      </w:r>
    </w:p>
    <w:p w14:paraId="0E585159" w14:textId="77777777" w:rsidR="001722F1" w:rsidRPr="006F2A96" w:rsidRDefault="001722F1" w:rsidP="001722F1">
      <w:pPr>
        <w:pStyle w:val="af"/>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сельскохозяйственного производства </w:t>
      </w:r>
    </w:p>
    <w:p w14:paraId="6D3577A1" w14:textId="77777777" w:rsidR="001722F1" w:rsidRPr="006F2A96" w:rsidRDefault="001722F1" w:rsidP="001722F1">
      <w:pPr>
        <w:pStyle w:val="af"/>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и деятельности по заготовке </w:t>
      </w:r>
    </w:p>
    <w:p w14:paraId="373B5373" w14:textId="77777777" w:rsidR="001722F1" w:rsidRPr="006F2A96" w:rsidRDefault="001722F1" w:rsidP="001722F1">
      <w:pPr>
        <w:pStyle w:val="af"/>
        <w:rPr>
          <w:rFonts w:ascii="Times New Roman" w:hAnsi="Times New Roman"/>
          <w:sz w:val="28"/>
          <w:szCs w:val="28"/>
        </w:rPr>
      </w:pPr>
      <w:r w:rsidRPr="006F2A96">
        <w:rPr>
          <w:rFonts w:ascii="Times New Roman" w:eastAsia="Arial" w:hAnsi="Times New Roman"/>
          <w:color w:val="000000"/>
          <w:sz w:val="28"/>
          <w:szCs w:val="28"/>
        </w:rPr>
        <w:t>и переработке дикоросов</w:t>
      </w:r>
    </w:p>
    <w:p w14:paraId="79FD3545" w14:textId="77777777" w:rsidR="001722F1" w:rsidRPr="006F2A96" w:rsidRDefault="001722F1" w:rsidP="001722F1">
      <w:pPr>
        <w:pStyle w:val="af"/>
        <w:spacing w:line="276" w:lineRule="auto"/>
        <w:jc w:val="both"/>
        <w:rPr>
          <w:rFonts w:ascii="Times New Roman" w:hAnsi="Times New Roman"/>
          <w:color w:val="000000" w:themeColor="text1"/>
          <w:sz w:val="28"/>
          <w:szCs w:val="28"/>
        </w:rPr>
      </w:pPr>
    </w:p>
    <w:p w14:paraId="01F197C0" w14:textId="77777777" w:rsidR="001722F1" w:rsidRPr="006F2A96" w:rsidRDefault="001722F1" w:rsidP="001722F1">
      <w:pPr>
        <w:tabs>
          <w:tab w:val="left" w:pos="1134"/>
        </w:tabs>
        <w:ind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В соответствии со статьей 78 Бюджетного кодекса Российской Федерации, постановлением Правительства Российской Федерации </w:t>
      </w:r>
      <w:r w:rsidR="006C1D86" w:rsidRPr="006F2A96">
        <w:rPr>
          <w:rFonts w:ascii="Times New Roman" w:hAnsi="Times New Roman"/>
          <w:color w:val="000000" w:themeColor="text1"/>
          <w:sz w:val="28"/>
          <w:szCs w:val="28"/>
        </w:rPr>
        <w:br/>
      </w:r>
      <w:r w:rsidRPr="006F2A96">
        <w:rPr>
          <w:rFonts w:ascii="Times New Roman" w:hAnsi="Times New Roman"/>
          <w:color w:val="000000" w:themeColor="text1"/>
          <w:sz w:val="28"/>
          <w:szCs w:val="28"/>
        </w:rPr>
        <w:t>от 25.10.2023 №</w:t>
      </w:r>
      <w:r w:rsidR="008D70B1">
        <w:rPr>
          <w:rFonts w:ascii="Times New Roman" w:hAnsi="Times New Roman"/>
          <w:color w:val="000000" w:themeColor="text1"/>
          <w:sz w:val="28"/>
          <w:szCs w:val="28"/>
        </w:rPr>
        <w:t xml:space="preserve"> </w:t>
      </w:r>
      <w:r w:rsidRPr="006F2A96">
        <w:rPr>
          <w:rFonts w:ascii="Times New Roman" w:hAnsi="Times New Roman"/>
          <w:color w:val="000000" w:themeColor="text1"/>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006C1D86" w:rsidRPr="006F2A96">
        <w:rPr>
          <w:rFonts w:ascii="Times New Roman" w:hAnsi="Times New Roman"/>
          <w:color w:val="000000" w:themeColor="text1"/>
          <w:sz w:val="28"/>
          <w:szCs w:val="28"/>
        </w:rPr>
        <w:br/>
      </w:r>
      <w:r w:rsidRPr="006F2A96">
        <w:rPr>
          <w:rFonts w:ascii="Times New Roman" w:hAnsi="Times New Roman"/>
          <w:color w:val="000000" w:themeColor="text1"/>
          <w:sz w:val="28"/>
          <w:szCs w:val="28"/>
        </w:rPr>
        <w:t xml:space="preserve">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16.12.2010 </w:t>
      </w:r>
      <w:r w:rsidR="006C1D86" w:rsidRPr="006F2A96">
        <w:rPr>
          <w:rFonts w:ascii="Times New Roman" w:hAnsi="Times New Roman"/>
          <w:color w:val="000000" w:themeColor="text1"/>
          <w:sz w:val="28"/>
          <w:szCs w:val="28"/>
        </w:rPr>
        <w:br/>
      </w:r>
      <w:r w:rsidRPr="006F2A96">
        <w:rPr>
          <w:rFonts w:ascii="Times New Roman" w:hAnsi="Times New Roman"/>
          <w:color w:val="000000" w:themeColor="text1"/>
          <w:sz w:val="28"/>
          <w:szCs w:val="28"/>
        </w:rPr>
        <w:t xml:space="preserve">№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постановлением Правительства Ханты-Мансийского автономного </w:t>
      </w:r>
      <w:r w:rsidR="006C1D86" w:rsidRPr="006F2A96">
        <w:rPr>
          <w:rFonts w:ascii="Times New Roman" w:hAnsi="Times New Roman"/>
          <w:color w:val="000000" w:themeColor="text1"/>
          <w:sz w:val="28"/>
          <w:szCs w:val="28"/>
        </w:rPr>
        <w:br/>
      </w:r>
      <w:r w:rsidRPr="006F2A96">
        <w:rPr>
          <w:rFonts w:ascii="Times New Roman" w:hAnsi="Times New Roman"/>
          <w:color w:val="000000" w:themeColor="text1"/>
          <w:sz w:val="28"/>
          <w:szCs w:val="28"/>
        </w:rPr>
        <w:t xml:space="preserve">округа – Югры от 30.12.2021 № 637-п «О мерах по реализации государственной программы Ханты-Мансийского автономного </w:t>
      </w:r>
      <w:r w:rsidR="006C1D86" w:rsidRPr="006F2A96">
        <w:rPr>
          <w:rFonts w:ascii="Times New Roman" w:hAnsi="Times New Roman"/>
          <w:color w:val="000000" w:themeColor="text1"/>
          <w:sz w:val="28"/>
          <w:szCs w:val="28"/>
        </w:rPr>
        <w:br/>
      </w:r>
      <w:r w:rsidRPr="006F2A96">
        <w:rPr>
          <w:rFonts w:ascii="Times New Roman" w:hAnsi="Times New Roman"/>
          <w:color w:val="000000" w:themeColor="text1"/>
          <w:sz w:val="28"/>
          <w:szCs w:val="28"/>
        </w:rPr>
        <w:lastRenderedPageBreak/>
        <w:t>округа – Югры «Развитие агропромышленного комплекса», руководствуясь статьей 32 Устава Ханты-Мансийского района:</w:t>
      </w:r>
    </w:p>
    <w:p w14:paraId="2C5741A5" w14:textId="77777777" w:rsidR="001722F1" w:rsidRPr="006F2A96" w:rsidRDefault="001722F1" w:rsidP="001722F1">
      <w:pPr>
        <w:pStyle w:val="af7"/>
        <w:widowControl/>
        <w:numPr>
          <w:ilvl w:val="0"/>
          <w:numId w:val="12"/>
        </w:numPr>
        <w:tabs>
          <w:tab w:val="left" w:pos="1134"/>
        </w:tabs>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Утвердить:</w:t>
      </w:r>
    </w:p>
    <w:p w14:paraId="2A7E26D2" w14:textId="77777777" w:rsidR="001722F1" w:rsidRPr="006F2A96" w:rsidRDefault="008D70B1" w:rsidP="001722F1">
      <w:pPr>
        <w:pStyle w:val="af7"/>
        <w:widowControl/>
        <w:numPr>
          <w:ilvl w:val="1"/>
          <w:numId w:val="12"/>
        </w:numPr>
        <w:tabs>
          <w:tab w:val="left" w:pos="1134"/>
        </w:tabs>
        <w:suppressAutoHyphens w:val="0"/>
        <w:autoSpaceDE/>
        <w:ind w:left="0"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001722F1" w:rsidRPr="006F2A96">
        <w:rPr>
          <w:rFonts w:ascii="Times New Roman" w:hAnsi="Times New Roman" w:cs="Times New Roman"/>
          <w:color w:val="000000" w:themeColor="text1"/>
          <w:sz w:val="28"/>
          <w:szCs w:val="28"/>
        </w:rPr>
        <w:t>Порядок предоставления субсидий на поддержку растениеводства</w:t>
      </w:r>
      <w:r w:rsidR="001722F1" w:rsidRPr="006F2A96">
        <w:rPr>
          <w:rFonts w:ascii="Times New Roman" w:hAnsi="Times New Roman"/>
          <w:color w:val="000000" w:themeColor="text1"/>
          <w:sz w:val="28"/>
          <w:szCs w:val="28"/>
        </w:rPr>
        <w:t xml:space="preserve"> согласно приложению 1 к настоящему постановлению.</w:t>
      </w:r>
    </w:p>
    <w:p w14:paraId="44A40288" w14:textId="77777777" w:rsidR="001722F1" w:rsidRPr="006F2A96" w:rsidRDefault="008D70B1" w:rsidP="001722F1">
      <w:pPr>
        <w:pStyle w:val="af7"/>
        <w:widowControl/>
        <w:numPr>
          <w:ilvl w:val="1"/>
          <w:numId w:val="12"/>
        </w:numPr>
        <w:tabs>
          <w:tab w:val="left" w:pos="1134"/>
        </w:tabs>
        <w:suppressAutoHyphens w:val="0"/>
        <w:autoSpaceDE/>
        <w:ind w:left="0"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001722F1" w:rsidRPr="006F2A96">
        <w:rPr>
          <w:rFonts w:ascii="Times New Roman" w:hAnsi="Times New Roman" w:cs="Times New Roman"/>
          <w:color w:val="000000" w:themeColor="text1"/>
          <w:sz w:val="28"/>
          <w:szCs w:val="28"/>
        </w:rPr>
        <w:t>Порядок предоставления субсидий на поддержку животноводства</w:t>
      </w:r>
      <w:r w:rsidR="001722F1" w:rsidRPr="006F2A96">
        <w:rPr>
          <w:rFonts w:ascii="Times New Roman" w:hAnsi="Times New Roman"/>
          <w:color w:val="000000" w:themeColor="text1"/>
          <w:sz w:val="28"/>
          <w:szCs w:val="28"/>
        </w:rPr>
        <w:t xml:space="preserve"> согласно приложению 2 к настоящему постановлению.</w:t>
      </w:r>
    </w:p>
    <w:p w14:paraId="6301F6BE" w14:textId="77777777" w:rsidR="001722F1" w:rsidRPr="006F2A96" w:rsidRDefault="008D70B1" w:rsidP="001722F1">
      <w:pPr>
        <w:pStyle w:val="af7"/>
        <w:widowControl/>
        <w:numPr>
          <w:ilvl w:val="1"/>
          <w:numId w:val="12"/>
        </w:numPr>
        <w:tabs>
          <w:tab w:val="left" w:pos="1134"/>
        </w:tabs>
        <w:suppressAutoHyphens w:val="0"/>
        <w:autoSpaceDE/>
        <w:ind w:left="0"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001722F1" w:rsidRPr="006F2A96">
        <w:rPr>
          <w:rFonts w:ascii="Times New Roman" w:hAnsi="Times New Roman" w:cs="Times New Roman"/>
          <w:color w:val="000000" w:themeColor="text1"/>
          <w:sz w:val="28"/>
          <w:szCs w:val="28"/>
        </w:rPr>
        <w:t xml:space="preserve">Порядок предоставления субсидий на поддержку </w:t>
      </w:r>
      <w:proofErr w:type="spellStart"/>
      <w:r w:rsidR="001722F1" w:rsidRPr="006F2A96">
        <w:rPr>
          <w:rFonts w:ascii="Times New Roman" w:hAnsi="Times New Roman" w:cs="Times New Roman"/>
          <w:color w:val="000000" w:themeColor="text1"/>
          <w:sz w:val="28"/>
          <w:szCs w:val="28"/>
        </w:rPr>
        <w:t>рыбохозяйственного</w:t>
      </w:r>
      <w:proofErr w:type="spellEnd"/>
      <w:r w:rsidR="001722F1" w:rsidRPr="006F2A96">
        <w:rPr>
          <w:rFonts w:ascii="Times New Roman" w:hAnsi="Times New Roman" w:cs="Times New Roman"/>
          <w:color w:val="000000" w:themeColor="text1"/>
          <w:sz w:val="28"/>
          <w:szCs w:val="28"/>
        </w:rPr>
        <w:t xml:space="preserve"> комплекса </w:t>
      </w:r>
      <w:r w:rsidR="001722F1" w:rsidRPr="006F2A96">
        <w:rPr>
          <w:rFonts w:ascii="Times New Roman" w:hAnsi="Times New Roman"/>
          <w:color w:val="000000" w:themeColor="text1"/>
          <w:sz w:val="28"/>
          <w:szCs w:val="28"/>
        </w:rPr>
        <w:t>согласно приложению 3 к настоящему постановлению.</w:t>
      </w:r>
    </w:p>
    <w:p w14:paraId="5D63C0F8" w14:textId="77777777" w:rsidR="001722F1" w:rsidRPr="006F2A96" w:rsidRDefault="008D70B1" w:rsidP="001722F1">
      <w:pPr>
        <w:pStyle w:val="af7"/>
        <w:widowControl/>
        <w:numPr>
          <w:ilvl w:val="1"/>
          <w:numId w:val="12"/>
        </w:numPr>
        <w:tabs>
          <w:tab w:val="left" w:pos="1134"/>
        </w:tabs>
        <w:suppressAutoHyphens w:val="0"/>
        <w:autoSpaceDE/>
        <w:ind w:left="0"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001722F1" w:rsidRPr="006F2A96">
        <w:rPr>
          <w:rFonts w:ascii="Times New Roman" w:hAnsi="Times New Roman" w:cs="Times New Roman"/>
          <w:color w:val="000000" w:themeColor="text1"/>
          <w:sz w:val="28"/>
          <w:szCs w:val="28"/>
        </w:rPr>
        <w:t xml:space="preserve">Порядок предоставления субсидий на поддержку деятельности по заготовке и переработке дикоросов </w:t>
      </w:r>
      <w:r w:rsidR="001722F1" w:rsidRPr="006F2A96">
        <w:rPr>
          <w:rFonts w:ascii="Times New Roman" w:hAnsi="Times New Roman"/>
          <w:color w:val="000000" w:themeColor="text1"/>
          <w:sz w:val="28"/>
          <w:szCs w:val="28"/>
        </w:rPr>
        <w:t>согласно приложению 4 к настоящему постановлению.</w:t>
      </w:r>
    </w:p>
    <w:p w14:paraId="56EEE427" w14:textId="77777777" w:rsidR="001722F1" w:rsidRPr="006F2A96" w:rsidRDefault="008D70B1" w:rsidP="001722F1">
      <w:pPr>
        <w:pStyle w:val="af7"/>
        <w:widowControl/>
        <w:numPr>
          <w:ilvl w:val="1"/>
          <w:numId w:val="12"/>
        </w:numPr>
        <w:tabs>
          <w:tab w:val="left" w:pos="1134"/>
        </w:tabs>
        <w:suppressAutoHyphens w:val="0"/>
        <w:autoSpaceDE/>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722F1" w:rsidRPr="006F2A96">
        <w:rPr>
          <w:rFonts w:ascii="Times New Roman" w:hAnsi="Times New Roman"/>
          <w:color w:val="000000" w:themeColor="text1"/>
          <w:sz w:val="28"/>
          <w:szCs w:val="28"/>
        </w:rPr>
        <w:t>Порядок проведения проверок с</w:t>
      </w:r>
      <w:r>
        <w:rPr>
          <w:rFonts w:ascii="Times New Roman" w:hAnsi="Times New Roman"/>
          <w:color w:val="000000" w:themeColor="text1"/>
          <w:sz w:val="28"/>
          <w:szCs w:val="28"/>
        </w:rPr>
        <w:t>облюдения получателями субсидий</w:t>
      </w:r>
      <w:r w:rsidR="001722F1" w:rsidRPr="006F2A96">
        <w:rPr>
          <w:rFonts w:ascii="Times New Roman" w:hAnsi="Times New Roman"/>
          <w:color w:val="000000" w:themeColor="text1"/>
          <w:sz w:val="28"/>
          <w:szCs w:val="28"/>
        </w:rPr>
        <w:t xml:space="preserve"> порядков и условий предоставления субсидий, в том числе в части достижения результатов предоставления субсидий</w:t>
      </w:r>
      <w:r>
        <w:rPr>
          <w:rFonts w:ascii="Times New Roman" w:hAnsi="Times New Roman"/>
          <w:color w:val="000000" w:themeColor="text1"/>
          <w:sz w:val="28"/>
          <w:szCs w:val="28"/>
        </w:rPr>
        <w:t>,</w:t>
      </w:r>
      <w:r w:rsidR="001722F1" w:rsidRPr="006F2A96">
        <w:rPr>
          <w:rFonts w:ascii="Times New Roman" w:hAnsi="Times New Roman"/>
          <w:color w:val="000000" w:themeColor="text1"/>
          <w:sz w:val="28"/>
          <w:szCs w:val="28"/>
        </w:rPr>
        <w:t xml:space="preserve"> предоставляемых из бюджета Ханты-Мансийского района за счет субвенций органам местного самоуправ</w:t>
      </w:r>
      <w:r>
        <w:rPr>
          <w:rFonts w:ascii="Times New Roman" w:hAnsi="Times New Roman"/>
          <w:color w:val="000000" w:themeColor="text1"/>
          <w:sz w:val="28"/>
          <w:szCs w:val="28"/>
        </w:rPr>
        <w:t>ления муниципальных образований</w:t>
      </w:r>
      <w:r w:rsidR="001722F1" w:rsidRPr="006F2A96">
        <w:rPr>
          <w:rFonts w:ascii="Times New Roman" w:hAnsi="Times New Roman"/>
          <w:color w:val="000000" w:themeColor="text1"/>
          <w:sz w:val="28"/>
          <w:szCs w:val="28"/>
        </w:rPr>
        <w:t xml:space="preserve">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r w:rsidR="00782FD7">
        <w:rPr>
          <w:rFonts w:ascii="Times New Roman" w:hAnsi="Times New Roman"/>
          <w:color w:val="000000" w:themeColor="text1"/>
          <w:sz w:val="28"/>
          <w:szCs w:val="28"/>
        </w:rPr>
        <w:t>,</w:t>
      </w:r>
      <w:r w:rsidR="001722F1" w:rsidRPr="006F2A96">
        <w:rPr>
          <w:rFonts w:ascii="Times New Roman" w:hAnsi="Times New Roman"/>
          <w:color w:val="000000" w:themeColor="text1"/>
          <w:sz w:val="28"/>
          <w:szCs w:val="28"/>
        </w:rPr>
        <w:t xml:space="preserve"> согласно приложению 5 к настоящему постановлению.</w:t>
      </w:r>
    </w:p>
    <w:p w14:paraId="25B381E3" w14:textId="77777777" w:rsidR="001722F1" w:rsidRPr="006F2A96" w:rsidRDefault="006C56BD" w:rsidP="001722F1">
      <w:pPr>
        <w:pStyle w:val="af7"/>
        <w:widowControl/>
        <w:numPr>
          <w:ilvl w:val="1"/>
          <w:numId w:val="12"/>
        </w:numPr>
        <w:tabs>
          <w:tab w:val="left" w:pos="1134"/>
        </w:tabs>
        <w:suppressAutoHyphens w:val="0"/>
        <w:autoSpaceDE/>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722F1" w:rsidRPr="006F2A96">
        <w:rPr>
          <w:rFonts w:ascii="Times New Roman" w:hAnsi="Times New Roman"/>
          <w:color w:val="000000" w:themeColor="text1"/>
          <w:sz w:val="28"/>
          <w:szCs w:val="28"/>
        </w:rPr>
        <w:t xml:space="preserve">Форму заключения </w:t>
      </w:r>
      <w:r w:rsidR="001722F1" w:rsidRPr="006F2A96">
        <w:rPr>
          <w:rFonts w:ascii="Times New Roman" w:hAnsi="Times New Roman" w:cs="Times New Roman"/>
          <w:color w:val="000000" w:themeColor="text1"/>
          <w:sz w:val="28"/>
          <w:szCs w:val="28"/>
        </w:rPr>
        <w:t>о рассмотрении заявки участника отбора</w:t>
      </w:r>
      <w:r w:rsidR="001722F1" w:rsidRPr="006F2A96">
        <w:rPr>
          <w:rFonts w:ascii="Times New Roman" w:hAnsi="Times New Roman"/>
          <w:color w:val="000000" w:themeColor="text1"/>
          <w:sz w:val="28"/>
          <w:szCs w:val="28"/>
        </w:rPr>
        <w:t xml:space="preserve"> согласно приложению 6 к настоящему постановлению</w:t>
      </w:r>
      <w:r w:rsidR="001722F1" w:rsidRPr="006F2A96">
        <w:rPr>
          <w:rFonts w:ascii="Times New Roman" w:hAnsi="Times New Roman" w:cs="Times New Roman"/>
          <w:color w:val="000000" w:themeColor="text1"/>
          <w:sz w:val="28"/>
          <w:szCs w:val="28"/>
        </w:rPr>
        <w:t>.</w:t>
      </w:r>
    </w:p>
    <w:p w14:paraId="728AB382" w14:textId="77777777" w:rsidR="001722F1" w:rsidRPr="006F2A96" w:rsidRDefault="001722F1" w:rsidP="001722F1">
      <w:pPr>
        <w:pStyle w:val="af7"/>
        <w:widowControl/>
        <w:numPr>
          <w:ilvl w:val="0"/>
          <w:numId w:val="12"/>
        </w:numPr>
        <w:tabs>
          <w:tab w:val="left" w:pos="1134"/>
        </w:tabs>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Признать утратившими силу:</w:t>
      </w:r>
    </w:p>
    <w:p w14:paraId="4E157E75" w14:textId="77777777" w:rsidR="001722F1" w:rsidRPr="006F2A96" w:rsidRDefault="001722F1" w:rsidP="00716EB6">
      <w:pPr>
        <w:pStyle w:val="af7"/>
        <w:widowControl/>
        <w:numPr>
          <w:ilvl w:val="1"/>
          <w:numId w:val="12"/>
        </w:numPr>
        <w:tabs>
          <w:tab w:val="left" w:pos="0"/>
        </w:tabs>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973429">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14:paraId="29A12EA3" w14:textId="77777777" w:rsidR="001722F1" w:rsidRPr="006F2A96" w:rsidRDefault="001722F1"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973429">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07.04.2021 № 85 «О внес</w:t>
      </w:r>
      <w:r w:rsidR="00DB031D" w:rsidRPr="006F2A96">
        <w:rPr>
          <w:rFonts w:ascii="Times New Roman" w:hAnsi="Times New Roman"/>
          <w:color w:val="000000" w:themeColor="text1"/>
          <w:sz w:val="28"/>
          <w:szCs w:val="28"/>
        </w:rPr>
        <w:t xml:space="preserve">ении изменений в постановление </w:t>
      </w:r>
      <w:r w:rsidR="00A8127C">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на территории Ханты-Мансийского района».</w:t>
      </w:r>
    </w:p>
    <w:p w14:paraId="2786FEC7"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973429">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18.05.2021 № 117 «О внес</w:t>
      </w:r>
      <w:r w:rsidRPr="006F2A96">
        <w:rPr>
          <w:rFonts w:ascii="Times New Roman" w:hAnsi="Times New Roman"/>
          <w:color w:val="000000" w:themeColor="text1"/>
          <w:sz w:val="28"/>
          <w:szCs w:val="28"/>
        </w:rPr>
        <w:t xml:space="preserve">ении изменений в постановление </w:t>
      </w:r>
      <w:r w:rsidR="00A8127C">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на территории Ханты-Мансийского района».</w:t>
      </w:r>
    </w:p>
    <w:p w14:paraId="00E8F0CA"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973429">
        <w:rPr>
          <w:rFonts w:ascii="Times New Roman" w:hAnsi="Times New Roman"/>
          <w:color w:val="000000" w:themeColor="text1"/>
          <w:sz w:val="28"/>
          <w:szCs w:val="28"/>
        </w:rPr>
        <w:t>а</w:t>
      </w:r>
      <w:r w:rsidRPr="006F2A96">
        <w:rPr>
          <w:rFonts w:ascii="Times New Roman" w:hAnsi="Times New Roman"/>
          <w:color w:val="000000" w:themeColor="text1"/>
          <w:sz w:val="28"/>
          <w:szCs w:val="28"/>
        </w:rPr>
        <w:t>д</w:t>
      </w:r>
      <w:r w:rsidR="001722F1" w:rsidRPr="006F2A96">
        <w:rPr>
          <w:rFonts w:ascii="Times New Roman" w:hAnsi="Times New Roman"/>
          <w:color w:val="000000" w:themeColor="text1"/>
          <w:sz w:val="28"/>
          <w:szCs w:val="28"/>
        </w:rPr>
        <w:t xml:space="preserve">министрации Ханты-Мансийского района от 05.08.2021 № 187 «О внесении изменений в постановление </w:t>
      </w:r>
      <w:r w:rsidR="00A8127C">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 xml:space="preserve">дминистрации Ханты-Мансийского района от 20.01.2021 № 14 «Об утверждении Порядков </w:t>
      </w:r>
      <w:r w:rsidR="001722F1" w:rsidRPr="006F2A96">
        <w:rPr>
          <w:rFonts w:ascii="Times New Roman" w:hAnsi="Times New Roman"/>
          <w:color w:val="000000" w:themeColor="text1"/>
          <w:sz w:val="28"/>
          <w:szCs w:val="28"/>
        </w:rPr>
        <w:lastRenderedPageBreak/>
        <w:t>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14:paraId="036A165B"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973429">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 xml:space="preserve">дминистрации Ханты-Мансийского района от 24.09.2021 № 231 «О внесении изменений в постановление </w:t>
      </w:r>
      <w:r w:rsidR="00A8127C">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14:paraId="17E8518B"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716EB6">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22.10.2021 № 257 «О внес</w:t>
      </w:r>
      <w:r w:rsidRPr="006F2A96">
        <w:rPr>
          <w:rFonts w:ascii="Times New Roman" w:hAnsi="Times New Roman"/>
          <w:color w:val="000000" w:themeColor="text1"/>
          <w:sz w:val="28"/>
          <w:szCs w:val="28"/>
        </w:rPr>
        <w:t xml:space="preserve">ении изменений в постановление </w:t>
      </w:r>
      <w:r w:rsidR="002A50A2">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14:paraId="468CEE1C" w14:textId="77777777" w:rsidR="001722F1" w:rsidRPr="006F2A96" w:rsidRDefault="001722F1"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716EB6">
        <w:rPr>
          <w:rFonts w:ascii="Times New Roman" w:hAnsi="Times New Roman"/>
          <w:color w:val="000000" w:themeColor="text1"/>
          <w:sz w:val="28"/>
          <w:szCs w:val="28"/>
        </w:rPr>
        <w:t>а</w:t>
      </w:r>
      <w:r w:rsidRPr="006F2A96">
        <w:rPr>
          <w:rFonts w:ascii="Times New Roman" w:hAnsi="Times New Roman"/>
          <w:color w:val="000000" w:themeColor="text1"/>
          <w:sz w:val="28"/>
          <w:szCs w:val="28"/>
        </w:rPr>
        <w:t xml:space="preserve">дминистрации Ханты-Мансийского района от 15.12.2021 № 340 «О внесении изменений в постановление </w:t>
      </w:r>
      <w:r w:rsidR="008D1D12">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14:paraId="279793FA" w14:textId="77777777" w:rsidR="001722F1" w:rsidRPr="006F2A96" w:rsidRDefault="001722F1"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A8127C">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31.01.2022 № 35 «О внес</w:t>
      </w:r>
      <w:r w:rsidR="00DB031D" w:rsidRPr="006F2A96">
        <w:rPr>
          <w:rFonts w:ascii="Times New Roman" w:hAnsi="Times New Roman"/>
          <w:color w:val="000000" w:themeColor="text1"/>
          <w:sz w:val="28"/>
          <w:szCs w:val="28"/>
        </w:rPr>
        <w:t xml:space="preserve">ении изменений в постановление </w:t>
      </w:r>
      <w:r w:rsidR="008D1D12">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14:paraId="7D14A7C5"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A8127C">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24.03.2022 № 117 «О внесении изменени</w:t>
      </w:r>
      <w:r w:rsidRPr="006F2A96">
        <w:rPr>
          <w:rFonts w:ascii="Times New Roman" w:hAnsi="Times New Roman"/>
          <w:color w:val="000000" w:themeColor="text1"/>
          <w:sz w:val="28"/>
          <w:szCs w:val="28"/>
        </w:rPr>
        <w:t xml:space="preserve">й в постановление </w:t>
      </w:r>
      <w:r w:rsidR="008D1D12">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14:paraId="1C753B7C" w14:textId="77777777" w:rsidR="001722F1" w:rsidRPr="006F2A96" w:rsidRDefault="001722F1"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Постановле</w:t>
      </w:r>
      <w:r w:rsidR="00DB031D" w:rsidRPr="006F2A96">
        <w:rPr>
          <w:rFonts w:ascii="Times New Roman" w:hAnsi="Times New Roman"/>
          <w:color w:val="000000" w:themeColor="text1"/>
          <w:sz w:val="28"/>
          <w:szCs w:val="28"/>
        </w:rPr>
        <w:t xml:space="preserve">ние </w:t>
      </w:r>
      <w:r w:rsidR="00A8127C">
        <w:rPr>
          <w:rFonts w:ascii="Times New Roman" w:hAnsi="Times New Roman"/>
          <w:color w:val="000000" w:themeColor="text1"/>
          <w:sz w:val="28"/>
          <w:szCs w:val="28"/>
        </w:rPr>
        <w:t>а</w:t>
      </w:r>
      <w:r w:rsidRPr="006F2A96">
        <w:rPr>
          <w:rFonts w:ascii="Times New Roman" w:hAnsi="Times New Roman"/>
          <w:color w:val="000000" w:themeColor="text1"/>
          <w:sz w:val="28"/>
          <w:szCs w:val="28"/>
        </w:rPr>
        <w:t xml:space="preserve">дминистрации Ханты-Мансийского района от 13.05.2022 № 192 «О внесении изменений в постановление </w:t>
      </w:r>
      <w:r w:rsidR="008D1D12">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14:paraId="5877D4E5"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A8127C">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04.04.2023 № 103 «О внес</w:t>
      </w:r>
      <w:r w:rsidRPr="006F2A96">
        <w:rPr>
          <w:rFonts w:ascii="Times New Roman" w:hAnsi="Times New Roman"/>
          <w:color w:val="000000" w:themeColor="text1"/>
          <w:sz w:val="28"/>
          <w:szCs w:val="28"/>
        </w:rPr>
        <w:t xml:space="preserve">ении изменений в постановление </w:t>
      </w:r>
      <w:r w:rsidR="008D1D12">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 xml:space="preserve">дминистрации Ханты-Мансийского района от 20.01.2021 № 14 «Об утверждении Порядков предоставления субсидий в рамках реализации мероприятий муниципальной </w:t>
      </w:r>
      <w:r w:rsidR="001722F1" w:rsidRPr="006F2A96">
        <w:rPr>
          <w:rFonts w:ascii="Times New Roman" w:hAnsi="Times New Roman"/>
          <w:color w:val="000000" w:themeColor="text1"/>
          <w:sz w:val="28"/>
          <w:szCs w:val="28"/>
        </w:rPr>
        <w:lastRenderedPageBreak/>
        <w:t>программы «Развитие агропромышленного комплекса Ханты-Мансийского района».</w:t>
      </w:r>
    </w:p>
    <w:p w14:paraId="082F2EA9" w14:textId="77777777" w:rsidR="001722F1" w:rsidRPr="006F2A96" w:rsidRDefault="00DB031D"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Постановление </w:t>
      </w:r>
      <w:r w:rsidR="00A8127C">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31.05.2023 № 184 «О внесении изменений в пос</w:t>
      </w:r>
      <w:r w:rsidRPr="006F2A96">
        <w:rPr>
          <w:rFonts w:ascii="Times New Roman" w:hAnsi="Times New Roman"/>
          <w:color w:val="000000" w:themeColor="text1"/>
          <w:sz w:val="28"/>
          <w:szCs w:val="28"/>
        </w:rPr>
        <w:t xml:space="preserve">тановление </w:t>
      </w:r>
      <w:r w:rsidR="008D1D12">
        <w:rPr>
          <w:rFonts w:ascii="Times New Roman" w:hAnsi="Times New Roman"/>
          <w:color w:val="000000" w:themeColor="text1"/>
          <w:sz w:val="28"/>
          <w:szCs w:val="28"/>
        </w:rPr>
        <w:t>а</w:t>
      </w:r>
      <w:r w:rsidR="001722F1" w:rsidRPr="006F2A96">
        <w:rPr>
          <w:rFonts w:ascii="Times New Roman" w:hAnsi="Times New Roman"/>
          <w:color w:val="000000" w:themeColor="text1"/>
          <w:sz w:val="28"/>
          <w:szCs w:val="28"/>
        </w:rPr>
        <w:t>дминистрации Ханты-Мансийского района от 20 января 2021 года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14:paraId="151DB83A" w14:textId="77777777" w:rsidR="001722F1" w:rsidRPr="006F2A96" w:rsidRDefault="001722F1" w:rsidP="001722F1">
      <w:pPr>
        <w:pStyle w:val="af7"/>
        <w:widowControl/>
        <w:numPr>
          <w:ilvl w:val="1"/>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Постанов</w:t>
      </w:r>
      <w:r w:rsidR="00DB031D" w:rsidRPr="006F2A96">
        <w:rPr>
          <w:rFonts w:ascii="Times New Roman" w:hAnsi="Times New Roman"/>
          <w:color w:val="000000" w:themeColor="text1"/>
          <w:sz w:val="28"/>
          <w:szCs w:val="28"/>
        </w:rPr>
        <w:t xml:space="preserve">ление </w:t>
      </w:r>
      <w:r w:rsidR="008D1D12">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24.01.2024 № 34 «О внес</w:t>
      </w:r>
      <w:r w:rsidR="00DB031D" w:rsidRPr="006F2A96">
        <w:rPr>
          <w:rFonts w:ascii="Times New Roman" w:hAnsi="Times New Roman"/>
          <w:color w:val="000000" w:themeColor="text1"/>
          <w:sz w:val="28"/>
          <w:szCs w:val="28"/>
        </w:rPr>
        <w:t xml:space="preserve">ении изменений в постановление </w:t>
      </w:r>
      <w:r w:rsidR="008D1D12">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 от 20.01.2021 №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14:paraId="303150B4" w14:textId="77777777" w:rsidR="001722F1" w:rsidRPr="006F2A96" w:rsidRDefault="001722F1" w:rsidP="001722F1">
      <w:pPr>
        <w:pStyle w:val="af7"/>
        <w:widowControl/>
        <w:numPr>
          <w:ilvl w:val="0"/>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Настоящее постановление вступает в силу после его официального опубликования.</w:t>
      </w:r>
    </w:p>
    <w:p w14:paraId="6EF1D5BD" w14:textId="7AD40290" w:rsidR="001722F1" w:rsidRPr="006F2A96" w:rsidRDefault="001722F1" w:rsidP="001722F1">
      <w:pPr>
        <w:pStyle w:val="af7"/>
        <w:widowControl/>
        <w:numPr>
          <w:ilvl w:val="0"/>
          <w:numId w:val="12"/>
        </w:numPr>
        <w:suppressAutoHyphens w:val="0"/>
        <w:autoSpaceDE/>
        <w:ind w:left="0" w:firstLine="709"/>
        <w:jc w:val="both"/>
        <w:rPr>
          <w:rFonts w:ascii="Times New Roman" w:hAnsi="Times New Roman"/>
          <w:color w:val="000000" w:themeColor="text1"/>
          <w:sz w:val="28"/>
          <w:szCs w:val="28"/>
        </w:rPr>
      </w:pPr>
      <w:r w:rsidRPr="006F2A96">
        <w:rPr>
          <w:rFonts w:ascii="Times New Roman" w:hAnsi="Times New Roman"/>
          <w:color w:val="000000" w:themeColor="text1"/>
          <w:sz w:val="28"/>
          <w:szCs w:val="28"/>
        </w:rPr>
        <w:t xml:space="preserve">Контроль за выполнением </w:t>
      </w:r>
      <w:r w:rsidR="00E45D06">
        <w:rPr>
          <w:rFonts w:ascii="Times New Roman" w:hAnsi="Times New Roman"/>
          <w:color w:val="000000" w:themeColor="text1"/>
          <w:sz w:val="28"/>
          <w:szCs w:val="28"/>
        </w:rPr>
        <w:t xml:space="preserve">настоящего </w:t>
      </w:r>
      <w:r w:rsidRPr="006F2A96">
        <w:rPr>
          <w:rFonts w:ascii="Times New Roman" w:hAnsi="Times New Roman"/>
          <w:color w:val="000000" w:themeColor="text1"/>
          <w:sz w:val="28"/>
          <w:szCs w:val="28"/>
        </w:rPr>
        <w:t>постановления возложить на заместителя главы Ханты-Мансийского района по финансам</w:t>
      </w:r>
      <w:r w:rsidR="00E45D06">
        <w:rPr>
          <w:rFonts w:ascii="Times New Roman" w:hAnsi="Times New Roman"/>
          <w:color w:val="000000" w:themeColor="text1"/>
          <w:sz w:val="28"/>
          <w:szCs w:val="28"/>
        </w:rPr>
        <w:t xml:space="preserve"> </w:t>
      </w:r>
      <w:r w:rsidR="00B475B4">
        <w:rPr>
          <w:rFonts w:ascii="Times New Roman" w:hAnsi="Times New Roman"/>
          <w:color w:val="000000" w:themeColor="text1"/>
          <w:sz w:val="28"/>
          <w:szCs w:val="28"/>
        </w:rPr>
        <w:t xml:space="preserve">                                 Н.В</w:t>
      </w:r>
      <w:r w:rsidR="00B475B4" w:rsidRPr="006F2A96">
        <w:rPr>
          <w:rFonts w:ascii="Times New Roman" w:hAnsi="Times New Roman"/>
          <w:color w:val="000000" w:themeColor="text1"/>
          <w:sz w:val="28"/>
          <w:szCs w:val="28"/>
        </w:rPr>
        <w:t>.</w:t>
      </w:r>
      <w:r w:rsidR="00B475B4">
        <w:rPr>
          <w:rFonts w:ascii="Times New Roman" w:hAnsi="Times New Roman"/>
          <w:color w:val="000000" w:themeColor="text1"/>
          <w:sz w:val="28"/>
          <w:szCs w:val="28"/>
        </w:rPr>
        <w:t xml:space="preserve"> </w:t>
      </w:r>
      <w:r w:rsidR="00E45D06">
        <w:rPr>
          <w:rFonts w:ascii="Times New Roman" w:hAnsi="Times New Roman"/>
          <w:color w:val="000000" w:themeColor="text1"/>
          <w:sz w:val="28"/>
          <w:szCs w:val="28"/>
        </w:rPr>
        <w:t>Болдыреву</w:t>
      </w:r>
      <w:r w:rsidR="004B643D">
        <w:rPr>
          <w:rFonts w:ascii="Times New Roman" w:hAnsi="Times New Roman"/>
          <w:color w:val="000000" w:themeColor="text1"/>
          <w:sz w:val="28"/>
          <w:szCs w:val="28"/>
        </w:rPr>
        <w:t>.</w:t>
      </w:r>
      <w:r w:rsidR="00E45D06">
        <w:rPr>
          <w:rFonts w:ascii="Times New Roman" w:hAnsi="Times New Roman"/>
          <w:color w:val="000000" w:themeColor="text1"/>
          <w:sz w:val="28"/>
          <w:szCs w:val="28"/>
        </w:rPr>
        <w:t xml:space="preserve"> </w:t>
      </w:r>
    </w:p>
    <w:p w14:paraId="4EA1B762" w14:textId="77777777" w:rsidR="001722F1" w:rsidRPr="006F2A96" w:rsidRDefault="001722F1" w:rsidP="001722F1">
      <w:pPr>
        <w:ind w:firstLine="709"/>
        <w:jc w:val="both"/>
        <w:rPr>
          <w:rFonts w:ascii="Times New Roman" w:hAnsi="Times New Roman"/>
          <w:color w:val="000000" w:themeColor="text1"/>
          <w:sz w:val="28"/>
          <w:szCs w:val="28"/>
        </w:rPr>
      </w:pPr>
    </w:p>
    <w:p w14:paraId="2D051108" w14:textId="77777777" w:rsidR="001722F1" w:rsidRPr="006F2A96" w:rsidRDefault="001722F1" w:rsidP="001722F1">
      <w:pPr>
        <w:tabs>
          <w:tab w:val="left" w:pos="993"/>
        </w:tabs>
        <w:autoSpaceDN w:val="0"/>
        <w:adjustRightInd w:val="0"/>
        <w:ind w:firstLine="709"/>
        <w:jc w:val="both"/>
        <w:rPr>
          <w:rFonts w:ascii="TimesNewRomanPSMT" w:eastAsia="Calibri" w:hAnsi="TimesNewRomanPSMT" w:cs="TimesNewRomanPSMT"/>
          <w:color w:val="000000" w:themeColor="text1"/>
          <w:sz w:val="28"/>
          <w:szCs w:val="28"/>
        </w:rPr>
      </w:pPr>
    </w:p>
    <w:p w14:paraId="366B1EFF" w14:textId="77777777" w:rsidR="001722F1" w:rsidRPr="006F2A96" w:rsidRDefault="001722F1" w:rsidP="001722F1">
      <w:pPr>
        <w:tabs>
          <w:tab w:val="left" w:pos="993"/>
        </w:tabs>
        <w:autoSpaceDN w:val="0"/>
        <w:adjustRightInd w:val="0"/>
        <w:ind w:firstLine="709"/>
        <w:jc w:val="both"/>
        <w:rPr>
          <w:rFonts w:ascii="TimesNewRomanPSMT" w:eastAsia="Calibri" w:hAnsi="TimesNewRomanPSMT" w:cs="TimesNewRomanPSMT"/>
          <w:color w:val="000000" w:themeColor="text1"/>
          <w:sz w:val="28"/>
          <w:szCs w:val="28"/>
        </w:rPr>
      </w:pPr>
    </w:p>
    <w:p w14:paraId="4690F43A" w14:textId="77777777" w:rsidR="001722F1" w:rsidRPr="006F2A96" w:rsidRDefault="001722F1" w:rsidP="001722F1">
      <w:pPr>
        <w:pStyle w:val="af"/>
        <w:tabs>
          <w:tab w:val="left" w:pos="993"/>
        </w:tabs>
        <w:rPr>
          <w:rFonts w:ascii="Times New Roman" w:hAnsi="Times New Roman"/>
          <w:color w:val="000000" w:themeColor="text1"/>
          <w:sz w:val="28"/>
          <w:szCs w:val="28"/>
        </w:rPr>
      </w:pPr>
      <w:r w:rsidRPr="006F2A96">
        <w:rPr>
          <w:rFonts w:ascii="Times New Roman" w:hAnsi="Times New Roman"/>
          <w:color w:val="000000" w:themeColor="text1"/>
          <w:sz w:val="28"/>
          <w:szCs w:val="28"/>
        </w:rPr>
        <w:t>Глава</w:t>
      </w:r>
    </w:p>
    <w:p w14:paraId="41F63BDF" w14:textId="77777777" w:rsidR="001722F1" w:rsidRPr="006F2A96" w:rsidRDefault="001722F1" w:rsidP="001722F1">
      <w:pPr>
        <w:pStyle w:val="af"/>
        <w:tabs>
          <w:tab w:val="left" w:pos="993"/>
        </w:tabs>
        <w:jc w:val="both"/>
      </w:pPr>
      <w:r w:rsidRPr="006F2A96">
        <w:rPr>
          <w:rFonts w:ascii="Times New Roman" w:hAnsi="Times New Roman"/>
          <w:color w:val="000000" w:themeColor="text1"/>
          <w:sz w:val="28"/>
          <w:szCs w:val="28"/>
        </w:rPr>
        <w:t xml:space="preserve">Ханты-Мансийского района                                                      </w:t>
      </w:r>
      <w:r w:rsidR="00E45D06">
        <w:rPr>
          <w:rFonts w:ascii="Times New Roman" w:hAnsi="Times New Roman"/>
          <w:color w:val="000000" w:themeColor="text1"/>
          <w:sz w:val="28"/>
          <w:szCs w:val="28"/>
        </w:rPr>
        <w:t xml:space="preserve">             </w:t>
      </w:r>
      <w:r w:rsidRPr="006F2A96">
        <w:rPr>
          <w:rFonts w:ascii="Times New Roman" w:hAnsi="Times New Roman"/>
          <w:color w:val="000000" w:themeColor="text1"/>
          <w:sz w:val="28"/>
          <w:szCs w:val="28"/>
        </w:rPr>
        <w:t xml:space="preserve">К.Р. </w:t>
      </w:r>
      <w:proofErr w:type="spellStart"/>
      <w:r w:rsidRPr="006F2A96">
        <w:rPr>
          <w:rFonts w:ascii="Times New Roman" w:hAnsi="Times New Roman"/>
          <w:color w:val="000000" w:themeColor="text1"/>
          <w:sz w:val="28"/>
          <w:szCs w:val="28"/>
        </w:rPr>
        <w:t>Минулин</w:t>
      </w:r>
      <w:proofErr w:type="spellEnd"/>
    </w:p>
    <w:p w14:paraId="1E63BBF2" w14:textId="77777777" w:rsidR="00AB647E" w:rsidRPr="006F2A96" w:rsidRDefault="00AB647E">
      <w:pPr>
        <w:widowControl/>
        <w:suppressAutoHyphens w:val="0"/>
        <w:autoSpaceDE/>
      </w:pPr>
      <w:r w:rsidRPr="006F2A96">
        <w:br w:type="page"/>
      </w:r>
    </w:p>
    <w:p w14:paraId="732DF5E6"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1 </w:t>
      </w:r>
    </w:p>
    <w:p w14:paraId="453F613B" w14:textId="77777777" w:rsidR="00AB647E" w:rsidRPr="006F2A96" w:rsidRDefault="00DB031D"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постановлению А</w:t>
      </w:r>
      <w:r w:rsidR="00AB647E" w:rsidRPr="006F2A96">
        <w:rPr>
          <w:rFonts w:ascii="Times New Roman" w:hAnsi="Times New Roman" w:cs="Times New Roman"/>
          <w:color w:val="000000" w:themeColor="text1"/>
          <w:sz w:val="28"/>
          <w:szCs w:val="28"/>
        </w:rPr>
        <w:t xml:space="preserve">дминистрации </w:t>
      </w:r>
    </w:p>
    <w:p w14:paraId="2B81E4D5"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Ханты-Мансийского района </w:t>
      </w:r>
    </w:p>
    <w:p w14:paraId="31349566"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от______ № ___</w:t>
      </w:r>
    </w:p>
    <w:p w14:paraId="4954319C"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3E00196B" w14:textId="77777777" w:rsidR="00AB647E" w:rsidRDefault="00AB647E" w:rsidP="00197C75">
      <w:pPr>
        <w:tabs>
          <w:tab w:val="left" w:pos="1134"/>
        </w:tabs>
        <w:jc w:val="center"/>
        <w:rPr>
          <w:rFonts w:ascii="Times New Roman" w:hAnsi="Times New Roman" w:cs="Times New Roman"/>
          <w:b/>
          <w:color w:val="000000" w:themeColor="text1"/>
          <w:sz w:val="28"/>
          <w:szCs w:val="28"/>
        </w:rPr>
      </w:pPr>
      <w:r w:rsidRPr="00B2586A">
        <w:rPr>
          <w:rFonts w:ascii="Times New Roman" w:hAnsi="Times New Roman" w:cs="Times New Roman"/>
          <w:b/>
          <w:color w:val="000000" w:themeColor="text1"/>
          <w:sz w:val="28"/>
          <w:szCs w:val="28"/>
        </w:rPr>
        <w:t>Порядок предоставления субсидий на поддержку растениеводства</w:t>
      </w:r>
    </w:p>
    <w:p w14:paraId="24DBFF5B" w14:textId="77777777" w:rsidR="00AB647E" w:rsidRPr="00B2586A" w:rsidRDefault="00AB647E" w:rsidP="00AB647E">
      <w:pPr>
        <w:tabs>
          <w:tab w:val="left" w:pos="1134"/>
        </w:tabs>
        <w:ind w:firstLine="709"/>
        <w:jc w:val="center"/>
        <w:rPr>
          <w:rFonts w:ascii="Times New Roman" w:hAnsi="Times New Roman" w:cs="Times New Roman"/>
          <w:b/>
          <w:color w:val="000000" w:themeColor="text1"/>
          <w:sz w:val="28"/>
          <w:szCs w:val="28"/>
        </w:rPr>
      </w:pPr>
    </w:p>
    <w:p w14:paraId="26E0059A" w14:textId="77777777" w:rsidR="00AB647E" w:rsidRPr="00B2586A" w:rsidRDefault="006C1D86" w:rsidP="00197C75">
      <w:pPr>
        <w:tabs>
          <w:tab w:val="left" w:pos="1134"/>
        </w:tabs>
        <w:jc w:val="center"/>
        <w:rPr>
          <w:rFonts w:ascii="Times New Roman" w:hAnsi="Times New Roman" w:cs="Times New Roman"/>
          <w:b/>
          <w:color w:val="000000" w:themeColor="text1"/>
          <w:sz w:val="28"/>
          <w:szCs w:val="28"/>
        </w:rPr>
      </w:pPr>
      <w:r w:rsidRPr="00B2586A">
        <w:rPr>
          <w:rFonts w:ascii="Times New Roman" w:hAnsi="Times New Roman" w:cs="Times New Roman"/>
          <w:b/>
          <w:color w:val="000000" w:themeColor="text1"/>
          <w:sz w:val="28"/>
          <w:szCs w:val="28"/>
        </w:rPr>
        <w:t xml:space="preserve">Раздел </w:t>
      </w:r>
      <w:r w:rsidR="00C3352B">
        <w:rPr>
          <w:rFonts w:ascii="Times New Roman" w:hAnsi="Times New Roman" w:cs="Times New Roman"/>
          <w:b/>
          <w:color w:val="000000" w:themeColor="text1"/>
          <w:sz w:val="28"/>
          <w:szCs w:val="28"/>
          <w:lang w:val="en-US"/>
        </w:rPr>
        <w:t>1</w:t>
      </w:r>
      <w:r w:rsidRPr="00B2586A">
        <w:rPr>
          <w:rFonts w:ascii="Times New Roman" w:hAnsi="Times New Roman" w:cs="Times New Roman"/>
          <w:b/>
          <w:color w:val="000000" w:themeColor="text1"/>
          <w:sz w:val="28"/>
          <w:szCs w:val="28"/>
        </w:rPr>
        <w:t xml:space="preserve">. </w:t>
      </w:r>
      <w:r w:rsidR="00AB647E" w:rsidRPr="00B2586A">
        <w:rPr>
          <w:rFonts w:ascii="Times New Roman" w:hAnsi="Times New Roman" w:cs="Times New Roman"/>
          <w:b/>
          <w:color w:val="000000" w:themeColor="text1"/>
          <w:sz w:val="28"/>
          <w:szCs w:val="28"/>
        </w:rPr>
        <w:t xml:space="preserve">Общие положения </w:t>
      </w:r>
    </w:p>
    <w:p w14:paraId="7B43999E"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6B6936D6" w14:textId="77777777" w:rsidR="00AB647E" w:rsidRPr="006F2A96" w:rsidRDefault="00AB647E" w:rsidP="00AB647E">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Настоящий </w:t>
      </w:r>
      <w:r w:rsidR="00150445">
        <w:rPr>
          <w:rFonts w:ascii="Times New Roman" w:hAnsi="Times New Roman" w:cs="Times New Roman"/>
          <w:color w:val="000000" w:themeColor="text1"/>
          <w:sz w:val="28"/>
          <w:szCs w:val="28"/>
        </w:rPr>
        <w:t>Порядок регулирует</w:t>
      </w:r>
      <w:r w:rsidR="006F30A1">
        <w:rPr>
          <w:rFonts w:ascii="Times New Roman" w:hAnsi="Times New Roman" w:cs="Times New Roman"/>
          <w:color w:val="000000" w:themeColor="text1"/>
          <w:sz w:val="28"/>
          <w:szCs w:val="28"/>
        </w:rPr>
        <w:t xml:space="preserve"> правила</w:t>
      </w:r>
      <w:r w:rsidR="00FA28FE">
        <w:rPr>
          <w:rFonts w:ascii="Times New Roman" w:hAnsi="Times New Roman" w:cs="Times New Roman"/>
          <w:color w:val="000000" w:themeColor="text1"/>
          <w:sz w:val="28"/>
          <w:szCs w:val="28"/>
        </w:rPr>
        <w:t>, цели и условия</w:t>
      </w:r>
      <w:r w:rsidRPr="006F2A96">
        <w:rPr>
          <w:rFonts w:ascii="Times New Roman" w:hAnsi="Times New Roman" w:cs="Times New Roman"/>
          <w:color w:val="000000" w:themeColor="text1"/>
          <w:sz w:val="28"/>
          <w:szCs w:val="28"/>
        </w:rPr>
        <w:t xml:space="preserve"> предоставления субсидий </w:t>
      </w:r>
      <w:r w:rsidRPr="006F2A96">
        <w:rPr>
          <w:rFonts w:ascii="Times New Roman" w:eastAsia="Arial" w:hAnsi="Times New Roman" w:cs="Times New Roman"/>
          <w:color w:val="000000" w:themeColor="text1"/>
          <w:sz w:val="28"/>
          <w:szCs w:val="28"/>
        </w:rPr>
        <w:t xml:space="preserve">на </w:t>
      </w:r>
      <w:r w:rsidRPr="006F2A96">
        <w:rPr>
          <w:rFonts w:ascii="Times New Roman" w:hAnsi="Times New Roman" w:cs="Times New Roman"/>
          <w:color w:val="000000" w:themeColor="text1"/>
          <w:sz w:val="28"/>
          <w:szCs w:val="28"/>
        </w:rPr>
        <w:t xml:space="preserve">поддержку растениеводства из бюджета Ханты-Мансийского района за счет </w:t>
      </w:r>
      <w:r w:rsidRPr="006F2A96">
        <w:rPr>
          <w:rFonts w:ascii="Times New Roman" w:eastAsia="Arial" w:hAnsi="Times New Roman" w:cs="Times New Roman"/>
          <w:color w:val="000000" w:themeColor="text1"/>
          <w:sz w:val="28"/>
          <w:szCs w:val="28"/>
        </w:rPr>
        <w:t xml:space="preserve">субвенций органам местного самоуправления муниципальных образований Ханты-Мансийского автономного округа </w:t>
      </w:r>
      <w:r w:rsidRPr="006F2A96">
        <w:rPr>
          <w:rFonts w:ascii="Times New Roman" w:hAnsi="Times New Roman" w:cs="Times New Roman"/>
          <w:color w:val="000000" w:themeColor="text1"/>
          <w:sz w:val="28"/>
          <w:szCs w:val="28"/>
        </w:rPr>
        <w:t xml:space="preserve">– </w:t>
      </w:r>
      <w:r w:rsidRPr="006F2A96">
        <w:rPr>
          <w:rFonts w:ascii="Times New Roman" w:eastAsia="Arial" w:hAnsi="Times New Roman" w:cs="Times New Roman"/>
          <w:color w:val="000000" w:themeColor="text1"/>
          <w:sz w:val="28"/>
          <w:szCs w:val="28"/>
        </w:rPr>
        <w:t>Югры на реализацию отдельных государственных</w:t>
      </w:r>
      <w:r w:rsidRPr="006F2A96">
        <w:rPr>
          <w:rFonts w:ascii="Times New Roman" w:hAnsi="Times New Roman" w:cs="Times New Roman"/>
          <w:color w:val="000000" w:themeColor="text1"/>
          <w:sz w:val="28"/>
          <w:szCs w:val="28"/>
        </w:rPr>
        <w:t xml:space="preserve"> </w:t>
      </w:r>
      <w:r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w:t>
      </w:r>
      <w:r w:rsidR="00006A07">
        <w:rPr>
          <w:rFonts w:ascii="Times New Roman" w:eastAsia="Arial" w:hAnsi="Times New Roman" w:cs="Times New Roman"/>
          <w:color w:val="000000" w:themeColor="text1"/>
          <w:sz w:val="28"/>
          <w:szCs w:val="28"/>
        </w:rPr>
        <w:t xml:space="preserve"> </w:t>
      </w:r>
      <w:r w:rsidR="00006A07">
        <w:rPr>
          <w:rFonts w:ascii="Times New Roman" w:hAnsi="Times New Roman" w:cs="Times New Roman"/>
          <w:color w:val="000000" w:themeColor="text1"/>
          <w:sz w:val="28"/>
          <w:szCs w:val="28"/>
        </w:rPr>
        <w:t>(далее – Порядок, субсидии)</w:t>
      </w:r>
      <w:r w:rsidRPr="006F2A96">
        <w:rPr>
          <w:rFonts w:ascii="Times New Roman" w:eastAsia="Arial" w:hAnsi="Times New Roman" w:cs="Times New Roman"/>
          <w:color w:val="000000" w:themeColor="text1"/>
          <w:sz w:val="28"/>
          <w:szCs w:val="28"/>
        </w:rPr>
        <w:t>.</w:t>
      </w:r>
    </w:p>
    <w:p w14:paraId="3E699412" w14:textId="77777777" w:rsidR="006F30A1" w:rsidRPr="006F2A96" w:rsidRDefault="006F30A1" w:rsidP="006F30A1">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Субсидию предоставляет Администрация Ханты-Мансийского района, осуществляющ</w:t>
      </w:r>
      <w:r w:rsidR="00F53373">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 xml:space="preserve"> функции г</w:t>
      </w:r>
      <w:r w:rsidRPr="006F2A96">
        <w:rPr>
          <w:rFonts w:ascii="Times New Roman" w:hAnsi="Times New Roman" w:cs="Times New Roman"/>
          <w:color w:val="000000" w:themeColor="text1"/>
          <w:sz w:val="28"/>
          <w:szCs w:val="28"/>
        </w:rPr>
        <w:t>лавн</w:t>
      </w:r>
      <w:r>
        <w:rPr>
          <w:rFonts w:ascii="Times New Roman" w:hAnsi="Times New Roman" w:cs="Times New Roman"/>
          <w:color w:val="000000" w:themeColor="text1"/>
          <w:sz w:val="28"/>
          <w:szCs w:val="28"/>
        </w:rPr>
        <w:t>ого</w:t>
      </w:r>
      <w:r w:rsidRPr="006F2A96">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sz w:val="28"/>
          <w:szCs w:val="28"/>
        </w:rPr>
        <w:t xml:space="preserve">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w:t>
      </w:r>
      <w:r>
        <w:rPr>
          <w:rFonts w:ascii="Times New Roman" w:hAnsi="Times New Roman" w:cs="Times New Roman"/>
          <w:color w:val="000000" w:themeColor="text1"/>
          <w:sz w:val="28"/>
          <w:szCs w:val="28"/>
        </w:rPr>
        <w:t xml:space="preserve">од и плановый период </w:t>
      </w:r>
      <w:r w:rsidR="00D258B8">
        <w:rPr>
          <w:rFonts w:ascii="Times New Roman" w:hAnsi="Times New Roman" w:cs="Times New Roman"/>
          <w:color w:val="000000" w:themeColor="text1"/>
          <w:sz w:val="28"/>
          <w:szCs w:val="28"/>
        </w:rPr>
        <w:t>(далее – Уполномоченный орган).</w:t>
      </w:r>
    </w:p>
    <w:p w14:paraId="736258C4" w14:textId="77777777" w:rsidR="00AB647E" w:rsidRPr="006F2A96" w:rsidRDefault="006F30A1"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w:t>
      </w:r>
      <w:r w:rsidR="00AF1BC8">
        <w:rPr>
          <w:rFonts w:ascii="Times New Roman" w:hAnsi="Times New Roman" w:cs="Times New Roman"/>
          <w:color w:val="000000" w:themeColor="text1"/>
          <w:sz w:val="28"/>
          <w:szCs w:val="28"/>
        </w:rPr>
        <w:t>исполнения</w:t>
      </w:r>
      <w:r>
        <w:rPr>
          <w:rFonts w:ascii="Times New Roman" w:hAnsi="Times New Roman" w:cs="Times New Roman"/>
          <w:color w:val="000000" w:themeColor="text1"/>
          <w:sz w:val="28"/>
          <w:szCs w:val="28"/>
        </w:rPr>
        <w:t xml:space="preserve"> Порядка возмещению подлежат </w:t>
      </w:r>
      <w:r w:rsidR="00AB647E" w:rsidRPr="006F2A96">
        <w:rPr>
          <w:rFonts w:ascii="Times New Roman" w:hAnsi="Times New Roman" w:cs="Times New Roman"/>
          <w:color w:val="000000" w:themeColor="text1"/>
          <w:sz w:val="28"/>
          <w:szCs w:val="28"/>
        </w:rPr>
        <w:t>затрат</w:t>
      </w:r>
      <w:r>
        <w:rPr>
          <w:rFonts w:ascii="Times New Roman" w:hAnsi="Times New Roman" w:cs="Times New Roman"/>
          <w:color w:val="000000" w:themeColor="text1"/>
          <w:sz w:val="28"/>
          <w:szCs w:val="28"/>
        </w:rPr>
        <w:t>ы</w:t>
      </w:r>
      <w:r w:rsidR="005B1A7A">
        <w:rPr>
          <w:rFonts w:ascii="Times New Roman" w:hAnsi="Times New Roman" w:cs="Times New Roman"/>
          <w:color w:val="000000" w:themeColor="text1"/>
          <w:sz w:val="28"/>
          <w:szCs w:val="28"/>
        </w:rPr>
        <w:t xml:space="preserve"> по виду деятельности </w:t>
      </w:r>
      <w:r w:rsidR="00E1735E" w:rsidRPr="006F2A96">
        <w:rPr>
          <w:rFonts w:ascii="Times New Roman" w:hAnsi="Times New Roman" w:cs="Times New Roman"/>
          <w:color w:val="000000" w:themeColor="text1"/>
          <w:sz w:val="28"/>
          <w:szCs w:val="28"/>
        </w:rPr>
        <w:t>–</w:t>
      </w:r>
      <w:r w:rsidR="005B1A7A">
        <w:rPr>
          <w:rFonts w:ascii="Times New Roman" w:hAnsi="Times New Roman" w:cs="Times New Roman"/>
          <w:color w:val="000000" w:themeColor="text1"/>
          <w:sz w:val="28"/>
          <w:szCs w:val="28"/>
        </w:rPr>
        <w:t xml:space="preserve"> </w:t>
      </w:r>
      <w:r w:rsidR="00AB647E" w:rsidRPr="006F2A96">
        <w:rPr>
          <w:rFonts w:ascii="Times New Roman" w:hAnsi="Times New Roman" w:cs="Times New Roman"/>
          <w:color w:val="000000" w:themeColor="text1"/>
          <w:sz w:val="28"/>
          <w:szCs w:val="28"/>
        </w:rPr>
        <w:t>реализаци</w:t>
      </w:r>
      <w:r w:rsidR="005B1A7A">
        <w:rPr>
          <w:rFonts w:ascii="Times New Roman" w:hAnsi="Times New Roman" w:cs="Times New Roman"/>
          <w:color w:val="000000" w:themeColor="text1"/>
          <w:sz w:val="28"/>
          <w:szCs w:val="28"/>
        </w:rPr>
        <w:t>я</w:t>
      </w:r>
      <w:r w:rsidR="00AB647E" w:rsidRPr="006F2A96">
        <w:rPr>
          <w:rFonts w:ascii="Times New Roman" w:hAnsi="Times New Roman" w:cs="Times New Roman"/>
          <w:color w:val="000000" w:themeColor="text1"/>
          <w:sz w:val="28"/>
          <w:szCs w:val="28"/>
        </w:rPr>
        <w:t xml:space="preserve"> продукции растениеводства собственного производства, указанной в пунктах 1, 2 раздела «Растениеводств</w:t>
      </w:r>
      <w:r>
        <w:rPr>
          <w:rFonts w:ascii="Times New Roman" w:hAnsi="Times New Roman" w:cs="Times New Roman"/>
          <w:color w:val="000000" w:themeColor="text1"/>
          <w:sz w:val="28"/>
          <w:szCs w:val="28"/>
        </w:rPr>
        <w:t>о</w:t>
      </w:r>
      <w:r w:rsidR="00AB647E" w:rsidRPr="006F2A96">
        <w:rPr>
          <w:rFonts w:ascii="Times New Roman" w:hAnsi="Times New Roman" w:cs="Times New Roman"/>
          <w:color w:val="000000" w:themeColor="text1"/>
          <w:sz w:val="28"/>
          <w:szCs w:val="28"/>
        </w:rPr>
        <w:t>» приложения 25 к постановлению Правительства Ханты-Мансийског</w:t>
      </w:r>
      <w:r w:rsidR="00E1735E">
        <w:rPr>
          <w:rFonts w:ascii="Times New Roman" w:hAnsi="Times New Roman" w:cs="Times New Roman"/>
          <w:color w:val="000000" w:themeColor="text1"/>
          <w:sz w:val="28"/>
          <w:szCs w:val="28"/>
        </w:rPr>
        <w:t xml:space="preserve">о автономного округа </w:t>
      </w:r>
      <w:r w:rsidR="00E1735E" w:rsidRPr="006F2A96">
        <w:rPr>
          <w:rFonts w:ascii="Times New Roman" w:hAnsi="Times New Roman" w:cs="Times New Roman"/>
          <w:color w:val="000000" w:themeColor="text1"/>
          <w:sz w:val="28"/>
          <w:szCs w:val="28"/>
        </w:rPr>
        <w:t>–</w:t>
      </w:r>
      <w:r w:rsidR="00AB647E" w:rsidRPr="006F2A96">
        <w:rPr>
          <w:rFonts w:ascii="Times New Roman" w:hAnsi="Times New Roman" w:cs="Times New Roman"/>
          <w:color w:val="000000" w:themeColor="text1"/>
          <w:sz w:val="28"/>
          <w:szCs w:val="28"/>
        </w:rPr>
        <w:t xml:space="preserve"> Югры 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w:t>
      </w:r>
      <w:r w:rsidR="00153022" w:rsidRPr="006F2A96">
        <w:rPr>
          <w:rFonts w:ascii="Times New Roman" w:hAnsi="Times New Roman" w:cs="Times New Roman"/>
          <w:color w:val="000000" w:themeColor="text1"/>
          <w:sz w:val="28"/>
          <w:szCs w:val="28"/>
        </w:rPr>
        <w:br/>
      </w:r>
      <w:r w:rsidR="00AB647E" w:rsidRPr="006F2A96">
        <w:rPr>
          <w:rFonts w:ascii="Times New Roman" w:hAnsi="Times New Roman" w:cs="Times New Roman"/>
          <w:color w:val="000000" w:themeColor="text1"/>
          <w:sz w:val="28"/>
          <w:szCs w:val="28"/>
        </w:rPr>
        <w:t>№ 637-п).</w:t>
      </w:r>
    </w:p>
    <w:p w14:paraId="1EF45C6E" w14:textId="2A8F7073" w:rsidR="00AB647E" w:rsidRPr="003172CC" w:rsidRDefault="00AB647E" w:rsidP="00030546">
      <w:pPr>
        <w:pStyle w:val="af7"/>
        <w:widowControl/>
        <w:numPr>
          <w:ilvl w:val="0"/>
          <w:numId w:val="13"/>
        </w:numPr>
        <w:suppressAutoHyphens w:val="0"/>
        <w:autoSpaceDN w:val="0"/>
        <w:adjustRightInd w:val="0"/>
        <w:ind w:left="0" w:firstLine="710"/>
        <w:jc w:val="both"/>
        <w:rPr>
          <w:rFonts w:ascii="Times New Roman" w:hAnsi="Times New Roman" w:cs="Times New Roman"/>
          <w:sz w:val="28"/>
          <w:szCs w:val="28"/>
          <w:lang w:eastAsia="ru-RU"/>
        </w:rPr>
      </w:pPr>
      <w:r w:rsidRPr="00030546">
        <w:rPr>
          <w:rFonts w:ascii="Times New Roman" w:hAnsi="Times New Roman" w:cs="Times New Roman"/>
          <w:color w:val="000000" w:themeColor="text1"/>
          <w:sz w:val="28"/>
          <w:szCs w:val="28"/>
        </w:rPr>
        <w:t xml:space="preserve">Субсидии предоставляются </w:t>
      </w:r>
      <w:r w:rsidR="003B24D4" w:rsidRPr="00FB3283">
        <w:rPr>
          <w:rFonts w:ascii="Times New Roman" w:hAnsi="Times New Roman" w:cs="Times New Roman"/>
          <w:color w:val="000000" w:themeColor="text1"/>
          <w:sz w:val="28"/>
          <w:szCs w:val="28"/>
        </w:rPr>
        <w:t xml:space="preserve">с целью </w:t>
      </w:r>
      <w:r w:rsidR="003B24D4">
        <w:rPr>
          <w:rFonts w:ascii="Times New Roman" w:hAnsi="Times New Roman" w:cs="Times New Roman"/>
          <w:color w:val="000000" w:themeColor="text1"/>
          <w:sz w:val="28"/>
          <w:szCs w:val="28"/>
        </w:rPr>
        <w:t>реализации</w:t>
      </w:r>
      <w:r w:rsidR="003B24D4" w:rsidRPr="00FB3283">
        <w:rPr>
          <w:rFonts w:ascii="Times New Roman" w:hAnsi="Times New Roman" w:cs="Times New Roman"/>
          <w:color w:val="000000" w:themeColor="text1"/>
          <w:sz w:val="28"/>
          <w:szCs w:val="28"/>
        </w:rPr>
        <w:t xml:space="preserve"> государственной программы Ханты-Мансийского автономного округа – Югры «Развитие агропромышленного комплекса»</w:t>
      </w:r>
      <w:r w:rsidR="003B24D4">
        <w:rPr>
          <w:rFonts w:ascii="Times New Roman" w:hAnsi="Times New Roman" w:cs="Times New Roman"/>
          <w:color w:val="000000" w:themeColor="text1"/>
          <w:sz w:val="28"/>
          <w:szCs w:val="28"/>
        </w:rPr>
        <w:t xml:space="preserve">, муниципальной программы </w:t>
      </w:r>
      <w:r w:rsidR="003B24D4" w:rsidRPr="00896E72">
        <w:rPr>
          <w:rFonts w:ascii="Times New Roman" w:hAnsi="Times New Roman" w:cs="Times New Roman"/>
          <w:color w:val="000000" w:themeColor="text1"/>
          <w:sz w:val="28"/>
          <w:szCs w:val="28"/>
        </w:rPr>
        <w:t>Ханты-Мансийского района «Развитие агропромышленного комплекса Ханты-Мансийского района»</w:t>
      </w:r>
      <w:r w:rsidR="003B24D4">
        <w:rPr>
          <w:rFonts w:ascii="Times New Roman" w:hAnsi="Times New Roman" w:cs="Times New Roman"/>
          <w:color w:val="000000" w:themeColor="text1"/>
          <w:sz w:val="28"/>
          <w:szCs w:val="28"/>
        </w:rPr>
        <w:t xml:space="preserve"> </w:t>
      </w:r>
      <w:r w:rsidRPr="00030546">
        <w:rPr>
          <w:rFonts w:ascii="Times New Roman" w:hAnsi="Times New Roman" w:cs="Times New Roman"/>
          <w:color w:val="000000" w:themeColor="text1"/>
          <w:sz w:val="28"/>
          <w:szCs w:val="28"/>
        </w:rPr>
        <w:t xml:space="preserve">в пределах доведенных лимитов бюджетных обязательств на реализацию </w:t>
      </w:r>
      <w:r w:rsidRPr="00030546">
        <w:rPr>
          <w:rFonts w:ascii="Times New Roman" w:eastAsia="Arial" w:hAnsi="Times New Roman" w:cs="Times New Roman"/>
          <w:color w:val="000000" w:themeColor="text1"/>
          <w:sz w:val="28"/>
          <w:szCs w:val="28"/>
        </w:rPr>
        <w:t>отдельных государственных</w:t>
      </w:r>
      <w:r w:rsidRPr="00030546">
        <w:rPr>
          <w:rFonts w:ascii="Times New Roman" w:hAnsi="Times New Roman" w:cs="Times New Roman"/>
          <w:color w:val="000000" w:themeColor="text1"/>
          <w:sz w:val="28"/>
          <w:szCs w:val="28"/>
        </w:rPr>
        <w:t xml:space="preserve"> </w:t>
      </w:r>
      <w:r w:rsidRPr="0003054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w:t>
      </w:r>
      <w:r w:rsidR="00030546" w:rsidRPr="00030546">
        <w:rPr>
          <w:rFonts w:ascii="Times New Roman" w:eastAsia="Arial" w:hAnsi="Times New Roman" w:cs="Times New Roman"/>
          <w:color w:val="000000" w:themeColor="text1"/>
          <w:sz w:val="28"/>
          <w:szCs w:val="28"/>
        </w:rPr>
        <w:t xml:space="preserve"> (далее – доведенные лимиты)</w:t>
      </w:r>
      <w:r w:rsidRPr="00030546">
        <w:rPr>
          <w:rFonts w:ascii="Times New Roman" w:eastAsia="Arial" w:hAnsi="Times New Roman" w:cs="Times New Roman"/>
          <w:color w:val="000000" w:themeColor="text1"/>
          <w:sz w:val="28"/>
          <w:szCs w:val="28"/>
        </w:rPr>
        <w:t>.</w:t>
      </w:r>
    </w:p>
    <w:p w14:paraId="1F8A99F1" w14:textId="77777777" w:rsidR="003172CC" w:rsidRPr="003172CC" w:rsidRDefault="003172CC" w:rsidP="003172CC">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w:t>
      </w:r>
      <w:r w:rsidRPr="006F2A96">
        <w:rPr>
          <w:rFonts w:ascii="Times New Roman" w:hAnsi="Times New Roman" w:cs="Times New Roman"/>
          <w:color w:val="000000" w:themeColor="text1"/>
          <w:sz w:val="28"/>
          <w:szCs w:val="28"/>
        </w:rPr>
        <w:lastRenderedPageBreak/>
        <w:t>бюджет») не позднее 15-го рабочего дня, следующего за дн</w:t>
      </w:r>
      <w:r>
        <w:rPr>
          <w:rFonts w:ascii="Times New Roman" w:hAnsi="Times New Roman" w:cs="Times New Roman"/>
          <w:color w:val="000000" w:themeColor="text1"/>
          <w:sz w:val="28"/>
          <w:szCs w:val="28"/>
        </w:rPr>
        <w:t>ем принятия решения о бюджете (</w:t>
      </w:r>
      <w:r w:rsidRPr="006F2A96">
        <w:rPr>
          <w:rFonts w:ascii="Times New Roman" w:hAnsi="Times New Roman" w:cs="Times New Roman"/>
          <w:color w:val="000000" w:themeColor="text1"/>
          <w:sz w:val="28"/>
          <w:szCs w:val="28"/>
        </w:rPr>
        <w:t>при наличии технической возможности</w:t>
      </w:r>
      <w:r>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w:t>
      </w:r>
    </w:p>
    <w:p w14:paraId="23406BF3" w14:textId="4EBD114A" w:rsidR="00FD30F1" w:rsidRDefault="00FD30F1" w:rsidP="00FD30F1">
      <w:pPr>
        <w:pStyle w:val="af7"/>
        <w:widowControl/>
        <w:numPr>
          <w:ilvl w:val="0"/>
          <w:numId w:val="13"/>
        </w:numPr>
        <w:suppressAutoHyphens w:val="0"/>
        <w:autoSpaceDN w:val="0"/>
        <w:adjustRightInd w:val="0"/>
        <w:ind w:left="0" w:firstLine="709"/>
        <w:jc w:val="both"/>
        <w:rPr>
          <w:rFonts w:ascii="Times New Roman" w:hAnsi="Times New Roman" w:cs="Times New Roman"/>
          <w:sz w:val="28"/>
          <w:szCs w:val="28"/>
          <w:lang w:eastAsia="ru-RU"/>
        </w:rPr>
      </w:pPr>
      <w:r w:rsidRPr="00FD30F1">
        <w:rPr>
          <w:rFonts w:ascii="Times New Roman" w:hAnsi="Times New Roman" w:cs="Times New Roman"/>
          <w:sz w:val="28"/>
          <w:szCs w:val="28"/>
          <w:lang w:eastAsia="ru-RU"/>
        </w:rPr>
        <w:t xml:space="preserve">Отбор получателей для предоставления субсидии (далее </w:t>
      </w:r>
      <w:r w:rsidR="000F6447">
        <w:rPr>
          <w:rFonts w:ascii="Times New Roman" w:hAnsi="Times New Roman" w:cs="Times New Roman"/>
          <w:sz w:val="28"/>
          <w:szCs w:val="28"/>
          <w:lang w:eastAsia="ru-RU"/>
        </w:rPr>
        <w:t>–</w:t>
      </w:r>
      <w:r w:rsidRPr="00FD30F1">
        <w:rPr>
          <w:rFonts w:ascii="Times New Roman" w:hAnsi="Times New Roman" w:cs="Times New Roman"/>
          <w:sz w:val="28"/>
          <w:szCs w:val="28"/>
          <w:lang w:eastAsia="ru-RU"/>
        </w:rPr>
        <w:t xml:space="preserve"> отбор) осуществляется посредством запроса предложений.</w:t>
      </w:r>
    </w:p>
    <w:p w14:paraId="797A01FF" w14:textId="77777777" w:rsidR="00773044" w:rsidRPr="006F2A96" w:rsidRDefault="00773044" w:rsidP="00773044">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58AB80BB" w14:textId="77777777" w:rsidR="00773044" w:rsidRPr="006F2A96" w:rsidRDefault="00773044" w:rsidP="00306D7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участник отбора является сельскохозяйственным товаропроизводителем: юридическое лицо независимо от организационно-правовой формы (за исключением государственных (муниципальных) учреждений), крестьянское (фермерское) хозяйство, индивидуальный предприниматель, осуществляющий деятельность </w:t>
      </w:r>
      <w:r w:rsidRPr="00037DEE">
        <w:rPr>
          <w:rFonts w:ascii="Times New Roman" w:hAnsi="Times New Roman" w:cs="Times New Roman"/>
          <w:color w:val="000000" w:themeColor="text1"/>
          <w:sz w:val="28"/>
          <w:szCs w:val="28"/>
        </w:rPr>
        <w:t>на территории автономного округа;</w:t>
      </w:r>
    </w:p>
    <w:p w14:paraId="467671C1" w14:textId="77777777" w:rsidR="00773044" w:rsidRPr="006F2A96" w:rsidRDefault="00773044" w:rsidP="0077304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14:paraId="48F6E190" w14:textId="77777777" w:rsidR="00F205B9" w:rsidRPr="00F205B9" w:rsidRDefault="00773044" w:rsidP="00F205B9">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наличие на праве собственности или аренды посевных площадей откры</w:t>
      </w:r>
      <w:r w:rsidR="00F320F2">
        <w:rPr>
          <w:rFonts w:ascii="Times New Roman" w:hAnsi="Times New Roman" w:cs="Times New Roman"/>
          <w:color w:val="000000" w:themeColor="text1"/>
          <w:sz w:val="28"/>
          <w:szCs w:val="28"/>
        </w:rPr>
        <w:t>того и (или) защищенного грунта.</w:t>
      </w:r>
    </w:p>
    <w:p w14:paraId="42383318" w14:textId="77777777" w:rsidR="00705A84" w:rsidRPr="00705A84" w:rsidRDefault="00705A84" w:rsidP="00705A84">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Отбор проводится со дня размещения объявления о проведении отбора до 5 декабря текущего финансового года.</w:t>
      </w:r>
    </w:p>
    <w:p w14:paraId="010CFB23" w14:textId="77777777" w:rsidR="00AB647E" w:rsidRPr="006F2A96" w:rsidRDefault="00AB647E" w:rsidP="00A00169">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eastAsia="Arial" w:hAnsi="Times New Roman" w:cs="Times New Roman"/>
          <w:color w:val="000000" w:themeColor="text1"/>
          <w:sz w:val="28"/>
          <w:szCs w:val="28"/>
        </w:rPr>
        <w:t>Для целей настоящего Порядка используются понятия:</w:t>
      </w:r>
    </w:p>
    <w:p w14:paraId="6A0B11E7" w14:textId="77777777" w:rsidR="003B5001" w:rsidRPr="00EB5ADD" w:rsidRDefault="003B5001" w:rsidP="00EB5ADD">
      <w:pPr>
        <w:tabs>
          <w:tab w:val="left" w:pos="1134"/>
        </w:tabs>
        <w:ind w:firstLine="709"/>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AB647E" w:rsidRPr="006F2A96">
        <w:rPr>
          <w:rFonts w:ascii="Times New Roman" w:eastAsia="Arial" w:hAnsi="Times New Roman" w:cs="Times New Roman"/>
          <w:color w:val="000000" w:themeColor="text1"/>
          <w:sz w:val="28"/>
          <w:szCs w:val="28"/>
        </w:rPr>
        <w:t>отчетный период</w:t>
      </w:r>
      <w:r>
        <w:rPr>
          <w:rFonts w:ascii="Times New Roman" w:eastAsia="Arial" w:hAnsi="Times New Roman" w:cs="Times New Roman"/>
          <w:color w:val="000000" w:themeColor="text1"/>
          <w:sz w:val="28"/>
          <w:szCs w:val="28"/>
        </w:rPr>
        <w:t>»</w:t>
      </w:r>
      <w:r w:rsidR="00AB647E" w:rsidRPr="006F2A96">
        <w:rPr>
          <w:rFonts w:ascii="Times New Roman" w:eastAsia="Arial" w:hAnsi="Times New Roman" w:cs="Times New Roman"/>
          <w:color w:val="000000" w:themeColor="text1"/>
          <w:sz w:val="28"/>
          <w:szCs w:val="28"/>
        </w:rPr>
        <w:t xml:space="preserve"> – период, за который реализована продукция</w:t>
      </w:r>
      <w:r w:rsidR="00331C0E" w:rsidRPr="006F2A96">
        <w:rPr>
          <w:rFonts w:ascii="Times New Roman" w:eastAsia="Arial" w:hAnsi="Times New Roman" w:cs="Times New Roman"/>
          <w:color w:val="000000" w:themeColor="text1"/>
          <w:sz w:val="28"/>
          <w:szCs w:val="28"/>
        </w:rPr>
        <w:t xml:space="preserve"> собственного производства</w:t>
      </w:r>
      <w:r w:rsidR="00C54301">
        <w:rPr>
          <w:rFonts w:ascii="Times New Roman" w:hAnsi="Times New Roman" w:cs="Times New Roman"/>
          <w:sz w:val="28"/>
          <w:szCs w:val="28"/>
          <w:lang w:eastAsia="ru-RU"/>
        </w:rPr>
        <w:t>.</w:t>
      </w:r>
    </w:p>
    <w:p w14:paraId="45BAC0DB" w14:textId="77777777" w:rsidR="00971323" w:rsidRDefault="00971323" w:rsidP="003B5001">
      <w:pPr>
        <w:widowControl/>
        <w:suppressAutoHyphens w:val="0"/>
        <w:autoSpaceDN w:val="0"/>
        <w:adjustRightInd w:val="0"/>
        <w:ind w:firstLine="709"/>
        <w:jc w:val="both"/>
        <w:rPr>
          <w:rFonts w:ascii="Times New Roman" w:hAnsi="Times New Roman" w:cs="Times New Roman"/>
          <w:sz w:val="28"/>
          <w:szCs w:val="28"/>
          <w:lang w:eastAsia="ru-RU"/>
        </w:rPr>
      </w:pPr>
    </w:p>
    <w:p w14:paraId="2885731E" w14:textId="77777777" w:rsidR="00AB647E" w:rsidRPr="00A77ADB" w:rsidRDefault="006C1D86" w:rsidP="0003339C">
      <w:pPr>
        <w:tabs>
          <w:tab w:val="left" w:pos="1134"/>
        </w:tabs>
        <w:jc w:val="center"/>
        <w:rPr>
          <w:rFonts w:ascii="Times New Roman" w:hAnsi="Times New Roman" w:cs="Times New Roman"/>
          <w:b/>
          <w:color w:val="000000" w:themeColor="text1"/>
          <w:sz w:val="28"/>
          <w:szCs w:val="28"/>
        </w:rPr>
      </w:pPr>
      <w:r w:rsidRPr="00A77ADB">
        <w:rPr>
          <w:rFonts w:ascii="Times New Roman" w:hAnsi="Times New Roman" w:cs="Times New Roman"/>
          <w:b/>
          <w:color w:val="000000" w:themeColor="text1"/>
          <w:sz w:val="28"/>
          <w:szCs w:val="28"/>
        </w:rPr>
        <w:t xml:space="preserve">Раздел </w:t>
      </w:r>
      <w:r w:rsidR="00C3352B" w:rsidRPr="00150445">
        <w:rPr>
          <w:rFonts w:ascii="Times New Roman" w:hAnsi="Times New Roman" w:cs="Times New Roman"/>
          <w:b/>
          <w:color w:val="000000" w:themeColor="text1"/>
          <w:sz w:val="28"/>
          <w:szCs w:val="28"/>
        </w:rPr>
        <w:t>2</w:t>
      </w:r>
      <w:r w:rsidRPr="00A77ADB">
        <w:rPr>
          <w:rFonts w:ascii="Times New Roman" w:hAnsi="Times New Roman" w:cs="Times New Roman"/>
          <w:b/>
          <w:color w:val="000000" w:themeColor="text1"/>
          <w:sz w:val="28"/>
          <w:szCs w:val="28"/>
        </w:rPr>
        <w:t xml:space="preserve">. </w:t>
      </w:r>
      <w:r w:rsidR="00971323">
        <w:rPr>
          <w:rFonts w:ascii="Times New Roman" w:hAnsi="Times New Roman" w:cs="Times New Roman"/>
          <w:b/>
          <w:color w:val="000000" w:themeColor="text1"/>
          <w:sz w:val="28"/>
          <w:szCs w:val="28"/>
        </w:rPr>
        <w:t>Порядок проведения отбора получателей субсидий для предоставления субсидий</w:t>
      </w:r>
    </w:p>
    <w:p w14:paraId="229E0C68" w14:textId="77777777" w:rsidR="00AB647E" w:rsidRDefault="00AB647E" w:rsidP="00AB647E">
      <w:pPr>
        <w:tabs>
          <w:tab w:val="left" w:pos="1134"/>
        </w:tabs>
        <w:ind w:firstLine="709"/>
        <w:jc w:val="both"/>
        <w:rPr>
          <w:rFonts w:ascii="Times New Roman" w:hAnsi="Times New Roman" w:cs="Times New Roman"/>
          <w:color w:val="000000" w:themeColor="text1"/>
          <w:sz w:val="28"/>
          <w:szCs w:val="28"/>
        </w:rPr>
      </w:pPr>
    </w:p>
    <w:p w14:paraId="244EC8B3" w14:textId="3F154EBB" w:rsidR="00A05557" w:rsidRPr="00A05557" w:rsidRDefault="00A05557" w:rsidP="00A05557">
      <w:pPr>
        <w:pStyle w:val="af7"/>
        <w:widowControl/>
        <w:numPr>
          <w:ilvl w:val="0"/>
          <w:numId w:val="13"/>
        </w:numPr>
        <w:suppressAutoHyphens w:val="0"/>
        <w:autoSpaceDN w:val="0"/>
        <w:adjustRightInd w:val="0"/>
        <w:ind w:left="0" w:firstLine="709"/>
        <w:jc w:val="both"/>
        <w:rPr>
          <w:rFonts w:ascii="Times New Roman" w:hAnsi="Times New Roman" w:cs="Times New Roman"/>
          <w:sz w:val="28"/>
          <w:szCs w:val="28"/>
          <w:lang w:eastAsia="ru-RU"/>
        </w:rPr>
      </w:pPr>
      <w:r w:rsidRPr="00A05557">
        <w:rPr>
          <w:rFonts w:ascii="Times New Roman" w:hAnsi="Times New Roman" w:cs="Times New Roman"/>
          <w:sz w:val="28"/>
          <w:szCs w:val="28"/>
          <w:lang w:eastAsia="ru-RU"/>
        </w:rPr>
        <w:t xml:space="preserve">Проведение отбора осуществляется </w:t>
      </w:r>
      <w:r w:rsidR="00EF77E0">
        <w:rPr>
          <w:rFonts w:ascii="Times New Roman" w:hAnsi="Times New Roman" w:cs="Times New Roman"/>
          <w:sz w:val="28"/>
          <w:szCs w:val="28"/>
          <w:lang w:eastAsia="ru-RU"/>
        </w:rPr>
        <w:t xml:space="preserve">на основании предложений </w:t>
      </w:r>
      <w:r w:rsidRPr="00A05557">
        <w:rPr>
          <w:rFonts w:ascii="Times New Roman" w:hAnsi="Times New Roman" w:cs="Times New Roman"/>
          <w:sz w:val="28"/>
          <w:szCs w:val="28"/>
          <w:lang w:eastAsia="ru-RU"/>
        </w:rPr>
        <w:t xml:space="preserve">(далее </w:t>
      </w:r>
      <w:r w:rsidR="000F6447">
        <w:rPr>
          <w:rFonts w:ascii="Times New Roman" w:hAnsi="Times New Roman" w:cs="Times New Roman"/>
          <w:sz w:val="28"/>
          <w:szCs w:val="28"/>
          <w:lang w:eastAsia="ru-RU"/>
        </w:rPr>
        <w:t>–</w:t>
      </w:r>
      <w:r w:rsidRPr="00A05557">
        <w:rPr>
          <w:rFonts w:ascii="Times New Roman" w:hAnsi="Times New Roman" w:cs="Times New Roman"/>
          <w:sz w:val="28"/>
          <w:szCs w:val="28"/>
          <w:lang w:eastAsia="ru-RU"/>
        </w:rPr>
        <w:t xml:space="preserve"> заявка), направленных участниками отбора, соответствующими категориям и критериям отбора получателей субсидии, установленным </w:t>
      </w:r>
      <w:r>
        <w:rPr>
          <w:rFonts w:ascii="Times New Roman" w:hAnsi="Times New Roman" w:cs="Times New Roman"/>
          <w:sz w:val="28"/>
          <w:szCs w:val="28"/>
          <w:lang w:eastAsia="ru-RU"/>
        </w:rPr>
        <w:t>пунктом 7</w:t>
      </w:r>
      <w:r w:rsidRPr="00A05557">
        <w:rPr>
          <w:rFonts w:ascii="Times New Roman" w:hAnsi="Times New Roman" w:cs="Times New Roman"/>
          <w:sz w:val="28"/>
          <w:szCs w:val="28"/>
          <w:lang w:eastAsia="ru-RU"/>
        </w:rPr>
        <w:t xml:space="preserve"> настоящего Порядка, и очередности поступления заявок.</w:t>
      </w:r>
    </w:p>
    <w:p w14:paraId="7D764979" w14:textId="7F022FF2" w:rsidR="00A05557" w:rsidRPr="00A05557" w:rsidRDefault="00A05557" w:rsidP="00A05557">
      <w:pPr>
        <w:pStyle w:val="af7"/>
        <w:widowControl/>
        <w:numPr>
          <w:ilvl w:val="0"/>
          <w:numId w:val="13"/>
        </w:numPr>
        <w:suppressAutoHyphens w:val="0"/>
        <w:autoSpaceDN w:val="0"/>
        <w:adjustRightInd w:val="0"/>
        <w:ind w:left="0" w:firstLine="709"/>
        <w:jc w:val="both"/>
        <w:rPr>
          <w:rFonts w:ascii="Times New Roman" w:hAnsi="Times New Roman" w:cs="Times New Roman"/>
          <w:bCs/>
          <w:sz w:val="28"/>
          <w:szCs w:val="28"/>
          <w:lang w:eastAsia="ru-RU"/>
        </w:rPr>
      </w:pPr>
      <w:r w:rsidRPr="00A05557">
        <w:rPr>
          <w:rFonts w:ascii="Times New Roman" w:hAnsi="Times New Roman" w:cs="Times New Roman"/>
          <w:bCs/>
          <w:sz w:val="28"/>
          <w:szCs w:val="28"/>
          <w:lang w:eastAsia="ru-RU"/>
        </w:rPr>
        <w:t>В целях проведения отбора посредством запроса предложений Уполномоченный орган</w:t>
      </w:r>
      <w:r w:rsidRPr="00A05557">
        <w:rPr>
          <w:rFonts w:ascii="Times New Roman" w:hAnsi="Times New Roman" w:cs="Times New Roman"/>
          <w:b/>
          <w:bCs/>
          <w:sz w:val="28"/>
          <w:szCs w:val="28"/>
          <w:lang w:eastAsia="ru-RU"/>
        </w:rPr>
        <w:t xml:space="preserve"> </w:t>
      </w:r>
      <w:r w:rsidRPr="00A05557">
        <w:rPr>
          <w:rFonts w:ascii="Times New Roman" w:hAnsi="Times New Roman" w:cs="Times New Roman"/>
          <w:color w:val="000000" w:themeColor="text1"/>
          <w:sz w:val="28"/>
          <w:szCs w:val="28"/>
        </w:rPr>
        <w:t xml:space="preserve">не позднее 15-го рабочего дня со дня доведения лимитов </w:t>
      </w:r>
      <w:r w:rsidRPr="00A05557">
        <w:rPr>
          <w:rFonts w:ascii="Times New Roman" w:hAnsi="Times New Roman" w:cs="Times New Roman"/>
          <w:bCs/>
          <w:sz w:val="28"/>
          <w:szCs w:val="28"/>
          <w:lang w:eastAsia="ru-RU"/>
        </w:rPr>
        <w:t xml:space="preserve">размещает </w:t>
      </w:r>
      <w:r w:rsidRPr="00A05557">
        <w:rPr>
          <w:rFonts w:ascii="Times New Roman" w:hAnsi="Times New Roman" w:cs="Times New Roman"/>
          <w:color w:val="000000" w:themeColor="text1"/>
          <w:sz w:val="28"/>
          <w:szCs w:val="28"/>
        </w:rPr>
        <w:t>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r w:rsidRPr="00A05557">
        <w:rPr>
          <w:rFonts w:ascii="Times New Roman" w:hAnsi="Times New Roman" w:cs="Times New Roman"/>
          <w:bCs/>
          <w:sz w:val="28"/>
          <w:szCs w:val="28"/>
          <w:lang w:eastAsia="ru-RU"/>
        </w:rPr>
        <w:t>.</w:t>
      </w:r>
    </w:p>
    <w:p w14:paraId="3DEDADFA" w14:textId="77777777" w:rsidR="00A05557" w:rsidRPr="006F2A96" w:rsidRDefault="00A05557" w:rsidP="00A05557">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объявлении о проведении отбора указывается:</w:t>
      </w:r>
    </w:p>
    <w:p w14:paraId="623835F2" w14:textId="77777777" w:rsidR="00A05557" w:rsidRPr="006F2A96" w:rsidRDefault="00A05557" w:rsidP="00A0555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сроки проведения отбора;</w:t>
      </w:r>
    </w:p>
    <w:p w14:paraId="217A74DC"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дата начала подачи и окончания приема заявок участников отбора;</w:t>
      </w:r>
    </w:p>
    <w:p w14:paraId="71E1DDA2"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место нахождения, почтовый адрес, адрес электронной почты Уполномоченного органа;</w:t>
      </w:r>
    </w:p>
    <w:p w14:paraId="01007529" w14:textId="2452415B"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 предоставления субсидии</w:t>
      </w:r>
      <w:r w:rsidRPr="00FA28FE">
        <w:rPr>
          <w:rFonts w:ascii="Times New Roman" w:hAnsi="Times New Roman" w:cs="Times New Roman"/>
          <w:color w:val="000000" w:themeColor="text1"/>
          <w:sz w:val="28"/>
          <w:szCs w:val="28"/>
        </w:rPr>
        <w:t>;</w:t>
      </w:r>
    </w:p>
    <w:p w14:paraId="099B4930" w14:textId="5497FB13"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доменное имя и (или) указатели страниц</w:t>
      </w:r>
      <w:r w:rsidR="000D0587" w:rsidRPr="000D0587">
        <w:rPr>
          <w:rFonts w:ascii="Times New Roman" w:hAnsi="Times New Roman" w:cs="Times New Roman"/>
          <w:color w:val="000000" w:themeColor="text1"/>
          <w:sz w:val="28"/>
          <w:szCs w:val="28"/>
        </w:rPr>
        <w:t xml:space="preserve"> </w:t>
      </w:r>
      <w:r w:rsidR="000D0587" w:rsidRPr="006F2A96">
        <w:rPr>
          <w:rFonts w:ascii="Times New Roman" w:hAnsi="Times New Roman" w:cs="Times New Roman"/>
          <w:color w:val="000000" w:themeColor="text1"/>
          <w:sz w:val="28"/>
          <w:szCs w:val="28"/>
        </w:rPr>
        <w:t>систем</w:t>
      </w:r>
      <w:r w:rsidR="000D0587">
        <w:rPr>
          <w:rFonts w:ascii="Times New Roman" w:hAnsi="Times New Roman" w:cs="Times New Roman"/>
          <w:color w:val="000000" w:themeColor="text1"/>
          <w:sz w:val="28"/>
          <w:szCs w:val="28"/>
        </w:rPr>
        <w:t>ы</w:t>
      </w:r>
      <w:r w:rsidR="000D0587" w:rsidRPr="006F2A96">
        <w:rPr>
          <w:rFonts w:ascii="Times New Roman" w:hAnsi="Times New Roman" w:cs="Times New Roman"/>
          <w:color w:val="000000" w:themeColor="text1"/>
          <w:sz w:val="28"/>
          <w:szCs w:val="28"/>
        </w:rPr>
        <w:t xml:space="preserve"> «Электронный бюджет»</w:t>
      </w:r>
      <w:r w:rsidRPr="006F2A96">
        <w:rPr>
          <w:rFonts w:ascii="Times New Roman" w:hAnsi="Times New Roman" w:cs="Times New Roman"/>
          <w:color w:val="000000" w:themeColor="text1"/>
          <w:sz w:val="28"/>
          <w:szCs w:val="28"/>
        </w:rPr>
        <w:t>;</w:t>
      </w:r>
    </w:p>
    <w:p w14:paraId="25537F1F" w14:textId="5636D7C6"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требования к участникам отбора</w:t>
      </w:r>
      <w:r>
        <w:rPr>
          <w:rFonts w:ascii="Times New Roman" w:hAnsi="Times New Roman" w:cs="Times New Roman"/>
          <w:color w:val="000000" w:themeColor="text1"/>
          <w:sz w:val="28"/>
          <w:szCs w:val="28"/>
        </w:rPr>
        <w:t xml:space="preserve">, определенные в соответствии с </w:t>
      </w:r>
      <w:r w:rsidR="000D0587">
        <w:rPr>
          <w:rFonts w:ascii="Times New Roman" w:hAnsi="Times New Roman" w:cs="Times New Roman"/>
          <w:color w:val="000000" w:themeColor="text1"/>
          <w:sz w:val="28"/>
          <w:szCs w:val="28"/>
        </w:rPr>
        <w:t>пунктом</w:t>
      </w:r>
      <w:r>
        <w:rPr>
          <w:rFonts w:ascii="Times New Roman" w:hAnsi="Times New Roman" w:cs="Times New Roman"/>
          <w:color w:val="000000" w:themeColor="text1"/>
          <w:sz w:val="28"/>
          <w:szCs w:val="28"/>
        </w:rPr>
        <w:t xml:space="preserve"> </w:t>
      </w:r>
      <w:r w:rsidR="000D0587">
        <w:rPr>
          <w:rFonts w:ascii="Times New Roman" w:hAnsi="Times New Roman" w:cs="Times New Roman"/>
          <w:color w:val="000000" w:themeColor="text1"/>
          <w:sz w:val="28"/>
          <w:szCs w:val="28"/>
        </w:rPr>
        <w:t xml:space="preserve">14 настоящего </w:t>
      </w:r>
      <w:r>
        <w:rPr>
          <w:rFonts w:ascii="Times New Roman" w:hAnsi="Times New Roman" w:cs="Times New Roman"/>
          <w:color w:val="000000" w:themeColor="text1"/>
          <w:sz w:val="28"/>
          <w:szCs w:val="28"/>
        </w:rPr>
        <w:t>Порядка</w:t>
      </w:r>
      <w:r w:rsidRPr="006F2A96">
        <w:rPr>
          <w:rFonts w:ascii="Times New Roman" w:hAnsi="Times New Roman" w:cs="Times New Roman"/>
          <w:color w:val="000000" w:themeColor="text1"/>
          <w:sz w:val="28"/>
          <w:szCs w:val="28"/>
        </w:rPr>
        <w:t>;</w:t>
      </w:r>
    </w:p>
    <w:p w14:paraId="0F408E96"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3AAAC2CF"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подачи участниками отбора заявок и требования, предъявляемые к форме и содержанию заявок;</w:t>
      </w:r>
    </w:p>
    <w:p w14:paraId="440044C5"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595B1953"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правила рассмотрения и оценки заявок;</w:t>
      </w:r>
    </w:p>
    <w:p w14:paraId="16E7643D"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возврата заявок на доработку;</w:t>
      </w:r>
    </w:p>
    <w:p w14:paraId="45FD3EE4"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отклонения заявок, а также информацию об основаниях их отклонения;</w:t>
      </w:r>
    </w:p>
    <w:p w14:paraId="1F629CA7"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14:paraId="252074C2" w14:textId="77777777" w:rsidR="00A05557" w:rsidRPr="006F2A96"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92BF1E4" w14:textId="1377B759" w:rsidR="00A05557" w:rsidRDefault="00A05557" w:rsidP="00A0555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сроки размещения информации об итогах проведения отбора </w:t>
      </w:r>
      <w:r w:rsidR="003C1EA1">
        <w:rPr>
          <w:rFonts w:ascii="Times New Roman" w:hAnsi="Times New Roman" w:cs="Times New Roman"/>
          <w:color w:val="000000" w:themeColor="text1"/>
          <w:sz w:val="28"/>
          <w:szCs w:val="28"/>
        </w:rPr>
        <w:t xml:space="preserve">в </w:t>
      </w:r>
      <w:r w:rsidR="003C1EA1" w:rsidRPr="006F2A96">
        <w:rPr>
          <w:rFonts w:ascii="Times New Roman" w:hAnsi="Times New Roman" w:cs="Times New Roman"/>
          <w:color w:val="000000" w:themeColor="text1"/>
          <w:sz w:val="28"/>
          <w:szCs w:val="28"/>
        </w:rPr>
        <w:t>систем</w:t>
      </w:r>
      <w:r w:rsidR="003C1EA1">
        <w:rPr>
          <w:rFonts w:ascii="Times New Roman" w:hAnsi="Times New Roman" w:cs="Times New Roman"/>
          <w:color w:val="000000" w:themeColor="text1"/>
          <w:sz w:val="28"/>
          <w:szCs w:val="28"/>
        </w:rPr>
        <w:t>е</w:t>
      </w:r>
      <w:r w:rsidR="003C1EA1" w:rsidRPr="006F2A96">
        <w:rPr>
          <w:rFonts w:ascii="Times New Roman" w:hAnsi="Times New Roman" w:cs="Times New Roman"/>
          <w:color w:val="000000" w:themeColor="text1"/>
          <w:sz w:val="28"/>
          <w:szCs w:val="28"/>
        </w:rPr>
        <w:t xml:space="preserve"> «Электронный бюджет»</w:t>
      </w:r>
      <w:r w:rsidR="003C1E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на официальном сайте.</w:t>
      </w:r>
    </w:p>
    <w:p w14:paraId="55EBB99A" w14:textId="434EA671" w:rsidR="00A05557" w:rsidRPr="00006B41" w:rsidRDefault="00A05557" w:rsidP="00A05557">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006B41">
        <w:rPr>
          <w:rFonts w:ascii="Times New Roman" w:hAnsi="Times New Roman" w:cs="Times New Roman"/>
          <w:color w:val="000000" w:themeColor="text1"/>
          <w:sz w:val="28"/>
          <w:szCs w:val="28"/>
        </w:rPr>
        <w:t>Обращения о разъяснениях положений объявления о проведении отбора направляются в Комитет</w:t>
      </w:r>
      <w:r w:rsidR="00BB3016">
        <w:rPr>
          <w:rFonts w:ascii="Times New Roman" w:hAnsi="Times New Roman" w:cs="Times New Roman"/>
          <w:color w:val="000000" w:themeColor="text1"/>
          <w:sz w:val="28"/>
          <w:szCs w:val="28"/>
        </w:rPr>
        <w:t xml:space="preserve"> экономической политики </w:t>
      </w:r>
      <w:r w:rsidR="00A86F0F">
        <w:rPr>
          <w:rFonts w:ascii="Times New Roman" w:hAnsi="Times New Roman" w:cs="Times New Roman"/>
          <w:color w:val="000000" w:themeColor="text1"/>
          <w:sz w:val="28"/>
          <w:szCs w:val="28"/>
        </w:rPr>
        <w:t>А</w:t>
      </w:r>
      <w:r w:rsidR="00BB3016">
        <w:rPr>
          <w:rFonts w:ascii="Times New Roman" w:hAnsi="Times New Roman" w:cs="Times New Roman"/>
          <w:color w:val="000000" w:themeColor="text1"/>
          <w:sz w:val="28"/>
          <w:szCs w:val="28"/>
        </w:rPr>
        <w:t>дминистрации Ханты-Мансийского района (далее – Комитет)</w:t>
      </w:r>
      <w:r w:rsidRPr="00006B41">
        <w:rPr>
          <w:rFonts w:ascii="Times New Roman" w:hAnsi="Times New Roman" w:cs="Times New Roman"/>
          <w:color w:val="000000" w:themeColor="text1"/>
          <w:sz w:val="28"/>
          <w:szCs w:val="28"/>
        </w:rPr>
        <w:t xml:space="preserve"> непосредственно или почтовым отправлением по выбору участника отбора.</w:t>
      </w:r>
    </w:p>
    <w:p w14:paraId="4F3C39DD" w14:textId="77777777" w:rsidR="00A05557" w:rsidRPr="00A05557" w:rsidRDefault="00A05557" w:rsidP="00A05557">
      <w:pPr>
        <w:tabs>
          <w:tab w:val="left" w:pos="1134"/>
        </w:tabs>
        <w:ind w:firstLine="709"/>
        <w:jc w:val="both"/>
        <w:rPr>
          <w:rFonts w:ascii="Times New Roman" w:hAnsi="Times New Roman" w:cs="Times New Roman"/>
          <w:color w:val="000000" w:themeColor="text1"/>
          <w:sz w:val="28"/>
          <w:szCs w:val="28"/>
        </w:rPr>
      </w:pPr>
      <w:r w:rsidRPr="00006B41">
        <w:rPr>
          <w:rFonts w:ascii="Times New Roman" w:hAnsi="Times New Roman" w:cs="Times New Roman"/>
          <w:color w:val="000000" w:themeColor="text1"/>
          <w:sz w:val="28"/>
          <w:szCs w:val="28"/>
        </w:rPr>
        <w:t>Разъяснения предоставляются Комитетом в течении 5 рабочих дней с даты поступления письменного обращения.</w:t>
      </w:r>
    </w:p>
    <w:p w14:paraId="5484A2DC" w14:textId="77777777" w:rsidR="00AB647E" w:rsidRPr="006F2A96" w:rsidRDefault="00AB647E" w:rsidP="00AB647E">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Требования к получателям субсидий (участникам отбора) на дату рассмотрения Уполномоченным органом документов, предоставленных в соответствии </w:t>
      </w:r>
      <w:r w:rsidRPr="00412443">
        <w:rPr>
          <w:rFonts w:ascii="Times New Roman" w:hAnsi="Times New Roman" w:cs="Times New Roman"/>
          <w:color w:val="000000" w:themeColor="text1"/>
          <w:sz w:val="28"/>
          <w:szCs w:val="28"/>
        </w:rPr>
        <w:t xml:space="preserve">с пунктом </w:t>
      </w:r>
      <w:r w:rsidR="00F320F2" w:rsidRPr="00412443">
        <w:rPr>
          <w:rFonts w:ascii="Times New Roman" w:hAnsi="Times New Roman" w:cs="Times New Roman"/>
          <w:color w:val="000000" w:themeColor="text1"/>
          <w:sz w:val="28"/>
          <w:szCs w:val="28"/>
        </w:rPr>
        <w:t>1</w:t>
      </w:r>
      <w:r w:rsidR="00307CBF">
        <w:rPr>
          <w:rFonts w:ascii="Times New Roman" w:hAnsi="Times New Roman" w:cs="Times New Roman"/>
          <w:color w:val="000000" w:themeColor="text1"/>
          <w:sz w:val="28"/>
          <w:szCs w:val="28"/>
        </w:rPr>
        <w:t>5</w:t>
      </w:r>
      <w:r w:rsidRPr="00412443">
        <w:rPr>
          <w:rFonts w:ascii="Times New Roman" w:hAnsi="Times New Roman" w:cs="Times New Roman"/>
          <w:color w:val="000000" w:themeColor="text1"/>
          <w:sz w:val="28"/>
          <w:szCs w:val="28"/>
        </w:rPr>
        <w:t xml:space="preserve"> настоящего Порядка</w:t>
      </w:r>
      <w:r w:rsidRPr="006F2A96">
        <w:rPr>
          <w:rFonts w:ascii="Times New Roman" w:hAnsi="Times New Roman" w:cs="Times New Roman"/>
          <w:color w:val="000000" w:themeColor="text1"/>
          <w:sz w:val="28"/>
          <w:szCs w:val="28"/>
        </w:rPr>
        <w:t>:</w:t>
      </w:r>
    </w:p>
    <w:p w14:paraId="7F68A803"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32336C"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D026FFA"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EB173"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A3A4459"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185CCD52"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B3D851A"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22806C5"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по денежным обязательствам;</w:t>
      </w:r>
    </w:p>
    <w:p w14:paraId="1498829E"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9D7B314" w14:textId="77777777" w:rsidR="00AB647E"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sidR="00DD6D62"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производителе товаров, работ, услуг, являющихся получателями субсидии (участниками отбора).</w:t>
      </w:r>
    </w:p>
    <w:p w14:paraId="22FDCB47" w14:textId="340DF110" w:rsidR="00F95F7C" w:rsidRPr="006F2A96" w:rsidRDefault="00F95F7C" w:rsidP="00F95F7C">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Для участия в отборе получатель субсидии (участник отбора) предоставляет </w:t>
      </w:r>
      <w:r w:rsidR="006F1965">
        <w:rPr>
          <w:rFonts w:ascii="Times New Roman" w:hAnsi="Times New Roman" w:cs="Times New Roman"/>
          <w:color w:val="000000" w:themeColor="text1"/>
          <w:sz w:val="28"/>
          <w:szCs w:val="28"/>
        </w:rPr>
        <w:t>заявку</w:t>
      </w:r>
      <w:r w:rsidRPr="006F2A96">
        <w:rPr>
          <w:rFonts w:ascii="Times New Roman" w:hAnsi="Times New Roman" w:cs="Times New Roman"/>
          <w:color w:val="000000" w:themeColor="text1"/>
          <w:sz w:val="28"/>
          <w:szCs w:val="28"/>
        </w:rPr>
        <w:t>, котор</w:t>
      </w:r>
      <w:r w:rsidR="006F1965">
        <w:rPr>
          <w:rFonts w:ascii="Times New Roman" w:hAnsi="Times New Roman" w:cs="Times New Roman"/>
          <w:color w:val="000000" w:themeColor="text1"/>
          <w:sz w:val="28"/>
          <w:szCs w:val="28"/>
        </w:rPr>
        <w:t>ая</w:t>
      </w:r>
      <w:r w:rsidRPr="006F2A96">
        <w:rPr>
          <w:rFonts w:ascii="Times New Roman" w:hAnsi="Times New Roman" w:cs="Times New Roman"/>
          <w:color w:val="000000" w:themeColor="text1"/>
          <w:sz w:val="28"/>
          <w:szCs w:val="28"/>
        </w:rPr>
        <w:t xml:space="preserve"> содержит:</w:t>
      </w:r>
    </w:p>
    <w:p w14:paraId="7D6C216E" w14:textId="77777777" w:rsidR="00F95F7C" w:rsidRPr="006F2A96" w:rsidRDefault="00F95F7C" w:rsidP="00F95F7C">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заявление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14:paraId="384B7378" w14:textId="77777777" w:rsidR="00F95F7C" w:rsidRPr="006F2A96" w:rsidRDefault="00F95F7C" w:rsidP="00F95F7C">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справка-расчет субсидии по форме согласно приложению 2 к настоящему Порядку;</w:t>
      </w:r>
    </w:p>
    <w:p w14:paraId="41999BD5" w14:textId="70B07440" w:rsidR="00F95F7C" w:rsidRPr="006F2A96" w:rsidRDefault="00F95F7C" w:rsidP="00F95F7C">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отчет о достижении значений результатов предоставления субсидии по форме</w:t>
      </w:r>
      <w:r w:rsidR="0036326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определенной типовой формой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w:t>
      </w:r>
      <w:r w:rsidR="00BB3016">
        <w:rPr>
          <w:rFonts w:ascii="Times New Roman" w:hAnsi="Times New Roman" w:cs="Times New Roman"/>
          <w:color w:val="000000" w:themeColor="text1"/>
          <w:sz w:val="28"/>
          <w:szCs w:val="28"/>
        </w:rPr>
        <w:t>а</w:t>
      </w:r>
      <w:r w:rsidRPr="006F2A96">
        <w:rPr>
          <w:rFonts w:ascii="Times New Roman" w:hAnsi="Times New Roman" w:cs="Times New Roman"/>
          <w:color w:val="000000" w:themeColor="text1"/>
          <w:sz w:val="28"/>
          <w:szCs w:val="28"/>
        </w:rPr>
        <w:t>дминистрации Ханты-Мансийского района;</w:t>
      </w:r>
    </w:p>
    <w:p w14:paraId="3CFC2108" w14:textId="625958D7" w:rsidR="00F95F7C" w:rsidRPr="006F2A96" w:rsidRDefault="00F95F7C" w:rsidP="00F95F7C">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документы, предусмотренные </w:t>
      </w:r>
      <w:r w:rsidRPr="00307CBF">
        <w:rPr>
          <w:rFonts w:ascii="Times New Roman" w:hAnsi="Times New Roman" w:cs="Times New Roman"/>
          <w:color w:val="000000" w:themeColor="text1"/>
          <w:sz w:val="28"/>
          <w:szCs w:val="28"/>
        </w:rPr>
        <w:t xml:space="preserve">пунктами </w:t>
      </w:r>
      <w:r w:rsidR="00785A89">
        <w:rPr>
          <w:rFonts w:ascii="Times New Roman" w:hAnsi="Times New Roman" w:cs="Times New Roman"/>
          <w:color w:val="000000" w:themeColor="text1"/>
          <w:sz w:val="28"/>
          <w:szCs w:val="28"/>
        </w:rPr>
        <w:t>29, 30</w:t>
      </w:r>
      <w:r w:rsidRPr="0002070D">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настоящего Порядка.</w:t>
      </w:r>
    </w:p>
    <w:p w14:paraId="2F8C03E7" w14:textId="77777777" w:rsidR="00F95F7C" w:rsidRPr="006F2A96" w:rsidRDefault="00F95F7C" w:rsidP="00F95F7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копию документа, подтверждающего наличие на праве собственности или аренды посевных площадей открытого и (или) защищенного грунта;</w:t>
      </w:r>
    </w:p>
    <w:p w14:paraId="297E8026" w14:textId="77777777" w:rsidR="00F95F7C" w:rsidRPr="006F2A96" w:rsidRDefault="00F95F7C" w:rsidP="00F95F7C">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w:t>
      </w:r>
      <w:r w:rsidRPr="006F2A96">
        <w:rPr>
          <w:rFonts w:ascii="Times New Roman" w:hAnsi="Times New Roman" w:cs="Times New Roman"/>
          <w:color w:val="000000" w:themeColor="text1"/>
          <w:sz w:val="28"/>
          <w:szCs w:val="28"/>
          <w:lang w:eastAsia="ru-RU"/>
        </w:rPr>
        <w:t xml:space="preserve">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w:t>
      </w:r>
      <w:r w:rsidRPr="006F2A96">
        <w:rPr>
          <w:rFonts w:ascii="Times New Roman" w:hAnsi="Times New Roman" w:cs="Times New Roman"/>
          <w:color w:val="000000" w:themeColor="text1"/>
          <w:sz w:val="28"/>
          <w:szCs w:val="28"/>
        </w:rPr>
        <w:t>(за исключением крестьянских (фермерских) хозяйств, сельскохозяйственных потребительских кооперативов)</w:t>
      </w:r>
      <w:r w:rsidRPr="006F2A96">
        <w:rPr>
          <w:rFonts w:ascii="Times New Roman" w:hAnsi="Times New Roman" w:cs="Times New Roman"/>
          <w:color w:val="000000" w:themeColor="text1"/>
          <w:sz w:val="28"/>
          <w:szCs w:val="28"/>
          <w:lang w:eastAsia="ru-RU"/>
        </w:rPr>
        <w:t>;</w:t>
      </w:r>
    </w:p>
    <w:p w14:paraId="7506F35D" w14:textId="77777777" w:rsidR="00D806CB" w:rsidRDefault="00F95F7C" w:rsidP="00D806CB">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реквизиты счета участника отбора для перечисления субсидии.</w:t>
      </w:r>
    </w:p>
    <w:p w14:paraId="26B33484" w14:textId="77777777" w:rsidR="00AC39F1" w:rsidRPr="00D806CB" w:rsidRDefault="00AC39F1" w:rsidP="00AC39F1">
      <w:pPr>
        <w:tabs>
          <w:tab w:val="left" w:pos="1134"/>
        </w:tabs>
        <w:ind w:firstLine="709"/>
        <w:jc w:val="both"/>
        <w:rPr>
          <w:rFonts w:ascii="Times New Roman" w:hAnsi="Times New Roman" w:cs="Times New Roman"/>
          <w:color w:val="000000" w:themeColor="text1"/>
          <w:sz w:val="28"/>
          <w:szCs w:val="28"/>
        </w:rPr>
      </w:pPr>
      <w:r w:rsidRPr="00D806CB">
        <w:rPr>
          <w:rFonts w:ascii="Times New Roman" w:hAnsi="Times New Roman" w:cs="Times New Roman"/>
          <w:color w:val="000000" w:themeColor="text1"/>
          <w:sz w:val="28"/>
          <w:szCs w:val="28"/>
        </w:rPr>
        <w:t>Требовать от участника отбора представления документов (копий документов), не предусмотренных настоящим Порядком</w:t>
      </w:r>
      <w:r>
        <w:rPr>
          <w:rFonts w:ascii="Times New Roman" w:hAnsi="Times New Roman" w:cs="Times New Roman"/>
          <w:color w:val="000000" w:themeColor="text1"/>
          <w:sz w:val="28"/>
          <w:szCs w:val="28"/>
        </w:rPr>
        <w:t>,</w:t>
      </w:r>
      <w:r w:rsidRPr="00D806CB">
        <w:rPr>
          <w:rFonts w:ascii="Times New Roman" w:hAnsi="Times New Roman" w:cs="Times New Roman"/>
          <w:color w:val="000000" w:themeColor="text1"/>
          <w:sz w:val="28"/>
          <w:szCs w:val="28"/>
        </w:rPr>
        <w:t xml:space="preserve"> не допускается.</w:t>
      </w:r>
    </w:p>
    <w:p w14:paraId="43F27E00" w14:textId="77777777" w:rsidR="00363266" w:rsidRDefault="00363266" w:rsidP="00363266">
      <w:pPr>
        <w:widowControl/>
        <w:tabs>
          <w:tab w:val="left" w:pos="1134"/>
        </w:tabs>
        <w:suppressAutoHyphens w:val="0"/>
        <w:autoSpaceDN w:val="0"/>
        <w:adjustRightInd w:val="0"/>
        <w:ind w:firstLine="709"/>
        <w:jc w:val="both"/>
        <w:rPr>
          <w:rFonts w:ascii="Times New Roman" w:hAnsi="Times New Roman" w:cs="Times New Roman"/>
          <w:color w:val="000000" w:themeColor="text1"/>
          <w:sz w:val="28"/>
          <w:szCs w:val="28"/>
        </w:rPr>
      </w:pPr>
      <w:r w:rsidRPr="00363266">
        <w:rPr>
          <w:rFonts w:ascii="Times New Roman" w:hAnsi="Times New Roman" w:cs="Times New Roman"/>
          <w:color w:val="000000" w:themeColor="text1"/>
          <w:sz w:val="28"/>
          <w:szCs w:val="28"/>
        </w:rPr>
        <w:t xml:space="preserve">Предоставление документов получателем субсидии (участником отбора) для подтверждения соответствия требованиям, установленным пунктом </w:t>
      </w:r>
      <w:r>
        <w:rPr>
          <w:rFonts w:ascii="Times New Roman" w:hAnsi="Times New Roman" w:cs="Times New Roman"/>
          <w:color w:val="000000" w:themeColor="text1"/>
          <w:sz w:val="28"/>
          <w:szCs w:val="28"/>
        </w:rPr>
        <w:t>1</w:t>
      </w:r>
      <w:r w:rsidR="00912500">
        <w:rPr>
          <w:rFonts w:ascii="Times New Roman" w:hAnsi="Times New Roman" w:cs="Times New Roman"/>
          <w:color w:val="000000" w:themeColor="text1"/>
          <w:sz w:val="28"/>
          <w:szCs w:val="28"/>
        </w:rPr>
        <w:t>4</w:t>
      </w:r>
      <w:r w:rsidRPr="00363266">
        <w:rPr>
          <w:rFonts w:ascii="Times New Roman" w:hAnsi="Times New Roman" w:cs="Times New Roman"/>
          <w:color w:val="000000" w:themeColor="text1"/>
          <w:sz w:val="28"/>
          <w:szCs w:val="28"/>
        </w:rPr>
        <w:t xml:space="preserve"> настоящего Порядка</w:t>
      </w:r>
      <w:r w:rsidR="00996D9C">
        <w:rPr>
          <w:rFonts w:ascii="Times New Roman" w:hAnsi="Times New Roman" w:cs="Times New Roman"/>
          <w:color w:val="000000" w:themeColor="text1"/>
          <w:sz w:val="28"/>
          <w:szCs w:val="28"/>
        </w:rPr>
        <w:t>,</w:t>
      </w:r>
      <w:r w:rsidRPr="00363266">
        <w:rPr>
          <w:rFonts w:ascii="Times New Roman" w:hAnsi="Times New Roman" w:cs="Times New Roman"/>
          <w:color w:val="000000" w:themeColor="text1"/>
          <w:sz w:val="28"/>
          <w:szCs w:val="28"/>
        </w:rPr>
        <w:t xml:space="preserve"> не требуется.</w:t>
      </w:r>
    </w:p>
    <w:p w14:paraId="48D89BDE" w14:textId="62D0BA17" w:rsidR="00197C75" w:rsidRPr="006F2A96" w:rsidRDefault="00197C75" w:rsidP="00197C75">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Заявка предоставляется сформированной в 1 прошнурованный и пронумерованный том или несколько прошнурова</w:t>
      </w:r>
      <w:r w:rsidR="00D806CB">
        <w:rPr>
          <w:rFonts w:ascii="Times New Roman" w:hAnsi="Times New Roman" w:cs="Times New Roman"/>
          <w:color w:val="000000" w:themeColor="text1"/>
          <w:sz w:val="28"/>
          <w:szCs w:val="28"/>
        </w:rPr>
        <w:t>нных и пронумерованных томов в Комитет</w:t>
      </w:r>
      <w:r w:rsidRPr="006F2A96">
        <w:rPr>
          <w:rFonts w:ascii="Times New Roman" w:hAnsi="Times New Roman" w:cs="Times New Roman"/>
          <w:color w:val="000000" w:themeColor="text1"/>
          <w:sz w:val="28"/>
          <w:szCs w:val="28"/>
        </w:rPr>
        <w:t xml:space="preserve"> непосредственно</w:t>
      </w:r>
      <w:r w:rsidR="00E167B1">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или почтовым отправлением </w:t>
      </w:r>
      <w:r w:rsidR="00E167B1">
        <w:rPr>
          <w:rFonts w:ascii="Times New Roman" w:hAnsi="Times New Roman" w:cs="Times New Roman"/>
          <w:color w:val="000000" w:themeColor="text1"/>
          <w:sz w:val="28"/>
          <w:szCs w:val="28"/>
        </w:rPr>
        <w:t xml:space="preserve">по адресу: 628002, Ханты-Мансийский автономный округ – Югра, г. Ханты-Мансийск, ул. Гагарина, д. 214, </w:t>
      </w:r>
      <w:r w:rsidRPr="006F2A96">
        <w:rPr>
          <w:rFonts w:ascii="Times New Roman" w:hAnsi="Times New Roman" w:cs="Times New Roman"/>
          <w:color w:val="000000" w:themeColor="text1"/>
          <w:sz w:val="28"/>
          <w:szCs w:val="28"/>
        </w:rPr>
        <w:t>по выбору участника отбора. Датой предоставления заявки считается день ее регистрации в Комитете.</w:t>
      </w:r>
    </w:p>
    <w:p w14:paraId="38E073A2" w14:textId="77777777" w:rsidR="00197C75" w:rsidRPr="006F2A96" w:rsidRDefault="00197C75" w:rsidP="00197C75">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w:t>
      </w:r>
      <w:r w:rsidRPr="006F2A96">
        <w:rPr>
          <w:rFonts w:ascii="Times New Roman" w:hAnsi="Times New Roman" w:cs="Times New Roman"/>
          <w:color w:val="000000" w:themeColor="text1"/>
          <w:sz w:val="28"/>
          <w:szCs w:val="28"/>
        </w:rPr>
        <w:lastRenderedPageBreak/>
        <w:t>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лица (при наличии технической возможности).</w:t>
      </w:r>
    </w:p>
    <w:p w14:paraId="15C0DB7B" w14:textId="77777777" w:rsidR="00197C75" w:rsidRPr="006F2A96" w:rsidRDefault="00197C75" w:rsidP="00197C75">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14:paraId="22B0B80E" w14:textId="77777777" w:rsidR="008249C1" w:rsidRPr="008249C1" w:rsidRDefault="00197C75" w:rsidP="008249C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Датой предоставления заявки считается день ее подписания и присвоения номера в системе «Электронный бюджет».</w:t>
      </w:r>
    </w:p>
    <w:p w14:paraId="7091B7AA" w14:textId="391C29B4" w:rsidR="008215D8" w:rsidRPr="006F2A96" w:rsidRDefault="008215D8" w:rsidP="008215D8">
      <w:pPr>
        <w:pStyle w:val="af7"/>
        <w:widowControl/>
        <w:numPr>
          <w:ilvl w:val="0"/>
          <w:numId w:val="13"/>
        </w:numPr>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вправе отозвать заявку в течении 10 рабочих дней со дня ее регистрации посредством направления уведомления об отзыве заявки в Комитет</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14:paraId="2E408C22" w14:textId="77777777" w:rsidR="008215D8" w:rsidRPr="006F2A96" w:rsidRDefault="008215D8" w:rsidP="008215D8">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Со дня регистрации уведомления об отзыве заявки, заявка признается отозванной и не подлежит рассмотрению.</w:t>
      </w:r>
    </w:p>
    <w:p w14:paraId="7D4CB5FC" w14:textId="425895D6" w:rsidR="008215D8" w:rsidRDefault="008215D8" w:rsidP="008215D8">
      <w:pPr>
        <w:widowControl/>
        <w:suppressAutoHyphens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 xml:space="preserve">Зарегистрированное </w:t>
      </w:r>
      <w:r w:rsidR="002C3A56">
        <w:rPr>
          <w:rFonts w:ascii="Times New Roman" w:hAnsi="Times New Roman" w:cs="Times New Roman"/>
          <w:sz w:val="28"/>
          <w:szCs w:val="28"/>
          <w:lang w:eastAsia="ru-RU"/>
        </w:rPr>
        <w:t xml:space="preserve">обращение </w:t>
      </w:r>
      <w:r>
        <w:rPr>
          <w:rFonts w:ascii="Times New Roman" w:hAnsi="Times New Roman" w:cs="Times New Roman"/>
          <w:sz w:val="28"/>
          <w:szCs w:val="28"/>
          <w:lang w:eastAsia="ru-RU"/>
        </w:rPr>
        <w:t xml:space="preserve">об отзыве заявки является основанием для возврата заявки и приложенных к ней документов участнику отбора. </w:t>
      </w:r>
      <w:r w:rsidRPr="008249C1">
        <w:rPr>
          <w:rFonts w:ascii="Times New Roman" w:hAnsi="Times New Roman" w:cs="Times New Roman"/>
          <w:color w:val="000000" w:themeColor="text1"/>
          <w:sz w:val="28"/>
          <w:szCs w:val="28"/>
        </w:rPr>
        <w:t>Комитет обеспечивает возврат заявки участнику отбора в течении 5 рабочих дней со дня регистрации уведомления об отзыве заявки способом, указанным в уведомлении.</w:t>
      </w:r>
    </w:p>
    <w:p w14:paraId="141403BD" w14:textId="54C432F2" w:rsidR="00CC4C62" w:rsidRPr="00EE5538" w:rsidRDefault="00C527E8" w:rsidP="00EE5538">
      <w:pPr>
        <w:pStyle w:val="af7"/>
        <w:widowControl/>
        <w:suppressAutoHyphens w:val="0"/>
        <w:autoSpaceDN w:val="0"/>
        <w:adjustRightInd w:val="0"/>
        <w:ind w:left="709"/>
        <w:jc w:val="both"/>
        <w:rPr>
          <w:rFonts w:ascii="Times New Roman" w:hAnsi="Times New Roman" w:cs="Times New Roman"/>
          <w:sz w:val="28"/>
          <w:szCs w:val="28"/>
          <w:lang w:eastAsia="ru-RU"/>
        </w:rPr>
      </w:pPr>
      <w:r w:rsidRPr="00EE5538">
        <w:rPr>
          <w:rFonts w:ascii="Times New Roman" w:hAnsi="Times New Roman" w:cs="Times New Roman"/>
          <w:color w:val="000000" w:themeColor="text1"/>
          <w:sz w:val="28"/>
          <w:szCs w:val="28"/>
        </w:rPr>
        <w:t>Внесение изменений в заявку осуществляется путем отзыва заявки.</w:t>
      </w:r>
    </w:p>
    <w:p w14:paraId="5EE038EF" w14:textId="163B55F5" w:rsidR="004A1A90" w:rsidRPr="004A1A90" w:rsidRDefault="00301A27" w:rsidP="004A1A90">
      <w:pPr>
        <w:pStyle w:val="af7"/>
        <w:numPr>
          <w:ilvl w:val="0"/>
          <w:numId w:val="13"/>
        </w:numPr>
        <w:tabs>
          <w:tab w:val="left" w:pos="710"/>
        </w:tabs>
        <w:ind w:left="0" w:firstLine="709"/>
        <w:jc w:val="both"/>
        <w:rPr>
          <w:rFonts w:ascii="Times New Roman" w:hAnsi="Times New Roman" w:cs="Times New Roman"/>
          <w:color w:val="000000" w:themeColor="text1"/>
          <w:sz w:val="28"/>
          <w:szCs w:val="28"/>
        </w:rPr>
      </w:pPr>
      <w:r w:rsidRPr="004A1A90">
        <w:rPr>
          <w:rFonts w:ascii="Times New Roman" w:hAnsi="Times New Roman" w:cs="Times New Roman"/>
          <w:sz w:val="28"/>
          <w:szCs w:val="28"/>
          <w:lang w:eastAsia="ru-RU"/>
        </w:rPr>
        <w:t xml:space="preserve">Комитет в течение </w:t>
      </w:r>
      <w:r w:rsidR="004A1A90" w:rsidRPr="004A1A90">
        <w:rPr>
          <w:rFonts w:ascii="Times New Roman" w:hAnsi="Times New Roman" w:cs="Times New Roman"/>
          <w:sz w:val="28"/>
          <w:szCs w:val="28"/>
          <w:lang w:eastAsia="ru-RU"/>
        </w:rPr>
        <w:t xml:space="preserve">5 рабочих дней со дня </w:t>
      </w:r>
      <w:r w:rsidRPr="004A1A90">
        <w:rPr>
          <w:rFonts w:ascii="Times New Roman" w:hAnsi="Times New Roman" w:cs="Times New Roman"/>
          <w:sz w:val="28"/>
          <w:szCs w:val="28"/>
          <w:lang w:eastAsia="ru-RU"/>
        </w:rPr>
        <w:t xml:space="preserve">регистрации документов, указанных в </w:t>
      </w:r>
      <w:hyperlink r:id="rId9" w:history="1">
        <w:r w:rsidRPr="004A1A90">
          <w:rPr>
            <w:rFonts w:ascii="Times New Roman" w:hAnsi="Times New Roman" w:cs="Times New Roman"/>
            <w:sz w:val="28"/>
            <w:szCs w:val="28"/>
            <w:lang w:eastAsia="ru-RU"/>
          </w:rPr>
          <w:t xml:space="preserve">пункте </w:t>
        </w:r>
      </w:hyperlink>
      <w:r w:rsidRPr="004A1A90">
        <w:rPr>
          <w:rFonts w:ascii="Times New Roman" w:hAnsi="Times New Roman" w:cs="Times New Roman"/>
          <w:sz w:val="28"/>
          <w:szCs w:val="28"/>
          <w:lang w:eastAsia="ru-RU"/>
        </w:rPr>
        <w:t>1</w:t>
      </w:r>
      <w:r w:rsidR="00912500">
        <w:rPr>
          <w:rFonts w:ascii="Times New Roman" w:hAnsi="Times New Roman" w:cs="Times New Roman"/>
          <w:sz w:val="28"/>
          <w:szCs w:val="28"/>
          <w:lang w:eastAsia="ru-RU"/>
        </w:rPr>
        <w:t>5</w:t>
      </w:r>
      <w:r w:rsidRPr="004A1A90">
        <w:rPr>
          <w:rFonts w:ascii="Times New Roman" w:hAnsi="Times New Roman" w:cs="Times New Roman"/>
          <w:sz w:val="28"/>
          <w:szCs w:val="28"/>
          <w:lang w:eastAsia="ru-RU"/>
        </w:rPr>
        <w:t xml:space="preserve"> настоящего Порядка, </w:t>
      </w:r>
      <w:r w:rsidR="004A1A90" w:rsidRPr="004A1A90">
        <w:rPr>
          <w:rFonts w:ascii="Times New Roman" w:hAnsi="Times New Roman" w:cs="Times New Roman"/>
          <w:sz w:val="28"/>
          <w:szCs w:val="28"/>
          <w:lang w:eastAsia="ru-RU"/>
        </w:rPr>
        <w:t xml:space="preserve">с целью определения соответствия получателя </w:t>
      </w:r>
      <w:r w:rsidR="004A1A90">
        <w:rPr>
          <w:rFonts w:ascii="Times New Roman" w:hAnsi="Times New Roman" w:cs="Times New Roman"/>
          <w:sz w:val="28"/>
          <w:szCs w:val="28"/>
          <w:lang w:eastAsia="ru-RU"/>
        </w:rPr>
        <w:t>субсидии</w:t>
      </w:r>
      <w:r w:rsidR="00C527E8">
        <w:rPr>
          <w:rFonts w:ascii="Times New Roman" w:hAnsi="Times New Roman" w:cs="Times New Roman"/>
          <w:sz w:val="28"/>
          <w:szCs w:val="28"/>
          <w:lang w:eastAsia="ru-RU"/>
        </w:rPr>
        <w:t xml:space="preserve"> (участника отбора)</w:t>
      </w:r>
      <w:r w:rsidR="004A1A90" w:rsidRPr="004A1A90">
        <w:rPr>
          <w:rFonts w:ascii="Times New Roman" w:hAnsi="Times New Roman" w:cs="Times New Roman"/>
          <w:sz w:val="28"/>
          <w:szCs w:val="28"/>
          <w:lang w:eastAsia="ru-RU"/>
        </w:rPr>
        <w:t xml:space="preserve"> требованиям и критериям отбора:</w:t>
      </w:r>
    </w:p>
    <w:p w14:paraId="5AF52069" w14:textId="77777777" w:rsidR="00E167B1" w:rsidRPr="006F2A96" w:rsidRDefault="001F33A7" w:rsidP="001F33A7">
      <w:pPr>
        <w:pStyle w:val="af7"/>
        <w:numPr>
          <w:ilvl w:val="1"/>
          <w:numId w:val="13"/>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E167B1" w:rsidRPr="006F2A96">
        <w:rPr>
          <w:rFonts w:ascii="Times New Roman" w:hAnsi="Times New Roman" w:cs="Times New Roman"/>
          <w:color w:val="000000" w:themeColor="text1"/>
          <w:sz w:val="28"/>
          <w:szCs w:val="28"/>
        </w:rPr>
        <w:t xml:space="preserve">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14:paraId="08E93217" w14:textId="77777777" w:rsidR="00E167B1" w:rsidRPr="006F2A96" w:rsidRDefault="00E167B1" w:rsidP="00E167B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14:paraId="75335CF1" w14:textId="77777777" w:rsidR="00E167B1" w:rsidRPr="006F2A96" w:rsidRDefault="00E167B1" w:rsidP="00E167B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что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14:paraId="4E81796B" w14:textId="77777777" w:rsidR="00E167B1" w:rsidRPr="006F2A96" w:rsidRDefault="00E167B1" w:rsidP="00E167B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w:t>
      </w:r>
    </w:p>
    <w:p w14:paraId="581BDF0D" w14:textId="77777777" w:rsidR="00E167B1" w:rsidRPr="006F2A96" w:rsidRDefault="00E167B1" w:rsidP="00E167B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документы (сведения), подтверждающие отсутствие просроченной задолженности по возврату в бюджет района иных субсидий, бюджетных </w:t>
      </w:r>
      <w:r w:rsidRPr="006F2A96">
        <w:rPr>
          <w:rFonts w:ascii="Times New Roman" w:hAnsi="Times New Roman" w:cs="Times New Roman"/>
          <w:color w:val="000000" w:themeColor="text1"/>
          <w:sz w:val="28"/>
          <w:szCs w:val="28"/>
        </w:rPr>
        <w:lastRenderedPageBreak/>
        <w:t>инвестиций, а также иной просроченная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14:paraId="4048E61E" w14:textId="77777777" w:rsidR="00E167B1" w:rsidRPr="001F33A7" w:rsidRDefault="001F33A7" w:rsidP="001F33A7">
      <w:pPr>
        <w:pStyle w:val="af7"/>
        <w:numPr>
          <w:ilvl w:val="1"/>
          <w:numId w:val="13"/>
        </w:numPr>
        <w:pBdr>
          <w:top w:val="none" w:sz="4" w:space="0" w:color="000000"/>
          <w:left w:val="none" w:sz="4" w:space="0" w:color="000000"/>
          <w:bottom w:val="none" w:sz="4" w:space="0" w:color="000000"/>
          <w:right w:val="none" w:sz="4" w:space="0" w:color="000000"/>
        </w:pBdr>
        <w:tabs>
          <w:tab w:val="left" w:pos="1134"/>
        </w:tabs>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Осуществляет проверку </w:t>
      </w:r>
      <w:r w:rsidR="00E167B1" w:rsidRPr="001F33A7">
        <w:rPr>
          <w:rFonts w:ascii="Times New Roman" w:hAnsi="Times New Roman" w:cs="Times New Roman"/>
          <w:color w:val="000000" w:themeColor="text1"/>
          <w:sz w:val="28"/>
        </w:rPr>
        <w:t>на предмет:</w:t>
      </w:r>
    </w:p>
    <w:p w14:paraId="47B0D20F" w14:textId="77777777" w:rsidR="00E167B1" w:rsidRPr="006F2A96" w:rsidRDefault="00E167B1" w:rsidP="00E167B1">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hAnsi="Times New Roman" w:cs="Times New Roman"/>
          <w:color w:val="000000" w:themeColor="text1"/>
          <w:sz w:val="28"/>
        </w:rPr>
      </w:pPr>
      <w:r w:rsidRPr="006F2A96">
        <w:rPr>
          <w:rFonts w:ascii="Times New Roman" w:hAnsi="Times New Roman" w:cs="Times New Roman"/>
          <w:color w:val="000000" w:themeColor="text1"/>
          <w:sz w:val="28"/>
          <w:szCs w:val="28"/>
        </w:rP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14:paraId="65775606" w14:textId="77777777" w:rsidR="00E167B1" w:rsidRPr="006F2A96" w:rsidRDefault="00E167B1" w:rsidP="00E167B1">
      <w:pPr>
        <w:pStyle w:val="ConsPlusNormal"/>
        <w:tabs>
          <w:tab w:val="left" w:pos="1134"/>
        </w:tabs>
        <w:ind w:firstLine="709"/>
        <w:jc w:val="both"/>
        <w:rPr>
          <w:color w:val="000000" w:themeColor="text1"/>
        </w:rPr>
      </w:pPr>
      <w:r w:rsidRPr="006F2A96">
        <w:rPr>
          <w:color w:val="000000" w:themeColor="text1"/>
          <w:sz w:val="28"/>
          <w:szCs w:val="28"/>
        </w:rP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14:paraId="2E2C1672" w14:textId="77777777" w:rsidR="00E167B1" w:rsidRPr="006F2A96" w:rsidRDefault="00E167B1" w:rsidP="00E167B1">
      <w:pPr>
        <w:pStyle w:val="ConsPlusNormal"/>
        <w:tabs>
          <w:tab w:val="left" w:pos="1134"/>
        </w:tabs>
        <w:ind w:firstLine="709"/>
        <w:jc w:val="both"/>
        <w:rPr>
          <w:color w:val="000000" w:themeColor="text1"/>
        </w:rPr>
      </w:pPr>
      <w:r w:rsidRPr="006F2A96">
        <w:rPr>
          <w:color w:val="000000" w:themeColor="text1"/>
          <w:sz w:val="28"/>
          <w:szCs w:val="28"/>
        </w:rPr>
        <w:t>отсутствия в списке иностранных агентов в соответствии с Федеральным законом «О контроле за деятельностью лиц, находящихся под иностранным влиянием»</w:t>
      </w:r>
      <w:r w:rsidRPr="006F2A96">
        <w:rPr>
          <w:color w:val="000000" w:themeColor="text1"/>
        </w:rPr>
        <w:t xml:space="preserve"> (</w:t>
      </w:r>
      <w:r w:rsidRPr="006F2A96">
        <w:rPr>
          <w:color w:val="000000" w:themeColor="text1"/>
          <w:sz w:val="28"/>
          <w:szCs w:val="28"/>
        </w:rPr>
        <w:t>на официальном сайте Министерства юстиции Российской Федерации)</w:t>
      </w:r>
      <w:r w:rsidRPr="006F2A96">
        <w:rPr>
          <w:color w:val="000000" w:themeColor="text1"/>
        </w:rPr>
        <w:t>;</w:t>
      </w:r>
    </w:p>
    <w:p w14:paraId="6C65ED53" w14:textId="77777777" w:rsidR="00E167B1" w:rsidRPr="006F2A96" w:rsidRDefault="00E167B1" w:rsidP="00E167B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отсутствия сведений о получателе субсидии (участнике отбора) – юридическом лице в едином федеральном реестре сведений о банкротстве;</w:t>
      </w:r>
    </w:p>
    <w:p w14:paraId="1D4E8829" w14:textId="77777777" w:rsidR="00E167B1" w:rsidRPr="006F2A96" w:rsidRDefault="00E167B1" w:rsidP="00E167B1">
      <w:pPr>
        <w:tabs>
          <w:tab w:val="left" w:pos="1134"/>
        </w:tabs>
        <w:ind w:firstLine="709"/>
        <w:jc w:val="both"/>
        <w:rPr>
          <w:rFonts w:ascii="Times New Roman" w:hAnsi="Times New Roman" w:cs="Times New Roman"/>
          <w:bCs/>
          <w:color w:val="000000" w:themeColor="text1"/>
          <w:sz w:val="28"/>
          <w:szCs w:val="28"/>
        </w:rPr>
      </w:pPr>
      <w:r w:rsidRPr="006F2A96">
        <w:rPr>
          <w:rFonts w:ascii="Times New Roman" w:hAnsi="Times New Roman" w:cs="Times New Roman"/>
          <w:color w:val="000000" w:themeColor="text1"/>
          <w:sz w:val="28"/>
          <w:szCs w:val="28"/>
        </w:rPr>
        <w:t xml:space="preserve">отсутствия в реестре </w:t>
      </w:r>
      <w:r w:rsidRPr="006F2A96">
        <w:rPr>
          <w:rFonts w:ascii="Times New Roman" w:hAnsi="Times New Roman" w:cs="Times New Roman"/>
          <w:bCs/>
          <w:color w:val="000000" w:themeColor="text1"/>
          <w:sz w:val="28"/>
          <w:szCs w:val="28"/>
        </w:rPr>
        <w:t>дисквалифицированных лиц сведений</w:t>
      </w:r>
      <w:r w:rsidRPr="006F2A96">
        <w:rPr>
          <w:rFonts w:ascii="Times New Roman" w:hAnsi="Times New Roman" w:cs="Times New Roman"/>
          <w:color w:val="000000" w:themeColor="text1"/>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w:t>
      </w:r>
      <w:r w:rsidRPr="006F2A96">
        <w:rPr>
          <w:rFonts w:ascii="Times New Roman" w:hAnsi="Times New Roman" w:cs="Times New Roman"/>
          <w:bCs/>
          <w:color w:val="000000" w:themeColor="text1"/>
          <w:sz w:val="28"/>
          <w:szCs w:val="28"/>
        </w:rPr>
        <w:t>на официальном сайте Федеральной налоговой службы).</w:t>
      </w:r>
    </w:p>
    <w:p w14:paraId="68CA3BDF" w14:textId="63F96020" w:rsidR="00157FA9" w:rsidRDefault="00E167B1" w:rsidP="00157FA9">
      <w:pPr>
        <w:tabs>
          <w:tab w:val="left" w:pos="710"/>
        </w:tabs>
        <w:ind w:firstLine="709"/>
        <w:jc w:val="both"/>
        <w:rPr>
          <w:rFonts w:ascii="Times New Roman" w:hAnsi="Times New Roman" w:cs="Times New Roman"/>
          <w:color w:val="000000" w:themeColor="text1"/>
          <w:sz w:val="28"/>
          <w:szCs w:val="28"/>
        </w:rPr>
      </w:pPr>
      <w:r w:rsidRPr="00E167B1">
        <w:rPr>
          <w:rFonts w:ascii="Times New Roman" w:hAnsi="Times New Roman" w:cs="Times New Roman"/>
          <w:color w:val="000000" w:themeColor="text1"/>
          <w:sz w:val="28"/>
          <w:szCs w:val="28"/>
        </w:rPr>
        <w:t>С 1 января 2025 года проверка на соответствие требованиям, установленны</w:t>
      </w:r>
      <w:r w:rsidR="00412443">
        <w:rPr>
          <w:rFonts w:ascii="Times New Roman" w:hAnsi="Times New Roman" w:cs="Times New Roman"/>
          <w:color w:val="000000" w:themeColor="text1"/>
          <w:sz w:val="28"/>
          <w:szCs w:val="28"/>
        </w:rPr>
        <w:t>м</w:t>
      </w:r>
      <w:r w:rsidRPr="00E167B1">
        <w:rPr>
          <w:rFonts w:ascii="Times New Roman" w:hAnsi="Times New Roman" w:cs="Times New Roman"/>
          <w:color w:val="000000" w:themeColor="text1"/>
          <w:sz w:val="28"/>
          <w:szCs w:val="28"/>
        </w:rPr>
        <w:t xml:space="preserve"> </w:t>
      </w:r>
      <w:r w:rsidRPr="00996D9C">
        <w:rPr>
          <w:rFonts w:ascii="Times New Roman" w:hAnsi="Times New Roman" w:cs="Times New Roman"/>
          <w:color w:val="000000" w:themeColor="text1"/>
          <w:sz w:val="28"/>
          <w:szCs w:val="28"/>
        </w:rPr>
        <w:t xml:space="preserve">пунктом </w:t>
      </w:r>
      <w:r w:rsidR="00412443" w:rsidRPr="00996D9C">
        <w:rPr>
          <w:rFonts w:ascii="Times New Roman" w:hAnsi="Times New Roman" w:cs="Times New Roman"/>
          <w:color w:val="000000" w:themeColor="text1"/>
          <w:sz w:val="28"/>
          <w:szCs w:val="28"/>
        </w:rPr>
        <w:t>1</w:t>
      </w:r>
      <w:r w:rsidR="00785A89">
        <w:rPr>
          <w:rFonts w:ascii="Times New Roman" w:hAnsi="Times New Roman" w:cs="Times New Roman"/>
          <w:color w:val="000000" w:themeColor="text1"/>
          <w:sz w:val="28"/>
          <w:szCs w:val="28"/>
        </w:rPr>
        <w:t>4</w:t>
      </w:r>
      <w:r w:rsidRPr="00E167B1">
        <w:rPr>
          <w:rFonts w:ascii="Times New Roman" w:hAnsi="Times New Roman" w:cs="Times New Roman"/>
          <w:color w:val="000000" w:themeColor="text1"/>
          <w:sz w:val="28"/>
          <w:szCs w:val="28"/>
        </w:rPr>
        <w:t xml:space="preserve"> настоящего Порядка</w:t>
      </w:r>
      <w:r w:rsidR="00412443">
        <w:rPr>
          <w:rFonts w:ascii="Times New Roman" w:hAnsi="Times New Roman" w:cs="Times New Roman"/>
          <w:color w:val="000000" w:themeColor="text1"/>
          <w:sz w:val="28"/>
          <w:szCs w:val="28"/>
        </w:rPr>
        <w:t>,</w:t>
      </w:r>
      <w:r w:rsidRPr="00E167B1">
        <w:rPr>
          <w:rFonts w:ascii="Times New Roman" w:hAnsi="Times New Roman" w:cs="Times New Roman"/>
          <w:color w:val="000000" w:themeColor="text1"/>
          <w:sz w:val="28"/>
          <w:szCs w:val="28"/>
        </w:rPr>
        <w:t xml:space="preserve"> осуществляется автоматически в системе «Электронный бюджет», в случае отсутствия технической возможности</w:t>
      </w:r>
      <w:r w:rsidR="00BC1098">
        <w:rPr>
          <w:rFonts w:ascii="Times New Roman" w:hAnsi="Times New Roman" w:cs="Times New Roman"/>
          <w:color w:val="000000" w:themeColor="text1"/>
          <w:sz w:val="28"/>
          <w:szCs w:val="28"/>
        </w:rPr>
        <w:t>,</w:t>
      </w:r>
      <w:r w:rsidRPr="00E167B1">
        <w:rPr>
          <w:rFonts w:ascii="Times New Roman" w:hAnsi="Times New Roman" w:cs="Times New Roman"/>
          <w:color w:val="000000" w:themeColor="text1"/>
          <w:sz w:val="28"/>
          <w:szCs w:val="28"/>
        </w:rPr>
        <w:t xml:space="preserve">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167D5F2" w14:textId="0040645D" w:rsidR="00996D9C" w:rsidRPr="00157FA9" w:rsidRDefault="00157FA9" w:rsidP="00157FA9">
      <w:pPr>
        <w:pStyle w:val="af7"/>
        <w:numPr>
          <w:ilvl w:val="0"/>
          <w:numId w:val="13"/>
        </w:numPr>
        <w:tabs>
          <w:tab w:val="left" w:pos="710"/>
        </w:tabs>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Уполномоченный орган</w:t>
      </w:r>
      <w:r w:rsidRPr="00157FA9">
        <w:rPr>
          <w:rFonts w:ascii="Times New Roman" w:hAnsi="Times New Roman" w:cs="Times New Roman"/>
          <w:sz w:val="28"/>
          <w:szCs w:val="28"/>
          <w:lang w:eastAsia="ru-RU"/>
        </w:rPr>
        <w:t xml:space="preserve"> в течение 10 рабочих дней с даты регистрации документов, указанных в </w:t>
      </w:r>
      <w:hyperlink r:id="rId10" w:history="1">
        <w:r w:rsidRPr="00157FA9">
          <w:rPr>
            <w:rFonts w:ascii="Times New Roman" w:hAnsi="Times New Roman" w:cs="Times New Roman"/>
            <w:sz w:val="28"/>
            <w:szCs w:val="28"/>
            <w:lang w:eastAsia="ru-RU"/>
          </w:rPr>
          <w:t xml:space="preserve">пункте </w:t>
        </w:r>
      </w:hyperlink>
      <w:r>
        <w:rPr>
          <w:rFonts w:ascii="Times New Roman" w:hAnsi="Times New Roman" w:cs="Times New Roman"/>
          <w:sz w:val="28"/>
          <w:szCs w:val="28"/>
          <w:lang w:eastAsia="ru-RU"/>
        </w:rPr>
        <w:t>1</w:t>
      </w:r>
      <w:r w:rsidR="00912500">
        <w:rPr>
          <w:rFonts w:ascii="Times New Roman" w:hAnsi="Times New Roman" w:cs="Times New Roman"/>
          <w:sz w:val="28"/>
          <w:szCs w:val="28"/>
          <w:lang w:eastAsia="ru-RU"/>
        </w:rPr>
        <w:t>5</w:t>
      </w:r>
      <w:r w:rsidRPr="00157FA9">
        <w:rPr>
          <w:rFonts w:ascii="Times New Roman" w:hAnsi="Times New Roman" w:cs="Times New Roman"/>
          <w:sz w:val="28"/>
          <w:szCs w:val="28"/>
          <w:lang w:eastAsia="ru-RU"/>
        </w:rPr>
        <w:t xml:space="preserve"> настоящего Порядка, </w:t>
      </w:r>
      <w:r w:rsidR="00EE5538">
        <w:rPr>
          <w:rFonts w:ascii="Times New Roman" w:hAnsi="Times New Roman" w:cs="Times New Roman"/>
          <w:sz w:val="28"/>
          <w:szCs w:val="28"/>
          <w:lang w:eastAsia="ru-RU"/>
        </w:rPr>
        <w:t xml:space="preserve">рассматривает их и </w:t>
      </w:r>
      <w:r w:rsidR="005F410F">
        <w:rPr>
          <w:rFonts w:ascii="Times New Roman" w:hAnsi="Times New Roman" w:cs="Times New Roman"/>
          <w:sz w:val="28"/>
          <w:szCs w:val="28"/>
          <w:lang w:eastAsia="ru-RU"/>
        </w:rPr>
        <w:t>оформляет заключение о результатах рассмотрения заявки участника отбора (далее – заключение).</w:t>
      </w:r>
    </w:p>
    <w:p w14:paraId="77876905" w14:textId="658167DD" w:rsidR="00301A27" w:rsidRPr="006F2A96" w:rsidRDefault="005F410F" w:rsidP="00D92974">
      <w:pPr>
        <w:pStyle w:val="af7"/>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46261F">
        <w:rPr>
          <w:rFonts w:ascii="Times New Roman" w:hAnsi="Times New Roman" w:cs="Times New Roman"/>
          <w:color w:val="000000" w:themeColor="text1"/>
          <w:sz w:val="28"/>
          <w:szCs w:val="28"/>
        </w:rPr>
        <w:t>аключени</w:t>
      </w:r>
      <w:r>
        <w:rPr>
          <w:rFonts w:ascii="Times New Roman" w:hAnsi="Times New Roman" w:cs="Times New Roman"/>
          <w:color w:val="000000" w:themeColor="text1"/>
          <w:sz w:val="28"/>
          <w:szCs w:val="28"/>
        </w:rPr>
        <w:t>е оформляется</w:t>
      </w:r>
      <w:r w:rsidR="0046261F">
        <w:rPr>
          <w:rFonts w:ascii="Times New Roman" w:hAnsi="Times New Roman" w:cs="Times New Roman"/>
          <w:color w:val="000000" w:themeColor="text1"/>
          <w:sz w:val="28"/>
          <w:szCs w:val="28"/>
        </w:rPr>
        <w:t xml:space="preserve"> </w:t>
      </w:r>
      <w:r w:rsidR="00301A27" w:rsidRPr="006F2A96">
        <w:rPr>
          <w:rFonts w:ascii="Times New Roman" w:hAnsi="Times New Roman" w:cs="Times New Roman"/>
          <w:color w:val="000000" w:themeColor="text1"/>
          <w:sz w:val="28"/>
          <w:szCs w:val="28"/>
        </w:rPr>
        <w:t>специалистом Комитета, ответственным за рассмотрение заявки, согласовывается председателем Комитета</w:t>
      </w:r>
      <w:r w:rsidR="006A78B6">
        <w:rPr>
          <w:rFonts w:ascii="Times New Roman" w:hAnsi="Times New Roman" w:cs="Times New Roman"/>
          <w:color w:val="000000" w:themeColor="text1"/>
          <w:sz w:val="28"/>
          <w:szCs w:val="28"/>
        </w:rPr>
        <w:t xml:space="preserve"> (</w:t>
      </w:r>
      <w:r w:rsidR="006A78B6" w:rsidRPr="006A78B6">
        <w:rPr>
          <w:rFonts w:ascii="Times New Roman" w:hAnsi="Times New Roman" w:cs="Times New Roman"/>
          <w:color w:val="000000" w:themeColor="text1"/>
          <w:sz w:val="28"/>
          <w:szCs w:val="28"/>
        </w:rPr>
        <w:t>в период его отсутствия – лицо</w:t>
      </w:r>
      <w:r w:rsidR="006A78B6">
        <w:rPr>
          <w:rFonts w:ascii="Times New Roman" w:hAnsi="Times New Roman" w:cs="Times New Roman"/>
          <w:color w:val="000000" w:themeColor="text1"/>
          <w:sz w:val="28"/>
          <w:szCs w:val="28"/>
        </w:rPr>
        <w:t>м, исполняющим</w:t>
      </w:r>
      <w:r w:rsidR="006A78B6" w:rsidRPr="006A78B6">
        <w:rPr>
          <w:rFonts w:ascii="Times New Roman" w:hAnsi="Times New Roman" w:cs="Times New Roman"/>
          <w:color w:val="000000" w:themeColor="text1"/>
          <w:sz w:val="28"/>
          <w:szCs w:val="28"/>
        </w:rPr>
        <w:t xml:space="preserve"> обязанности)</w:t>
      </w:r>
      <w:r w:rsidR="00301A27" w:rsidRPr="006F2A96">
        <w:rPr>
          <w:rFonts w:ascii="Times New Roman" w:hAnsi="Times New Roman" w:cs="Times New Roman"/>
          <w:color w:val="000000" w:themeColor="text1"/>
          <w:sz w:val="28"/>
          <w:szCs w:val="28"/>
        </w:rPr>
        <w:t>, начальник</w:t>
      </w:r>
      <w:r>
        <w:rPr>
          <w:rFonts w:ascii="Times New Roman" w:hAnsi="Times New Roman" w:cs="Times New Roman"/>
          <w:color w:val="000000" w:themeColor="text1"/>
          <w:sz w:val="28"/>
          <w:szCs w:val="28"/>
        </w:rPr>
        <w:t>ом</w:t>
      </w:r>
      <w:r w:rsidR="00301A27" w:rsidRPr="006F2A96">
        <w:rPr>
          <w:rFonts w:ascii="Times New Roman" w:hAnsi="Times New Roman" w:cs="Times New Roman"/>
          <w:color w:val="000000" w:themeColor="text1"/>
          <w:sz w:val="28"/>
          <w:szCs w:val="28"/>
        </w:rPr>
        <w:t xml:space="preserve"> управления юридической, кадрово</w:t>
      </w:r>
      <w:r w:rsidR="0046261F">
        <w:rPr>
          <w:rFonts w:ascii="Times New Roman" w:hAnsi="Times New Roman" w:cs="Times New Roman"/>
          <w:color w:val="000000" w:themeColor="text1"/>
          <w:sz w:val="28"/>
          <w:szCs w:val="28"/>
        </w:rPr>
        <w:t>й работы и муниципальной службы</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Администрации Ханты-Мансийского района</w:t>
      </w:r>
      <w:r w:rsidR="006A78B6">
        <w:rPr>
          <w:rFonts w:ascii="Times New Roman" w:hAnsi="Times New Roman" w:cs="Times New Roman"/>
          <w:color w:val="000000" w:themeColor="text1"/>
          <w:sz w:val="28"/>
          <w:szCs w:val="28"/>
        </w:rPr>
        <w:t xml:space="preserve"> (</w:t>
      </w:r>
      <w:r w:rsidR="006A78B6" w:rsidRPr="006A78B6">
        <w:rPr>
          <w:rFonts w:ascii="Times New Roman" w:hAnsi="Times New Roman" w:cs="Times New Roman"/>
          <w:color w:val="000000" w:themeColor="text1"/>
          <w:sz w:val="28"/>
          <w:szCs w:val="28"/>
        </w:rPr>
        <w:t>в период его отсутствия – лицо</w:t>
      </w:r>
      <w:r w:rsidR="006A78B6">
        <w:rPr>
          <w:rFonts w:ascii="Times New Roman" w:hAnsi="Times New Roman" w:cs="Times New Roman"/>
          <w:color w:val="000000" w:themeColor="text1"/>
          <w:sz w:val="28"/>
          <w:szCs w:val="28"/>
        </w:rPr>
        <w:t>м</w:t>
      </w:r>
      <w:r w:rsidR="006A78B6" w:rsidRPr="006A78B6">
        <w:rPr>
          <w:rFonts w:ascii="Times New Roman" w:hAnsi="Times New Roman" w:cs="Times New Roman"/>
          <w:color w:val="000000" w:themeColor="text1"/>
          <w:sz w:val="28"/>
          <w:szCs w:val="28"/>
        </w:rPr>
        <w:t>, исполняющ</w:t>
      </w:r>
      <w:r w:rsidR="006A78B6">
        <w:rPr>
          <w:rFonts w:ascii="Times New Roman" w:hAnsi="Times New Roman" w:cs="Times New Roman"/>
          <w:color w:val="000000" w:themeColor="text1"/>
          <w:sz w:val="28"/>
          <w:szCs w:val="28"/>
        </w:rPr>
        <w:t>им</w:t>
      </w:r>
      <w:r w:rsidR="006A78B6" w:rsidRPr="006A78B6">
        <w:rPr>
          <w:rFonts w:ascii="Times New Roman" w:hAnsi="Times New Roman" w:cs="Times New Roman"/>
          <w:color w:val="000000" w:themeColor="text1"/>
          <w:sz w:val="28"/>
          <w:szCs w:val="28"/>
        </w:rPr>
        <w:t xml:space="preserve"> обязанности)</w:t>
      </w:r>
      <w:r w:rsidR="0046261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начальником </w:t>
      </w:r>
      <w:r w:rsidR="00301A27" w:rsidRPr="006F2A96">
        <w:rPr>
          <w:rFonts w:ascii="Times New Roman" w:hAnsi="Times New Roman" w:cs="Times New Roman"/>
          <w:color w:val="000000" w:themeColor="text1"/>
          <w:sz w:val="28"/>
          <w:szCs w:val="28"/>
        </w:rPr>
        <w:t>управления по учету и отчетности Администрации Ханты-Мансийского района</w:t>
      </w:r>
      <w:r w:rsidR="006A78B6" w:rsidRPr="006A78B6">
        <w:t xml:space="preserve"> </w:t>
      </w:r>
      <w:r w:rsidR="006A78B6">
        <w:t>(</w:t>
      </w:r>
      <w:r w:rsidR="006A78B6" w:rsidRPr="006A78B6">
        <w:rPr>
          <w:rFonts w:ascii="Times New Roman" w:hAnsi="Times New Roman" w:cs="Times New Roman"/>
          <w:color w:val="000000" w:themeColor="text1"/>
          <w:sz w:val="28"/>
          <w:szCs w:val="28"/>
        </w:rPr>
        <w:t>в период его отсутствия – лицо</w:t>
      </w:r>
      <w:r w:rsidR="006A78B6">
        <w:rPr>
          <w:rFonts w:ascii="Times New Roman" w:hAnsi="Times New Roman" w:cs="Times New Roman"/>
          <w:color w:val="000000" w:themeColor="text1"/>
          <w:sz w:val="28"/>
          <w:szCs w:val="28"/>
        </w:rPr>
        <w:t>м, исполняющим</w:t>
      </w:r>
      <w:r w:rsidR="006A78B6" w:rsidRPr="006A78B6">
        <w:rPr>
          <w:rFonts w:ascii="Times New Roman" w:hAnsi="Times New Roman" w:cs="Times New Roman"/>
          <w:color w:val="000000" w:themeColor="text1"/>
          <w:sz w:val="28"/>
          <w:szCs w:val="28"/>
        </w:rPr>
        <w:t xml:space="preserve"> </w:t>
      </w:r>
      <w:r w:rsidR="006A78B6" w:rsidRPr="006A78B6">
        <w:rPr>
          <w:rFonts w:ascii="Times New Roman" w:hAnsi="Times New Roman" w:cs="Times New Roman"/>
          <w:color w:val="000000" w:themeColor="text1"/>
          <w:sz w:val="28"/>
          <w:szCs w:val="28"/>
        </w:rPr>
        <w:lastRenderedPageBreak/>
        <w:t>обязанности)</w:t>
      </w:r>
      <w:r w:rsidR="00301A27" w:rsidRPr="006F2A96">
        <w:rPr>
          <w:rFonts w:ascii="Times New Roman" w:hAnsi="Times New Roman" w:cs="Times New Roman"/>
          <w:color w:val="000000" w:themeColor="text1"/>
          <w:sz w:val="28"/>
          <w:szCs w:val="28"/>
        </w:rPr>
        <w:t>.</w:t>
      </w:r>
    </w:p>
    <w:p w14:paraId="20D4E94B" w14:textId="77777777" w:rsidR="00301A27" w:rsidRPr="006F2A96" w:rsidRDefault="00301A27" w:rsidP="00D92974">
      <w:pPr>
        <w:pStyle w:val="af7"/>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2024 года рассмотрение заявок осуществляется Уполномоченным органом в системе «Электронный бюджет».</w:t>
      </w:r>
    </w:p>
    <w:p w14:paraId="23069B1E" w14:textId="0708FFEE" w:rsidR="00301A27" w:rsidRPr="006F2A96" w:rsidRDefault="00301A27" w:rsidP="00D92974">
      <w:pPr>
        <w:pStyle w:val="af7"/>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вскрытия заявок </w:t>
      </w:r>
      <w:r w:rsidR="00F35336" w:rsidRPr="006F2A96">
        <w:rPr>
          <w:rFonts w:ascii="Times New Roman" w:hAnsi="Times New Roman" w:cs="Times New Roman"/>
          <w:color w:val="000000" w:themeColor="text1"/>
          <w:sz w:val="28"/>
          <w:szCs w:val="28"/>
        </w:rPr>
        <w:t>в системе «Электронный бюджет»</w:t>
      </w:r>
      <w:r w:rsidR="00F3533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F35336" w:rsidRPr="006F2A96">
        <w:rPr>
          <w:rFonts w:ascii="Times New Roman" w:hAnsi="Times New Roman" w:cs="Times New Roman"/>
          <w:color w:val="000000" w:themeColor="text1"/>
          <w:sz w:val="28"/>
          <w:szCs w:val="28"/>
        </w:rPr>
        <w:t>в системе «Электронный бюджет»</w:t>
      </w:r>
      <w:r w:rsidR="00F35336">
        <w:rPr>
          <w:rFonts w:ascii="Times New Roman" w:hAnsi="Times New Roman" w:cs="Times New Roman"/>
          <w:color w:val="000000" w:themeColor="text1"/>
          <w:sz w:val="28"/>
          <w:szCs w:val="28"/>
        </w:rPr>
        <w:t xml:space="preserve"> </w:t>
      </w:r>
      <w:r w:rsidR="00A61F54">
        <w:rPr>
          <w:rFonts w:ascii="Times New Roman" w:hAnsi="Times New Roman" w:cs="Times New Roman"/>
          <w:color w:val="000000" w:themeColor="text1"/>
          <w:sz w:val="28"/>
          <w:szCs w:val="28"/>
        </w:rPr>
        <w:t xml:space="preserve">осуществляется в срок </w:t>
      </w:r>
      <w:r w:rsidRPr="006F2A96">
        <w:rPr>
          <w:rFonts w:ascii="Times New Roman" w:hAnsi="Times New Roman" w:cs="Times New Roman"/>
          <w:color w:val="000000" w:themeColor="text1"/>
          <w:sz w:val="28"/>
          <w:szCs w:val="28"/>
        </w:rPr>
        <w:t>не позднее 1-го рабочего дня, следующего за днем его подписания.</w:t>
      </w:r>
    </w:p>
    <w:p w14:paraId="4F79A291" w14:textId="69521FCA" w:rsidR="00301A27" w:rsidRPr="00301A27" w:rsidRDefault="00301A27" w:rsidP="00D92974">
      <w:pPr>
        <w:pStyle w:val="af7"/>
        <w:ind w:left="0" w:firstLine="709"/>
        <w:jc w:val="both"/>
        <w:rPr>
          <w:rFonts w:ascii="Times New Roman" w:hAnsi="Times New Roman" w:cs="Times New Roman"/>
          <w:color w:val="000000" w:themeColor="text1"/>
          <w:sz w:val="28"/>
          <w:szCs w:val="28"/>
        </w:rPr>
      </w:pPr>
      <w:r w:rsidRPr="00301A27">
        <w:rPr>
          <w:rFonts w:ascii="Times New Roman" w:hAnsi="Times New Roman" w:cs="Times New Roman"/>
          <w:color w:val="000000" w:themeColor="text1"/>
          <w:sz w:val="28"/>
          <w:szCs w:val="28"/>
        </w:rPr>
        <w:t xml:space="preserve">Протокол рассмотрения заявок </w:t>
      </w:r>
      <w:r w:rsidR="00A61F54" w:rsidRPr="006F2A96">
        <w:rPr>
          <w:rFonts w:ascii="Times New Roman" w:hAnsi="Times New Roman" w:cs="Times New Roman"/>
          <w:color w:val="000000" w:themeColor="text1"/>
          <w:sz w:val="28"/>
          <w:szCs w:val="28"/>
        </w:rPr>
        <w:t>в системе «Электронный бюджет»</w:t>
      </w:r>
      <w:r w:rsidR="00A61F54">
        <w:rPr>
          <w:rFonts w:ascii="Times New Roman" w:hAnsi="Times New Roman" w:cs="Times New Roman"/>
          <w:color w:val="000000" w:themeColor="text1"/>
          <w:sz w:val="28"/>
          <w:szCs w:val="28"/>
        </w:rPr>
        <w:t xml:space="preserve"> </w:t>
      </w:r>
      <w:r w:rsidRPr="00301A27">
        <w:rPr>
          <w:rFonts w:ascii="Times New Roman" w:hAnsi="Times New Roman" w:cs="Times New Roman"/>
          <w:color w:val="000000" w:themeColor="text1"/>
          <w:sz w:val="28"/>
          <w:szCs w:val="28"/>
        </w:rPr>
        <w:t xml:space="preserve">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A61F54" w:rsidRPr="006F2A96">
        <w:rPr>
          <w:rFonts w:ascii="Times New Roman" w:hAnsi="Times New Roman" w:cs="Times New Roman"/>
          <w:color w:val="000000" w:themeColor="text1"/>
          <w:sz w:val="28"/>
          <w:szCs w:val="28"/>
        </w:rPr>
        <w:t>в системе «Электронный бюджет»</w:t>
      </w:r>
      <w:r w:rsidR="00A61F54">
        <w:rPr>
          <w:rFonts w:ascii="Times New Roman" w:hAnsi="Times New Roman" w:cs="Times New Roman"/>
          <w:color w:val="000000" w:themeColor="text1"/>
          <w:sz w:val="28"/>
          <w:szCs w:val="28"/>
        </w:rPr>
        <w:t xml:space="preserve"> осуществляется в срок</w:t>
      </w:r>
      <w:r w:rsidRPr="00301A27">
        <w:rPr>
          <w:rFonts w:ascii="Times New Roman" w:hAnsi="Times New Roman" w:cs="Times New Roman"/>
          <w:color w:val="000000" w:themeColor="text1"/>
          <w:sz w:val="28"/>
          <w:szCs w:val="28"/>
        </w:rPr>
        <w:t xml:space="preserve"> не позднее 1-го рабочего дня, следующего за днем его подписания.</w:t>
      </w:r>
    </w:p>
    <w:p w14:paraId="2B383ED0" w14:textId="06FC3F21" w:rsidR="00B71FC0" w:rsidRDefault="00D92974" w:rsidP="00B71FC0">
      <w:pPr>
        <w:pStyle w:val="af7"/>
        <w:tabs>
          <w:tab w:val="left" w:pos="1134"/>
        </w:tabs>
        <w:ind w:left="0"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 xml:space="preserve">Протокол подведения итогов отбора </w:t>
      </w:r>
      <w:r w:rsidR="00A61F54" w:rsidRPr="006F2A96">
        <w:rPr>
          <w:rFonts w:ascii="Times New Roman" w:hAnsi="Times New Roman" w:cs="Times New Roman"/>
          <w:color w:val="000000" w:themeColor="text1"/>
          <w:sz w:val="28"/>
          <w:szCs w:val="28"/>
        </w:rPr>
        <w:t>в системе «Электронный бюджет»</w:t>
      </w:r>
      <w:r w:rsidR="00A61F54">
        <w:rPr>
          <w:rFonts w:ascii="Times New Roman" w:hAnsi="Times New Roman" w:cs="Times New Roman"/>
          <w:color w:val="000000" w:themeColor="text1"/>
          <w:sz w:val="28"/>
          <w:szCs w:val="28"/>
        </w:rPr>
        <w:t xml:space="preserve"> </w:t>
      </w:r>
      <w:r w:rsidRPr="00D92974">
        <w:rPr>
          <w:rFonts w:ascii="Times New Roman" w:hAnsi="Times New Roman" w:cs="Times New Roman"/>
          <w:color w:val="000000" w:themeColor="text1"/>
          <w:sz w:val="28"/>
          <w:szCs w:val="28"/>
        </w:rPr>
        <w:t xml:space="preserve">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A61F54" w:rsidRPr="006F2A96">
        <w:rPr>
          <w:rFonts w:ascii="Times New Roman" w:hAnsi="Times New Roman" w:cs="Times New Roman"/>
          <w:color w:val="000000" w:themeColor="text1"/>
          <w:sz w:val="28"/>
          <w:szCs w:val="28"/>
        </w:rPr>
        <w:t>в системе «Электронный бюджет»</w:t>
      </w:r>
      <w:r w:rsidR="00A61F54">
        <w:rPr>
          <w:rFonts w:ascii="Times New Roman" w:hAnsi="Times New Roman" w:cs="Times New Roman"/>
          <w:color w:val="000000" w:themeColor="text1"/>
          <w:sz w:val="28"/>
          <w:szCs w:val="28"/>
        </w:rPr>
        <w:t xml:space="preserve"> осуществляется в срок</w:t>
      </w:r>
      <w:r w:rsidR="00A61F54" w:rsidRPr="00301A27">
        <w:rPr>
          <w:rFonts w:ascii="Times New Roman" w:hAnsi="Times New Roman" w:cs="Times New Roman"/>
          <w:color w:val="000000" w:themeColor="text1"/>
          <w:sz w:val="28"/>
          <w:szCs w:val="28"/>
        </w:rPr>
        <w:t xml:space="preserve"> </w:t>
      </w:r>
      <w:r w:rsidRPr="00D92974">
        <w:rPr>
          <w:rFonts w:ascii="Times New Roman" w:hAnsi="Times New Roman" w:cs="Times New Roman"/>
          <w:color w:val="000000" w:themeColor="text1"/>
          <w:sz w:val="28"/>
          <w:szCs w:val="28"/>
        </w:rPr>
        <w:t>не позднее 1-го рабочего дня, следующего за днем его подписания.</w:t>
      </w:r>
    </w:p>
    <w:p w14:paraId="27CE8C4D" w14:textId="344189F4" w:rsidR="00D92974" w:rsidRPr="00B71FC0" w:rsidRDefault="00D92974" w:rsidP="00B71FC0">
      <w:pPr>
        <w:pStyle w:val="af7"/>
        <w:numPr>
          <w:ilvl w:val="0"/>
          <w:numId w:val="13"/>
        </w:numPr>
        <w:tabs>
          <w:tab w:val="left" w:pos="710"/>
        </w:tabs>
        <w:ind w:left="0" w:firstLine="710"/>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Основаниями для отклонения заявки получател</w:t>
      </w:r>
      <w:r w:rsidR="00C57867">
        <w:rPr>
          <w:rFonts w:ascii="Times New Roman" w:hAnsi="Times New Roman" w:cs="Times New Roman"/>
          <w:color w:val="000000" w:themeColor="text1"/>
          <w:sz w:val="28"/>
          <w:szCs w:val="28"/>
        </w:rPr>
        <w:t>я</w:t>
      </w:r>
      <w:r w:rsidRPr="00B71FC0">
        <w:rPr>
          <w:rFonts w:ascii="Times New Roman" w:hAnsi="Times New Roman" w:cs="Times New Roman"/>
          <w:color w:val="000000" w:themeColor="text1"/>
          <w:sz w:val="28"/>
          <w:szCs w:val="28"/>
        </w:rPr>
        <w:t xml:space="preserve"> субсидии (участник</w:t>
      </w:r>
      <w:r w:rsidR="00C57867">
        <w:rPr>
          <w:rFonts w:ascii="Times New Roman" w:hAnsi="Times New Roman" w:cs="Times New Roman"/>
          <w:color w:val="000000" w:themeColor="text1"/>
          <w:sz w:val="28"/>
          <w:szCs w:val="28"/>
        </w:rPr>
        <w:t>а</w:t>
      </w:r>
      <w:r w:rsidRPr="00B71FC0">
        <w:rPr>
          <w:rFonts w:ascii="Times New Roman" w:hAnsi="Times New Roman" w:cs="Times New Roman"/>
          <w:color w:val="000000" w:themeColor="text1"/>
          <w:sz w:val="28"/>
          <w:szCs w:val="28"/>
        </w:rPr>
        <w:t xml:space="preserve"> отбора) являются:</w:t>
      </w:r>
    </w:p>
    <w:p w14:paraId="39E93E8A" w14:textId="13C4B4F5" w:rsidR="00D92974" w:rsidRDefault="00D92974" w:rsidP="00D92974">
      <w:pPr>
        <w:tabs>
          <w:tab w:val="left" w:pos="710"/>
        </w:tabs>
        <w:ind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несоответствие участника отбора требованиям, установленным пункт</w:t>
      </w:r>
      <w:r w:rsidR="002A5A96">
        <w:rPr>
          <w:rFonts w:ascii="Times New Roman" w:hAnsi="Times New Roman" w:cs="Times New Roman"/>
          <w:color w:val="000000" w:themeColor="text1"/>
          <w:sz w:val="28"/>
          <w:szCs w:val="28"/>
        </w:rPr>
        <w:t>ом</w:t>
      </w:r>
      <w:r w:rsidRPr="00D92974">
        <w:rPr>
          <w:rFonts w:ascii="Times New Roman" w:hAnsi="Times New Roman" w:cs="Times New Roman"/>
          <w:color w:val="000000" w:themeColor="text1"/>
          <w:sz w:val="28"/>
          <w:szCs w:val="28"/>
        </w:rPr>
        <w:t xml:space="preserve"> 1</w:t>
      </w:r>
      <w:r w:rsidR="00912500">
        <w:rPr>
          <w:rFonts w:ascii="Times New Roman" w:hAnsi="Times New Roman" w:cs="Times New Roman"/>
          <w:color w:val="000000" w:themeColor="text1"/>
          <w:sz w:val="28"/>
          <w:szCs w:val="28"/>
        </w:rPr>
        <w:t>4</w:t>
      </w:r>
      <w:r w:rsidRPr="00D92974">
        <w:rPr>
          <w:rFonts w:ascii="Times New Roman" w:hAnsi="Times New Roman" w:cs="Times New Roman"/>
          <w:color w:val="000000" w:themeColor="text1"/>
          <w:sz w:val="28"/>
          <w:szCs w:val="28"/>
        </w:rPr>
        <w:t xml:space="preserve"> настоящего Порядка;</w:t>
      </w:r>
    </w:p>
    <w:p w14:paraId="3DAC8E3C" w14:textId="40508CB9" w:rsidR="002A5A96" w:rsidRPr="00D92974" w:rsidRDefault="002A5A96" w:rsidP="00D92974">
      <w:pPr>
        <w:tabs>
          <w:tab w:val="left" w:pos="710"/>
        </w:tabs>
        <w:ind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несоответствие участника отбора критериям, установленным пункт</w:t>
      </w:r>
      <w:r>
        <w:rPr>
          <w:rFonts w:ascii="Times New Roman" w:hAnsi="Times New Roman" w:cs="Times New Roman"/>
          <w:color w:val="000000" w:themeColor="text1"/>
          <w:sz w:val="28"/>
          <w:szCs w:val="28"/>
        </w:rPr>
        <w:t>ом</w:t>
      </w:r>
      <w:r w:rsidRPr="00D929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w:t>
      </w:r>
      <w:r w:rsidRPr="00D92974">
        <w:rPr>
          <w:rFonts w:ascii="Times New Roman" w:hAnsi="Times New Roman" w:cs="Times New Roman"/>
          <w:color w:val="000000" w:themeColor="text1"/>
          <w:sz w:val="28"/>
          <w:szCs w:val="28"/>
        </w:rPr>
        <w:t xml:space="preserve"> настоящего Порядка;</w:t>
      </w:r>
    </w:p>
    <w:p w14:paraId="4411026F" w14:textId="77777777" w:rsidR="00D92974" w:rsidRPr="00B71FC0" w:rsidRDefault="00D92974" w:rsidP="00D92974">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5B972F0B" w14:textId="77969198" w:rsidR="00B71FC0" w:rsidRDefault="002361D1" w:rsidP="002361D1">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несоответствие представленных участником отбора заявок и (или) документов требованиям, </w:t>
      </w:r>
      <w:r w:rsidR="00B71FC0">
        <w:rPr>
          <w:rFonts w:ascii="Times New Roman" w:hAnsi="Times New Roman" w:cs="Times New Roman"/>
          <w:sz w:val="28"/>
          <w:szCs w:val="28"/>
          <w:lang w:eastAsia="ru-RU"/>
        </w:rPr>
        <w:t xml:space="preserve">установленным </w:t>
      </w:r>
      <w:r w:rsidR="002A5A96">
        <w:rPr>
          <w:rFonts w:ascii="Times New Roman" w:hAnsi="Times New Roman" w:cs="Times New Roman"/>
          <w:sz w:val="28"/>
          <w:szCs w:val="28"/>
          <w:lang w:eastAsia="ru-RU"/>
        </w:rPr>
        <w:t xml:space="preserve">в объявлении о проведении отбора, предусмотренных </w:t>
      </w:r>
      <w:hyperlink r:id="rId11" w:history="1">
        <w:r w:rsidR="00B71FC0" w:rsidRPr="00B71FC0">
          <w:rPr>
            <w:rFonts w:ascii="Times New Roman" w:hAnsi="Times New Roman" w:cs="Times New Roman"/>
            <w:sz w:val="28"/>
            <w:szCs w:val="28"/>
            <w:lang w:eastAsia="ru-RU"/>
          </w:rPr>
          <w:t xml:space="preserve">пунктами </w:t>
        </w:r>
      </w:hyperlink>
      <w:r w:rsidR="00B71FC0">
        <w:rPr>
          <w:rFonts w:ascii="Times New Roman" w:hAnsi="Times New Roman" w:cs="Times New Roman"/>
          <w:sz w:val="28"/>
          <w:szCs w:val="28"/>
          <w:lang w:eastAsia="ru-RU"/>
        </w:rPr>
        <w:t>1</w:t>
      </w:r>
      <w:r w:rsidR="00DE1370">
        <w:rPr>
          <w:rFonts w:ascii="Times New Roman" w:hAnsi="Times New Roman" w:cs="Times New Roman"/>
          <w:sz w:val="28"/>
          <w:szCs w:val="28"/>
          <w:lang w:eastAsia="ru-RU"/>
        </w:rPr>
        <w:t>5</w:t>
      </w:r>
      <w:r w:rsidR="00B71FC0">
        <w:rPr>
          <w:rFonts w:ascii="Times New Roman" w:hAnsi="Times New Roman" w:cs="Times New Roman"/>
          <w:sz w:val="28"/>
          <w:szCs w:val="28"/>
          <w:lang w:eastAsia="ru-RU"/>
        </w:rPr>
        <w:t xml:space="preserve"> и 1</w:t>
      </w:r>
      <w:r w:rsidR="00DE1370">
        <w:rPr>
          <w:rFonts w:ascii="Times New Roman" w:hAnsi="Times New Roman" w:cs="Times New Roman"/>
          <w:sz w:val="28"/>
          <w:szCs w:val="28"/>
          <w:lang w:eastAsia="ru-RU"/>
        </w:rPr>
        <w:t>6</w:t>
      </w:r>
      <w:hyperlink r:id="rId12" w:history="1"/>
      <w:r w:rsidR="00B71FC0">
        <w:rPr>
          <w:rFonts w:ascii="Times New Roman" w:hAnsi="Times New Roman" w:cs="Times New Roman"/>
          <w:sz w:val="28"/>
          <w:szCs w:val="28"/>
          <w:lang w:eastAsia="ru-RU"/>
        </w:rPr>
        <w:t xml:space="preserve"> настоящего Порядка;</w:t>
      </w:r>
    </w:p>
    <w:p w14:paraId="51F4A737" w14:textId="77777777" w:rsidR="00D92974" w:rsidRPr="00B71FC0" w:rsidRDefault="00D92974" w:rsidP="00140121">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14:paraId="31BFCA3D" w14:textId="77777777" w:rsidR="00D92974" w:rsidRPr="00B71FC0" w:rsidRDefault="00D92974" w:rsidP="00140121">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подач</w:t>
      </w:r>
      <w:r w:rsidR="002361D1">
        <w:rPr>
          <w:rFonts w:ascii="Times New Roman" w:hAnsi="Times New Roman" w:cs="Times New Roman"/>
          <w:color w:val="000000" w:themeColor="text1"/>
          <w:sz w:val="28"/>
          <w:szCs w:val="28"/>
        </w:rPr>
        <w:t>а</w:t>
      </w:r>
      <w:r w:rsidRPr="00B71FC0">
        <w:rPr>
          <w:rFonts w:ascii="Times New Roman" w:hAnsi="Times New Roman" w:cs="Times New Roman"/>
          <w:color w:val="000000" w:themeColor="text1"/>
          <w:sz w:val="28"/>
          <w:szCs w:val="28"/>
        </w:rPr>
        <w:t xml:space="preserve"> участником отбора заявки после даты и (или) времени, определенных для подачи заявок.</w:t>
      </w:r>
    </w:p>
    <w:p w14:paraId="3B6B80C0" w14:textId="196F997D" w:rsidR="0094377B" w:rsidRDefault="00140121" w:rsidP="00140121">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140121">
        <w:rPr>
          <w:rFonts w:ascii="Times New Roman" w:hAnsi="Times New Roman" w:cs="Times New Roman"/>
          <w:color w:val="000000" w:themeColor="text1"/>
          <w:sz w:val="28"/>
          <w:szCs w:val="28"/>
        </w:rPr>
        <w:t xml:space="preserve">В случае </w:t>
      </w:r>
      <w:r w:rsidRPr="002361D1">
        <w:rPr>
          <w:rFonts w:ascii="Times New Roman" w:hAnsi="Times New Roman" w:cs="Times New Roman"/>
          <w:color w:val="000000" w:themeColor="text1"/>
          <w:sz w:val="28"/>
          <w:szCs w:val="28"/>
        </w:rPr>
        <w:t>недостаточности и (или) уменьшения доведенных лимитов</w:t>
      </w:r>
      <w:r w:rsidRPr="00140121">
        <w:rPr>
          <w:rFonts w:ascii="Times New Roman" w:hAnsi="Times New Roman" w:cs="Times New Roman"/>
          <w:color w:val="000000" w:themeColor="text1"/>
          <w:sz w:val="28"/>
          <w:szCs w:val="28"/>
        </w:rPr>
        <w:t xml:space="preserve"> после размещения объявления</w:t>
      </w:r>
      <w:r>
        <w:rPr>
          <w:rFonts w:ascii="Times New Roman" w:hAnsi="Times New Roman" w:cs="Times New Roman"/>
          <w:color w:val="000000" w:themeColor="text1"/>
          <w:sz w:val="28"/>
          <w:szCs w:val="28"/>
        </w:rPr>
        <w:t xml:space="preserve"> о проведении отбора</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Уполномоченный орган</w:t>
      </w:r>
      <w:r w:rsidRPr="00140121">
        <w:rPr>
          <w:rFonts w:ascii="Times New Roman" w:hAnsi="Times New Roman" w:cs="Times New Roman"/>
          <w:color w:val="000000" w:themeColor="text1"/>
          <w:sz w:val="28"/>
          <w:szCs w:val="28"/>
        </w:rPr>
        <w:t xml:space="preserve"> </w:t>
      </w:r>
      <w:r w:rsidR="0094377B">
        <w:rPr>
          <w:rFonts w:ascii="Times New Roman" w:hAnsi="Times New Roman" w:cs="Times New Roman"/>
          <w:color w:val="000000" w:themeColor="text1"/>
          <w:sz w:val="28"/>
          <w:szCs w:val="28"/>
        </w:rPr>
        <w:t xml:space="preserve">изменяет срок проведения отбора или </w:t>
      </w:r>
      <w:r w:rsidRPr="00140121">
        <w:rPr>
          <w:rFonts w:ascii="Times New Roman" w:hAnsi="Times New Roman" w:cs="Times New Roman"/>
          <w:color w:val="000000" w:themeColor="text1"/>
          <w:sz w:val="28"/>
          <w:szCs w:val="28"/>
        </w:rPr>
        <w:t>отменяет проведение отбора</w:t>
      </w:r>
      <w:r w:rsidR="0094377B">
        <w:rPr>
          <w:rFonts w:ascii="Times New Roman" w:hAnsi="Times New Roman" w:cs="Times New Roman"/>
          <w:color w:val="000000" w:themeColor="text1"/>
          <w:sz w:val="28"/>
          <w:szCs w:val="28"/>
        </w:rPr>
        <w:t xml:space="preserve"> п</w:t>
      </w:r>
      <w:r w:rsidR="0094377B" w:rsidRPr="00140121">
        <w:rPr>
          <w:rFonts w:ascii="Times New Roman" w:hAnsi="Times New Roman" w:cs="Times New Roman"/>
          <w:color w:val="000000" w:themeColor="text1"/>
          <w:sz w:val="28"/>
          <w:szCs w:val="28"/>
        </w:rPr>
        <w:t xml:space="preserve">утем </w:t>
      </w:r>
      <w:r w:rsidR="0094377B">
        <w:rPr>
          <w:rFonts w:ascii="Times New Roman" w:hAnsi="Times New Roman" w:cs="Times New Roman"/>
          <w:color w:val="000000" w:themeColor="text1"/>
          <w:sz w:val="28"/>
          <w:szCs w:val="28"/>
        </w:rPr>
        <w:t xml:space="preserve">размещения соответствующего уведомления </w:t>
      </w:r>
      <w:r w:rsidR="0094377B" w:rsidRPr="00140121">
        <w:rPr>
          <w:rFonts w:ascii="Times New Roman" w:hAnsi="Times New Roman" w:cs="Times New Roman"/>
          <w:color w:val="000000" w:themeColor="text1"/>
          <w:sz w:val="28"/>
          <w:szCs w:val="28"/>
        </w:rPr>
        <w:t>на официальном сайте</w:t>
      </w:r>
      <w:r w:rsidR="0094377B">
        <w:rPr>
          <w:rFonts w:ascii="Times New Roman" w:hAnsi="Times New Roman" w:cs="Times New Roman"/>
          <w:color w:val="000000" w:themeColor="text1"/>
          <w:sz w:val="28"/>
          <w:szCs w:val="28"/>
        </w:rPr>
        <w:t>.</w:t>
      </w:r>
    </w:p>
    <w:p w14:paraId="50B91DC6" w14:textId="77777777" w:rsidR="00AC39F1" w:rsidRPr="00AC39F1" w:rsidRDefault="00AC39F1" w:rsidP="00AC39F1">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2361D1">
        <w:rPr>
          <w:rFonts w:ascii="Times New Roman" w:hAnsi="Times New Roman" w:cs="Times New Roman"/>
          <w:color w:val="000000" w:themeColor="text1"/>
          <w:sz w:val="28"/>
          <w:szCs w:val="28"/>
        </w:rPr>
        <w:lastRenderedPageBreak/>
        <w:t>С 1 января 2025 года проведение отбора обеспечивается системой «Электронный бюджет».</w:t>
      </w:r>
    </w:p>
    <w:p w14:paraId="68B823AC" w14:textId="77777777" w:rsidR="00C3352B" w:rsidRDefault="00C3352B" w:rsidP="00B71FC0">
      <w:pPr>
        <w:tabs>
          <w:tab w:val="left" w:pos="1134"/>
        </w:tabs>
        <w:ind w:firstLine="709"/>
        <w:jc w:val="both"/>
        <w:rPr>
          <w:rFonts w:ascii="Times New Roman" w:hAnsi="Times New Roman" w:cs="Times New Roman"/>
          <w:color w:val="000000" w:themeColor="text1"/>
          <w:sz w:val="28"/>
          <w:szCs w:val="28"/>
        </w:rPr>
      </w:pPr>
    </w:p>
    <w:p w14:paraId="7B3D6927" w14:textId="77777777" w:rsidR="00C3352B" w:rsidRPr="00C3352B" w:rsidRDefault="00C3352B" w:rsidP="00C3352B">
      <w:pPr>
        <w:tabs>
          <w:tab w:val="left" w:pos="1134"/>
        </w:tabs>
        <w:jc w:val="center"/>
        <w:rPr>
          <w:rFonts w:ascii="Times New Roman" w:hAnsi="Times New Roman" w:cs="Times New Roman"/>
          <w:b/>
          <w:color w:val="000000" w:themeColor="text1"/>
          <w:sz w:val="28"/>
          <w:szCs w:val="28"/>
        </w:rPr>
      </w:pPr>
      <w:r w:rsidRPr="00C3352B">
        <w:rPr>
          <w:rFonts w:ascii="Times New Roman" w:hAnsi="Times New Roman" w:cs="Times New Roman"/>
          <w:b/>
          <w:color w:val="000000" w:themeColor="text1"/>
          <w:sz w:val="28"/>
          <w:szCs w:val="28"/>
        </w:rPr>
        <w:t>Раздел 3. Условия и порядок предоставления субсидий</w:t>
      </w:r>
    </w:p>
    <w:p w14:paraId="7DF7FE0B" w14:textId="77777777" w:rsidR="00C3352B" w:rsidRDefault="00C3352B" w:rsidP="00B71FC0">
      <w:pPr>
        <w:tabs>
          <w:tab w:val="left" w:pos="1134"/>
        </w:tabs>
        <w:ind w:firstLine="709"/>
        <w:jc w:val="both"/>
        <w:rPr>
          <w:rFonts w:ascii="Times New Roman" w:hAnsi="Times New Roman" w:cs="Times New Roman"/>
          <w:color w:val="000000" w:themeColor="text1"/>
          <w:sz w:val="28"/>
          <w:szCs w:val="28"/>
        </w:rPr>
      </w:pPr>
    </w:p>
    <w:p w14:paraId="2DD9D605" w14:textId="4E935C19" w:rsidR="002361D1" w:rsidRPr="002361D1" w:rsidRDefault="002361D1" w:rsidP="002361D1">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2361D1">
        <w:rPr>
          <w:rFonts w:ascii="Times New Roman" w:hAnsi="Times New Roman" w:cs="Times New Roman"/>
          <w:color w:val="000000" w:themeColor="text1"/>
          <w:sz w:val="28"/>
          <w:szCs w:val="28"/>
        </w:rPr>
        <w:t xml:space="preserve">По итогам рассмотрения заявки Уполномоченным органом в течении 5 </w:t>
      </w:r>
      <w:r w:rsidRPr="00EE5538">
        <w:rPr>
          <w:rFonts w:ascii="Times New Roman" w:hAnsi="Times New Roman" w:cs="Times New Roman"/>
          <w:color w:val="000000" w:themeColor="text1"/>
          <w:sz w:val="28"/>
          <w:szCs w:val="28"/>
        </w:rPr>
        <w:t>рабочих дней</w:t>
      </w:r>
      <w:r w:rsidR="009F6529" w:rsidRPr="00EE5538">
        <w:rPr>
          <w:rFonts w:ascii="Times New Roman" w:hAnsi="Times New Roman" w:cs="Times New Roman"/>
          <w:color w:val="000000" w:themeColor="text1"/>
          <w:sz w:val="28"/>
          <w:szCs w:val="28"/>
        </w:rPr>
        <w:t xml:space="preserve"> </w:t>
      </w:r>
      <w:r w:rsidR="006A385C">
        <w:rPr>
          <w:rFonts w:ascii="Times New Roman" w:hAnsi="Times New Roman" w:cs="Times New Roman"/>
          <w:color w:val="000000" w:themeColor="text1"/>
          <w:sz w:val="28"/>
          <w:szCs w:val="28"/>
        </w:rPr>
        <w:t>принимается решение</w:t>
      </w:r>
      <w:r w:rsidRPr="002361D1">
        <w:rPr>
          <w:rFonts w:ascii="Times New Roman" w:hAnsi="Times New Roman" w:cs="Times New Roman"/>
          <w:color w:val="000000" w:themeColor="text1"/>
          <w:sz w:val="28"/>
          <w:szCs w:val="28"/>
        </w:rPr>
        <w:t>:</w:t>
      </w:r>
    </w:p>
    <w:p w14:paraId="18F4588F" w14:textId="0CB178B9" w:rsidR="002361D1" w:rsidRPr="002361D1" w:rsidRDefault="002361D1" w:rsidP="002361D1">
      <w:pPr>
        <w:pStyle w:val="af7"/>
        <w:tabs>
          <w:tab w:val="left" w:pos="1134"/>
        </w:tabs>
        <w:ind w:left="0" w:firstLine="709"/>
        <w:jc w:val="both"/>
        <w:rPr>
          <w:rFonts w:ascii="Times New Roman" w:hAnsi="Times New Roman" w:cs="Times New Roman"/>
          <w:color w:val="000000" w:themeColor="text1"/>
          <w:sz w:val="28"/>
          <w:szCs w:val="28"/>
        </w:rPr>
      </w:pPr>
      <w:r w:rsidRPr="002361D1">
        <w:rPr>
          <w:rFonts w:ascii="Times New Roman" w:hAnsi="Times New Roman" w:cs="Times New Roman"/>
          <w:color w:val="000000" w:themeColor="text1"/>
          <w:sz w:val="28"/>
          <w:szCs w:val="28"/>
        </w:rPr>
        <w:t>о предоставлении субсидии участнику отбора – путем принятия постановления Администрации</w:t>
      </w:r>
      <w:r w:rsidR="006152A9">
        <w:rPr>
          <w:rFonts w:ascii="Times New Roman" w:hAnsi="Times New Roman" w:cs="Times New Roman"/>
          <w:color w:val="000000" w:themeColor="text1"/>
          <w:sz w:val="28"/>
          <w:szCs w:val="28"/>
        </w:rPr>
        <w:t xml:space="preserve"> Ханты-Мансийского</w:t>
      </w:r>
      <w:r w:rsidRPr="002361D1">
        <w:rPr>
          <w:rFonts w:ascii="Times New Roman" w:hAnsi="Times New Roman" w:cs="Times New Roman"/>
          <w:color w:val="000000" w:themeColor="text1"/>
          <w:sz w:val="28"/>
          <w:szCs w:val="28"/>
        </w:rPr>
        <w:t xml:space="preserve"> района;</w:t>
      </w:r>
    </w:p>
    <w:p w14:paraId="70F61826" w14:textId="39628E90" w:rsidR="002361D1" w:rsidRPr="002361D1" w:rsidRDefault="002361D1" w:rsidP="002361D1">
      <w:pPr>
        <w:pStyle w:val="af7"/>
        <w:tabs>
          <w:tab w:val="left" w:pos="1134"/>
        </w:tabs>
        <w:ind w:left="0" w:firstLine="709"/>
        <w:jc w:val="both"/>
        <w:rPr>
          <w:rFonts w:ascii="Times New Roman" w:hAnsi="Times New Roman" w:cs="Times New Roman"/>
          <w:color w:val="000000" w:themeColor="text1"/>
          <w:sz w:val="28"/>
          <w:szCs w:val="28"/>
        </w:rPr>
      </w:pPr>
      <w:r w:rsidRPr="002361D1">
        <w:rPr>
          <w:rFonts w:ascii="Times New Roman" w:hAnsi="Times New Roman" w:cs="Times New Roman"/>
          <w:color w:val="000000" w:themeColor="text1"/>
          <w:sz w:val="28"/>
          <w:szCs w:val="28"/>
        </w:rPr>
        <w:t>решение об отклонении заявки – путем направления уведомления участнику отбора Комитет</w:t>
      </w:r>
      <w:r w:rsidR="00EF77E0">
        <w:rPr>
          <w:rFonts w:ascii="Times New Roman" w:hAnsi="Times New Roman" w:cs="Times New Roman"/>
          <w:color w:val="000000" w:themeColor="text1"/>
          <w:sz w:val="28"/>
          <w:szCs w:val="28"/>
        </w:rPr>
        <w:t>ом</w:t>
      </w:r>
      <w:r w:rsidRPr="002361D1">
        <w:rPr>
          <w:rFonts w:ascii="Times New Roman" w:hAnsi="Times New Roman" w:cs="Times New Roman"/>
          <w:color w:val="000000" w:themeColor="text1"/>
          <w:sz w:val="28"/>
          <w:szCs w:val="28"/>
        </w:rPr>
        <w:t>;</w:t>
      </w:r>
    </w:p>
    <w:p w14:paraId="2C095E78" w14:textId="77777777" w:rsidR="002361D1" w:rsidRPr="002361D1" w:rsidRDefault="002361D1" w:rsidP="002361D1">
      <w:pPr>
        <w:pStyle w:val="af7"/>
        <w:tabs>
          <w:tab w:val="left" w:pos="1134"/>
        </w:tabs>
        <w:ind w:left="0" w:firstLine="709"/>
        <w:jc w:val="both"/>
        <w:rPr>
          <w:rFonts w:ascii="Times New Roman" w:hAnsi="Times New Roman" w:cs="Times New Roman"/>
          <w:color w:val="000000" w:themeColor="text1"/>
          <w:sz w:val="28"/>
          <w:szCs w:val="28"/>
        </w:rPr>
      </w:pPr>
      <w:r w:rsidRPr="002361D1">
        <w:rPr>
          <w:rFonts w:ascii="Times New Roman" w:hAnsi="Times New Roman" w:cs="Times New Roman"/>
          <w:color w:val="000000" w:themeColor="text1"/>
          <w:sz w:val="28"/>
          <w:szCs w:val="28"/>
        </w:rPr>
        <w:t>решение об отказе в предоставлении субсидии – путем направления уведомления Уполномоченным органом.</w:t>
      </w:r>
    </w:p>
    <w:p w14:paraId="7E79F463" w14:textId="77777777" w:rsidR="0026205A" w:rsidRPr="0026205A" w:rsidRDefault="002432C6" w:rsidP="0026205A">
      <w:pPr>
        <w:pStyle w:val="af7"/>
        <w:widowControl/>
        <w:numPr>
          <w:ilvl w:val="0"/>
          <w:numId w:val="13"/>
        </w:numPr>
        <w:suppressAutoHyphens w:val="0"/>
        <w:autoSpaceDN w:val="0"/>
        <w:adjustRightInd w:val="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26205A" w:rsidRPr="0026205A">
        <w:rPr>
          <w:rFonts w:ascii="Times New Roman" w:hAnsi="Times New Roman" w:cs="Times New Roman"/>
          <w:sz w:val="28"/>
          <w:szCs w:val="28"/>
          <w:lang w:eastAsia="ru-RU"/>
        </w:rPr>
        <w:t>снования</w:t>
      </w:r>
      <w:r w:rsidR="003F331E">
        <w:rPr>
          <w:rFonts w:ascii="Times New Roman" w:hAnsi="Times New Roman" w:cs="Times New Roman"/>
          <w:sz w:val="28"/>
          <w:szCs w:val="28"/>
          <w:lang w:eastAsia="ru-RU"/>
        </w:rPr>
        <w:t>ми</w:t>
      </w:r>
      <w:r w:rsidR="0026205A" w:rsidRPr="0026205A">
        <w:rPr>
          <w:rFonts w:ascii="Times New Roman" w:hAnsi="Times New Roman" w:cs="Times New Roman"/>
          <w:sz w:val="28"/>
          <w:szCs w:val="28"/>
          <w:lang w:eastAsia="ru-RU"/>
        </w:rPr>
        <w:t xml:space="preserve"> для отказа получателю субсидии в предоставлении субсидии</w:t>
      </w:r>
      <w:r>
        <w:rPr>
          <w:rFonts w:ascii="Times New Roman" w:hAnsi="Times New Roman" w:cs="Times New Roman"/>
          <w:sz w:val="28"/>
          <w:szCs w:val="28"/>
          <w:lang w:eastAsia="ru-RU"/>
        </w:rPr>
        <w:t xml:space="preserve"> являются</w:t>
      </w:r>
      <w:r w:rsidR="0026205A" w:rsidRPr="0026205A">
        <w:rPr>
          <w:rFonts w:ascii="Times New Roman" w:hAnsi="Times New Roman" w:cs="Times New Roman"/>
          <w:sz w:val="28"/>
          <w:szCs w:val="28"/>
          <w:lang w:eastAsia="ru-RU"/>
        </w:rPr>
        <w:t>:</w:t>
      </w:r>
    </w:p>
    <w:p w14:paraId="27A16F28" w14:textId="77777777" w:rsidR="0026205A" w:rsidRPr="0026205A" w:rsidRDefault="0026205A" w:rsidP="006D56EA">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t xml:space="preserve">несоответствие представленных получателем субсидии документов требованиям, определенным </w:t>
      </w:r>
      <w:r w:rsidR="00AE480A">
        <w:rPr>
          <w:rFonts w:ascii="Times New Roman" w:hAnsi="Times New Roman" w:cs="Times New Roman"/>
          <w:sz w:val="28"/>
          <w:szCs w:val="28"/>
          <w:lang w:eastAsia="ru-RU"/>
        </w:rPr>
        <w:t>пунктами</w:t>
      </w:r>
      <w:r w:rsidR="00C537E1">
        <w:rPr>
          <w:rFonts w:ascii="Times New Roman" w:hAnsi="Times New Roman" w:cs="Times New Roman"/>
          <w:sz w:val="28"/>
          <w:szCs w:val="28"/>
          <w:lang w:eastAsia="ru-RU"/>
        </w:rPr>
        <w:t xml:space="preserve"> 1</w:t>
      </w:r>
      <w:r w:rsidR="00DE1370">
        <w:rPr>
          <w:rFonts w:ascii="Times New Roman" w:hAnsi="Times New Roman" w:cs="Times New Roman"/>
          <w:sz w:val="28"/>
          <w:szCs w:val="28"/>
          <w:lang w:eastAsia="ru-RU"/>
        </w:rPr>
        <w:t>5</w:t>
      </w:r>
      <w:r w:rsidR="00AE480A">
        <w:rPr>
          <w:rFonts w:ascii="Times New Roman" w:hAnsi="Times New Roman" w:cs="Times New Roman"/>
          <w:sz w:val="28"/>
          <w:szCs w:val="28"/>
          <w:lang w:eastAsia="ru-RU"/>
        </w:rPr>
        <w:t xml:space="preserve"> и 1</w:t>
      </w:r>
      <w:r w:rsidR="00DE1370">
        <w:rPr>
          <w:rFonts w:ascii="Times New Roman" w:hAnsi="Times New Roman" w:cs="Times New Roman"/>
          <w:sz w:val="28"/>
          <w:szCs w:val="28"/>
          <w:lang w:eastAsia="ru-RU"/>
        </w:rPr>
        <w:t>6</w:t>
      </w:r>
      <w:r w:rsidR="00C537E1">
        <w:rPr>
          <w:rFonts w:ascii="Times New Roman" w:hAnsi="Times New Roman" w:cs="Times New Roman"/>
          <w:sz w:val="28"/>
          <w:szCs w:val="28"/>
          <w:lang w:eastAsia="ru-RU"/>
        </w:rPr>
        <w:t xml:space="preserve"> настоящего Порядка</w:t>
      </w:r>
      <w:r w:rsidRPr="0026205A">
        <w:rPr>
          <w:rFonts w:ascii="Times New Roman" w:hAnsi="Times New Roman" w:cs="Times New Roman"/>
          <w:sz w:val="28"/>
          <w:szCs w:val="28"/>
          <w:lang w:eastAsia="ru-RU"/>
        </w:rPr>
        <w:t>, или непредставление (представление не в полном объеме) указанных документов;</w:t>
      </w:r>
    </w:p>
    <w:p w14:paraId="7732084D" w14:textId="77777777" w:rsidR="0026205A" w:rsidRPr="0026205A" w:rsidRDefault="0026205A" w:rsidP="006D56EA">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t xml:space="preserve">установление факта недостоверности представленной </w:t>
      </w:r>
      <w:r w:rsidR="002432C6">
        <w:rPr>
          <w:rFonts w:ascii="Times New Roman" w:hAnsi="Times New Roman" w:cs="Times New Roman"/>
          <w:sz w:val="28"/>
          <w:szCs w:val="28"/>
          <w:lang w:eastAsia="ru-RU"/>
        </w:rPr>
        <w:t>получателем субсидии информации.</w:t>
      </w:r>
    </w:p>
    <w:p w14:paraId="557569B5" w14:textId="77777777" w:rsidR="0082043B" w:rsidRPr="002432C6" w:rsidRDefault="0082043B" w:rsidP="002432C6">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2432C6">
        <w:rPr>
          <w:rFonts w:ascii="Times New Roman" w:hAnsi="Times New Roman" w:cs="Times New Roman"/>
          <w:color w:val="000000" w:themeColor="text1"/>
          <w:sz w:val="28"/>
          <w:szCs w:val="28"/>
        </w:rPr>
        <w:t>П</w:t>
      </w:r>
      <w:r w:rsidR="002361D1" w:rsidRPr="002432C6">
        <w:rPr>
          <w:rFonts w:ascii="Times New Roman" w:hAnsi="Times New Roman" w:cs="Times New Roman"/>
          <w:color w:val="000000" w:themeColor="text1"/>
          <w:sz w:val="28"/>
          <w:szCs w:val="28"/>
        </w:rPr>
        <w:t xml:space="preserve">о итогам рассмотрения заявки Уполномоченным органом </w:t>
      </w:r>
      <w:r w:rsidRPr="002432C6">
        <w:rPr>
          <w:rFonts w:ascii="Times New Roman" w:hAnsi="Times New Roman" w:cs="Times New Roman"/>
          <w:color w:val="000000" w:themeColor="text1"/>
          <w:sz w:val="28"/>
          <w:szCs w:val="28"/>
        </w:rPr>
        <w:t xml:space="preserve">не позднее 14-го календарного дня, следующего за днем принятия решения, </w:t>
      </w:r>
      <w:r w:rsidR="002361D1" w:rsidRPr="002432C6">
        <w:rPr>
          <w:rFonts w:ascii="Times New Roman" w:hAnsi="Times New Roman" w:cs="Times New Roman"/>
          <w:color w:val="000000" w:themeColor="text1"/>
          <w:sz w:val="28"/>
          <w:szCs w:val="28"/>
        </w:rPr>
        <w:t>в системе «Электронный бюджет» и на официальном сайте размещается информация об итогах проведения отбора</w:t>
      </w:r>
      <w:r w:rsidRPr="002432C6">
        <w:rPr>
          <w:rFonts w:ascii="Times New Roman" w:hAnsi="Times New Roman" w:cs="Times New Roman"/>
          <w:color w:val="000000" w:themeColor="text1"/>
          <w:sz w:val="28"/>
          <w:szCs w:val="28"/>
        </w:rPr>
        <w:t>, включающая следующие сведения:</w:t>
      </w:r>
    </w:p>
    <w:p w14:paraId="146528C9" w14:textId="77777777" w:rsidR="0082043B" w:rsidRDefault="0082043B" w:rsidP="0082043B">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время и место проведения рассмотрения заявок;</w:t>
      </w:r>
    </w:p>
    <w:p w14:paraId="07DA6D4E" w14:textId="77777777" w:rsidR="0082043B" w:rsidRDefault="0082043B" w:rsidP="0082043B">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рассмотрены;</w:t>
      </w:r>
    </w:p>
    <w:p w14:paraId="61A00B59" w14:textId="77777777" w:rsidR="002361D1" w:rsidRPr="0082043B" w:rsidRDefault="0082043B" w:rsidP="0082043B">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r w:rsidR="002361D1" w:rsidRPr="006A385C">
        <w:rPr>
          <w:rFonts w:ascii="Times New Roman" w:hAnsi="Times New Roman" w:cs="Times New Roman"/>
          <w:color w:val="000000" w:themeColor="text1"/>
          <w:sz w:val="28"/>
          <w:szCs w:val="28"/>
        </w:rPr>
        <w:t>.</w:t>
      </w:r>
    </w:p>
    <w:p w14:paraId="53E03025" w14:textId="77777777" w:rsidR="0026205A" w:rsidRPr="002432C6" w:rsidRDefault="002361D1" w:rsidP="002432C6">
      <w:pPr>
        <w:pStyle w:val="af7"/>
        <w:tabs>
          <w:tab w:val="left" w:pos="1134"/>
        </w:tabs>
        <w:ind w:left="0" w:firstLine="709"/>
        <w:jc w:val="both"/>
        <w:rPr>
          <w:rFonts w:ascii="Times New Roman" w:hAnsi="Times New Roman" w:cs="Times New Roman"/>
          <w:color w:val="000000" w:themeColor="text1"/>
          <w:sz w:val="28"/>
          <w:szCs w:val="28"/>
        </w:rPr>
      </w:pPr>
      <w:r w:rsidRPr="002361D1">
        <w:rPr>
          <w:rFonts w:ascii="Times New Roman" w:hAnsi="Times New Roman" w:cs="Times New Roman"/>
          <w:color w:val="000000" w:themeColor="text1"/>
          <w:sz w:val="28"/>
          <w:szCs w:val="28"/>
        </w:rPr>
        <w:t>С 1 января 2025 года сведения, указанные в настоящем пункте, размещаются на едином портале (в случае проведения отбора в системе «Электронный бюджет»).</w:t>
      </w:r>
    </w:p>
    <w:p w14:paraId="5B1472FF" w14:textId="77777777" w:rsidR="00AB647E" w:rsidRPr="006F2A96" w:rsidRDefault="00AB647E" w:rsidP="00153022">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EE5538">
        <w:rPr>
          <w:rFonts w:ascii="Times New Roman" w:hAnsi="Times New Roman" w:cs="Times New Roman"/>
          <w:color w:val="000000" w:themeColor="text1"/>
          <w:sz w:val="28"/>
          <w:szCs w:val="28"/>
        </w:rPr>
        <w:t>Расчет субсидии осуществляется по ставкам, приведенным</w:t>
      </w:r>
      <w:r w:rsidRPr="006F2A96">
        <w:rPr>
          <w:rFonts w:ascii="Times New Roman" w:hAnsi="Times New Roman" w:cs="Times New Roman"/>
          <w:color w:val="000000" w:themeColor="text1"/>
          <w:sz w:val="28"/>
          <w:szCs w:val="28"/>
        </w:rPr>
        <w:t xml:space="preserve"> в приложении 25 к Постановлению № 637-п, но не более 95% фактически произведенных затрат, связанных с производством и реализацией продукции.</w:t>
      </w:r>
    </w:p>
    <w:p w14:paraId="3A8C9A19" w14:textId="77777777" w:rsidR="00AB647E" w:rsidRPr="006F2A96" w:rsidRDefault="00AB647E" w:rsidP="00153022">
      <w:pPr>
        <w:pStyle w:val="af7"/>
        <w:tabs>
          <w:tab w:val="left" w:pos="1134"/>
        </w:tabs>
        <w:ind w:left="0" w:firstLine="709"/>
        <w:jc w:val="both"/>
        <w:rPr>
          <w:rFonts w:ascii="Times New Roman" w:hAnsi="Times New Roman" w:cs="Times New Roman"/>
          <w:color w:val="000000" w:themeColor="text1"/>
          <w:sz w:val="28"/>
          <w:szCs w:val="28"/>
        </w:rPr>
      </w:pPr>
    </w:p>
    <w:p w14:paraId="3F00756B" w14:textId="77777777" w:rsidR="00AB647E" w:rsidRPr="006F2A96" w:rsidRDefault="00AB647E" w:rsidP="00153022">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рассчитывается по формуле:</w:t>
      </w:r>
    </w:p>
    <w:p w14:paraId="0FA55687" w14:textId="77777777" w:rsidR="00AB647E" w:rsidRPr="006F2A96" w:rsidRDefault="00AB647E" w:rsidP="00153022">
      <w:pPr>
        <w:pStyle w:val="af7"/>
        <w:tabs>
          <w:tab w:val="left" w:pos="1134"/>
        </w:tabs>
        <w:ind w:left="0" w:firstLine="709"/>
        <w:jc w:val="both"/>
        <w:rPr>
          <w:rFonts w:ascii="Times New Roman" w:hAnsi="Times New Roman" w:cs="Times New Roman"/>
          <w:color w:val="000000" w:themeColor="text1"/>
          <w:sz w:val="28"/>
          <w:szCs w:val="28"/>
        </w:rPr>
      </w:pPr>
    </w:p>
    <w:p w14:paraId="54F5258D" w14:textId="77777777" w:rsidR="00AB647E" w:rsidRPr="006F2A96" w:rsidRDefault="00AB647E" w:rsidP="00153022">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 З*95%, где</w:t>
      </w:r>
    </w:p>
    <w:p w14:paraId="5BAE6804" w14:textId="77777777" w:rsidR="00AB647E" w:rsidRPr="006F2A96" w:rsidRDefault="00AB647E" w:rsidP="00153022">
      <w:pPr>
        <w:tabs>
          <w:tab w:val="left" w:pos="1134"/>
        </w:tabs>
        <w:ind w:firstLine="709"/>
        <w:jc w:val="center"/>
        <w:rPr>
          <w:rFonts w:ascii="Times New Roman" w:hAnsi="Times New Roman" w:cs="Times New Roman"/>
          <w:color w:val="000000" w:themeColor="text1"/>
          <w:sz w:val="28"/>
          <w:szCs w:val="28"/>
        </w:rPr>
      </w:pPr>
    </w:p>
    <w:p w14:paraId="4CD93A78" w14:textId="77777777" w:rsidR="00AB647E" w:rsidRPr="006F2A96" w:rsidRDefault="00AB647E" w:rsidP="00153022">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–размер субсидии;</w:t>
      </w:r>
    </w:p>
    <w:p w14:paraId="44A4DF57" w14:textId="77777777" w:rsidR="00AB647E" w:rsidRPr="006F2A96" w:rsidRDefault="00AB647E" w:rsidP="00153022">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 – сумма затрат, рублей.</w:t>
      </w:r>
    </w:p>
    <w:p w14:paraId="0418ECF8" w14:textId="77777777" w:rsidR="00AB647E" w:rsidRPr="006F2A96" w:rsidRDefault="00AB647E" w:rsidP="00153022">
      <w:pPr>
        <w:pStyle w:val="af7"/>
        <w:tabs>
          <w:tab w:val="left" w:pos="1134"/>
        </w:tabs>
        <w:ind w:left="0" w:firstLine="709"/>
        <w:jc w:val="both"/>
        <w:rPr>
          <w:rFonts w:ascii="Times New Roman" w:hAnsi="Times New Roman" w:cs="Times New Roman"/>
          <w:color w:val="000000" w:themeColor="text1"/>
          <w:sz w:val="28"/>
          <w:szCs w:val="28"/>
        </w:rPr>
      </w:pPr>
    </w:p>
    <w:p w14:paraId="4B4789D6" w14:textId="77777777" w:rsidR="00AB647E" w:rsidRPr="006F2A96" w:rsidRDefault="00AB647E" w:rsidP="00153022">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Максимальный размер субсидии:</w:t>
      </w:r>
    </w:p>
    <w:p w14:paraId="127FA2DF" w14:textId="77777777" w:rsidR="00AB647E" w:rsidRPr="006F2A96" w:rsidRDefault="00AB647E" w:rsidP="00153022">
      <w:pPr>
        <w:tabs>
          <w:tab w:val="left" w:pos="1134"/>
        </w:tabs>
        <w:ind w:firstLine="709"/>
        <w:jc w:val="both"/>
        <w:rPr>
          <w:rFonts w:ascii="Times New Roman" w:hAnsi="Times New Roman" w:cs="Times New Roman"/>
          <w:color w:val="000000" w:themeColor="text1"/>
          <w:sz w:val="28"/>
          <w:szCs w:val="28"/>
        </w:rPr>
      </w:pPr>
    </w:p>
    <w:p w14:paraId="45980D78"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МС = ∑ П</w:t>
      </w: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w:t>
      </w:r>
      <w:proofErr w:type="spellStart"/>
      <w:r w:rsidRPr="006F2A96">
        <w:rPr>
          <w:rFonts w:ascii="Times New Roman" w:hAnsi="Times New Roman" w:cs="Times New Roman"/>
          <w:color w:val="000000" w:themeColor="text1"/>
          <w:sz w:val="28"/>
          <w:szCs w:val="28"/>
        </w:rPr>
        <w:t>Ст</w:t>
      </w:r>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где</w:t>
      </w:r>
    </w:p>
    <w:p w14:paraId="754980DE"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1FE1C168"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МС – максимальный размер субсидии;</w:t>
      </w:r>
    </w:p>
    <w:p w14:paraId="32C576E4"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14:paraId="5C6EE6F0"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xml:space="preserve"> – ставка субсидии, согласно приложению 25 к Постановлению № 637-п;</w:t>
      </w:r>
    </w:p>
    <w:p w14:paraId="259E646C"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xml:space="preserve"> – </w:t>
      </w:r>
      <w:proofErr w:type="gramStart"/>
      <w:r w:rsidRPr="006F2A96">
        <w:rPr>
          <w:rFonts w:ascii="Times New Roman" w:hAnsi="Times New Roman" w:cs="Times New Roman"/>
          <w:color w:val="000000" w:themeColor="text1"/>
          <w:sz w:val="28"/>
          <w:szCs w:val="28"/>
        </w:rPr>
        <w:t>вид</w:t>
      </w:r>
      <w:proofErr w:type="gramEnd"/>
      <w:r w:rsidRPr="006F2A96">
        <w:rPr>
          <w:rFonts w:ascii="Times New Roman" w:hAnsi="Times New Roman" w:cs="Times New Roman"/>
          <w:color w:val="000000" w:themeColor="text1"/>
          <w:sz w:val="28"/>
          <w:szCs w:val="28"/>
        </w:rPr>
        <w:t xml:space="preserve"> продукции согласно приложению 25 к Постановлению № 637-п.</w:t>
      </w:r>
    </w:p>
    <w:p w14:paraId="487F57E7"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585C1C7F" w14:textId="77777777" w:rsidR="00C3347B" w:rsidRDefault="00AB647E" w:rsidP="00C3347B">
      <w:pPr>
        <w:pStyle w:val="af7"/>
        <w:widowControl/>
        <w:numPr>
          <w:ilvl w:val="0"/>
          <w:numId w:val="13"/>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Результатом предоставления субсидии является объем реализ</w:t>
      </w:r>
      <w:r w:rsidR="00EB0E4E" w:rsidRPr="006F2A96">
        <w:rPr>
          <w:rFonts w:ascii="Times New Roman" w:hAnsi="Times New Roman" w:cs="Times New Roman"/>
          <w:color w:val="000000" w:themeColor="text1"/>
          <w:sz w:val="28"/>
          <w:szCs w:val="28"/>
        </w:rPr>
        <w:t xml:space="preserve">ованной </w:t>
      </w:r>
      <w:r w:rsidRPr="006F2A96">
        <w:rPr>
          <w:rFonts w:ascii="Times New Roman" w:hAnsi="Times New Roman" w:cs="Times New Roman"/>
          <w:color w:val="000000" w:themeColor="text1"/>
          <w:sz w:val="28"/>
          <w:szCs w:val="28"/>
        </w:rPr>
        <w:t>продукции растениеводства</w:t>
      </w:r>
      <w:r w:rsidR="00331C0E" w:rsidRPr="006F2A96">
        <w:rPr>
          <w:rFonts w:ascii="Times New Roman" w:hAnsi="Times New Roman" w:cs="Times New Roman"/>
          <w:color w:val="000000" w:themeColor="text1"/>
          <w:sz w:val="28"/>
          <w:szCs w:val="28"/>
        </w:rPr>
        <w:t xml:space="preserve"> собственного производства</w:t>
      </w:r>
      <w:r w:rsidRPr="006F2A96">
        <w:rPr>
          <w:rFonts w:ascii="Times New Roman" w:hAnsi="Times New Roman" w:cs="Times New Roman"/>
          <w:color w:val="000000" w:themeColor="text1"/>
          <w:sz w:val="28"/>
          <w:szCs w:val="28"/>
        </w:rPr>
        <w:t xml:space="preserve"> по каждому виду продукции (тонн) за отчетный период.</w:t>
      </w:r>
    </w:p>
    <w:p w14:paraId="787846FA" w14:textId="77777777" w:rsidR="00AB647E" w:rsidRPr="006F2A96" w:rsidRDefault="00AB647E" w:rsidP="005871B8">
      <w:pPr>
        <w:pStyle w:val="af7"/>
        <w:widowControl/>
        <w:numPr>
          <w:ilvl w:val="0"/>
          <w:numId w:val="13"/>
        </w:numPr>
        <w:tabs>
          <w:tab w:val="left" w:pos="1134"/>
        </w:tabs>
        <w:suppressAutoHyphens w:val="0"/>
        <w:autoSpaceDE/>
        <w:ind w:left="0" w:firstLine="709"/>
        <w:jc w:val="both"/>
        <w:rPr>
          <w:rFonts w:ascii="Times New Roman" w:hAnsi="Times New Roman" w:cs="Times New Roman"/>
          <w:sz w:val="28"/>
          <w:szCs w:val="28"/>
          <w:lang w:eastAsia="ru-RU"/>
        </w:rPr>
      </w:pPr>
      <w:r w:rsidRPr="006F2A96">
        <w:rPr>
          <w:rFonts w:ascii="Times New Roman" w:hAnsi="Times New Roman" w:cs="Times New Roman"/>
          <w:color w:val="000000" w:themeColor="text1"/>
          <w:sz w:val="28"/>
          <w:szCs w:val="28"/>
        </w:rPr>
        <w:t>Возмещению подлежат затраты, произведенные в отчетном финансовом году и текущем финансовом году на приобретение удобрений, средств защиты растений,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приобретение семян, посадочного материала, затраты по страхованию урожая, оплату услуг снабжающих организаций, оплату транспортных услуг по доставке товаров предусмотренных настоящих пунктом, консалтинговых услуг, аренду производственных помещений, расходы на оплату труда, включая компенсационные и стимулирующие выплаты</w:t>
      </w:r>
      <w:r w:rsidR="005871B8" w:rsidRPr="006F2A96">
        <w:rPr>
          <w:rFonts w:ascii="Times New Roman" w:hAnsi="Times New Roman" w:cs="Times New Roman"/>
          <w:color w:val="000000" w:themeColor="text1"/>
          <w:sz w:val="28"/>
          <w:szCs w:val="28"/>
        </w:rPr>
        <w:t>, на о</w:t>
      </w:r>
      <w:r w:rsidR="005871B8" w:rsidRPr="006F2A96">
        <w:rPr>
          <w:rFonts w:ascii="Times New Roman" w:hAnsi="Times New Roman" w:cs="Times New Roman"/>
          <w:sz w:val="28"/>
          <w:szCs w:val="28"/>
          <w:lang w:eastAsia="ru-RU"/>
        </w:rPr>
        <w:t>бязательную сертификацию произведенной продукции и (или) декларирование ее соответствия.</w:t>
      </w:r>
    </w:p>
    <w:p w14:paraId="3947E3C0" w14:textId="77777777" w:rsidR="00AB647E" w:rsidRPr="006F2A96" w:rsidRDefault="00AB647E" w:rsidP="00AB647E">
      <w:pPr>
        <w:pStyle w:val="af7"/>
        <w:widowControl/>
        <w:numPr>
          <w:ilvl w:val="0"/>
          <w:numId w:val="13"/>
        </w:numPr>
        <w:tabs>
          <w:tab w:val="left" w:pos="142"/>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произведенные затраты:</w:t>
      </w:r>
    </w:p>
    <w:p w14:paraId="15F90B34" w14:textId="77777777" w:rsidR="00AB647E" w:rsidRPr="006F2A96" w:rsidRDefault="00AB647E" w:rsidP="00AB647E">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14:paraId="0E2F8430" w14:textId="0E8281A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w:t>
      </w:r>
      <w:r w:rsidR="006B3BD9">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4FEEE50D"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14:paraId="1AD605BB"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Документы, подтверждающие реализацию продукции растениеводства собственного производства (достижение значений результатов предоставления субсидии):</w:t>
      </w:r>
    </w:p>
    <w:p w14:paraId="1FA6A0E4"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(с указанием наименования договора, даты, номера, наименование контрагента);</w:t>
      </w:r>
    </w:p>
    <w:p w14:paraId="56770904"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счетов на оплату (при наличии);</w:t>
      </w:r>
    </w:p>
    <w:p w14:paraId="2FA1D584"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товарно-транспортных накладных, универсальных передаточных документов;</w:t>
      </w:r>
    </w:p>
    <w:p w14:paraId="6E88F47A"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w:t>
      </w:r>
    </w:p>
    <w:p w14:paraId="1717F01F"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актов сверок по договорам поставки продукции (при наличии);</w:t>
      </w:r>
    </w:p>
    <w:p w14:paraId="0C639C39"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действующих деклараций о соответствии (сертификат</w:t>
      </w:r>
      <w:r w:rsidR="005871B8" w:rsidRPr="006F2A96">
        <w:rPr>
          <w:rFonts w:ascii="Times New Roman" w:hAnsi="Times New Roman" w:cs="Times New Roman"/>
          <w:color w:val="000000" w:themeColor="text1"/>
          <w:sz w:val="28"/>
          <w:szCs w:val="28"/>
        </w:rPr>
        <w:t>ов</w:t>
      </w:r>
      <w:r w:rsidRPr="006F2A96">
        <w:rPr>
          <w:rFonts w:ascii="Times New Roman" w:hAnsi="Times New Roman" w:cs="Times New Roman"/>
          <w:color w:val="000000" w:themeColor="text1"/>
          <w:sz w:val="28"/>
          <w:szCs w:val="28"/>
        </w:rPr>
        <w:t xml:space="preserve"> соответствия), если требования об обязательной сертификации (декларированию) такой продукции установлены законодательством;</w:t>
      </w:r>
    </w:p>
    <w:p w14:paraId="646CEAB5"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Субсидии не предоставляются:</w:t>
      </w:r>
    </w:p>
    <w:p w14:paraId="4174FDD7"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сельскохозяйственную продукцию, произведенную за пределами Ханты-Мансийского автономного округа – Югры;</w:t>
      </w:r>
    </w:p>
    <w:p w14:paraId="403B0403"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произведенную продукцию растениеводства, использованную на внутрихозяйственные нужды</w:t>
      </w:r>
      <w:r w:rsidR="005871B8" w:rsidRPr="006F2A96">
        <w:rPr>
          <w:rFonts w:ascii="Times New Roman" w:hAnsi="Times New Roman" w:cs="Times New Roman"/>
          <w:color w:val="000000" w:themeColor="text1"/>
          <w:sz w:val="28"/>
          <w:szCs w:val="28"/>
        </w:rPr>
        <w:t>.</w:t>
      </w:r>
    </w:p>
    <w:p w14:paraId="3315B7F0" w14:textId="77777777" w:rsidR="00AB647E"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w:t>
      </w:r>
      <w:r w:rsidR="00223AF2">
        <w:rPr>
          <w:rFonts w:ascii="Times New Roman" w:hAnsi="Times New Roman" w:cs="Times New Roman"/>
          <w:color w:val="000000" w:themeColor="text1"/>
          <w:sz w:val="28"/>
          <w:szCs w:val="28"/>
        </w:rPr>
        <w:t>и предоставляются единовременно</w:t>
      </w:r>
      <w:r w:rsidRPr="006F2A96">
        <w:rPr>
          <w:rFonts w:ascii="Times New Roman" w:hAnsi="Times New Roman" w:cs="Times New Roman"/>
          <w:color w:val="000000" w:themeColor="text1"/>
          <w:sz w:val="28"/>
          <w:szCs w:val="28"/>
        </w:rPr>
        <w:t xml:space="preserve"> при достижении результата предоставления субсидии без заключения соглашения</w:t>
      </w:r>
      <w:r w:rsidR="00753BCC" w:rsidRPr="006F2A96">
        <w:rPr>
          <w:rFonts w:ascii="Times New Roman" w:hAnsi="Times New Roman" w:cs="Times New Roman"/>
          <w:color w:val="000000" w:themeColor="text1"/>
          <w:sz w:val="28"/>
          <w:szCs w:val="28"/>
        </w:rPr>
        <w:t xml:space="preserve"> </w:t>
      </w:r>
      <w:r w:rsidR="00B645B9">
        <w:rPr>
          <w:rFonts w:ascii="Times New Roman" w:hAnsi="Times New Roman" w:cs="Times New Roman"/>
          <w:color w:val="000000" w:themeColor="text1"/>
          <w:sz w:val="28"/>
          <w:szCs w:val="28"/>
        </w:rPr>
        <w:t>на основании</w:t>
      </w:r>
      <w:r w:rsidRPr="006F2A96">
        <w:rPr>
          <w:rFonts w:ascii="Times New Roman" w:hAnsi="Times New Roman" w:cs="Times New Roman"/>
          <w:color w:val="000000" w:themeColor="text1"/>
          <w:sz w:val="28"/>
          <w:szCs w:val="28"/>
        </w:rPr>
        <w:t xml:space="preserve"> решения </w:t>
      </w:r>
      <w:r w:rsidR="00B645B9">
        <w:rPr>
          <w:rFonts w:ascii="Times New Roman" w:hAnsi="Times New Roman" w:cs="Times New Roman"/>
          <w:color w:val="000000" w:themeColor="text1"/>
          <w:sz w:val="28"/>
          <w:szCs w:val="28"/>
        </w:rPr>
        <w:t xml:space="preserve">Уполномоченного органа </w:t>
      </w:r>
      <w:r w:rsidRPr="006F2A96">
        <w:rPr>
          <w:rFonts w:ascii="Times New Roman" w:hAnsi="Times New Roman" w:cs="Times New Roman"/>
          <w:color w:val="000000" w:themeColor="text1"/>
          <w:sz w:val="28"/>
          <w:szCs w:val="28"/>
        </w:rPr>
        <w:t>о предоставлении субсидии.</w:t>
      </w:r>
    </w:p>
    <w:p w14:paraId="633E4BA6"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Субсидия перечисляется не позднее 10-го рабочего дня, следующего за днем принятия Уполномоченным органом решения о предоставлении субсидии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14:paraId="67E91ADC" w14:textId="77777777" w:rsidR="00AB647E" w:rsidRPr="006F2A96" w:rsidRDefault="00AB647E" w:rsidP="00AB647E">
      <w:pPr>
        <w:pStyle w:val="af7"/>
        <w:tabs>
          <w:tab w:val="left" w:pos="1134"/>
        </w:tabs>
        <w:autoSpaceDN w:val="0"/>
        <w:adjustRightInd w:val="0"/>
        <w:ind w:left="709"/>
        <w:jc w:val="both"/>
        <w:rPr>
          <w:rFonts w:ascii="Times New Roman" w:hAnsi="Times New Roman" w:cs="Times New Roman"/>
          <w:color w:val="000000" w:themeColor="text1"/>
          <w:sz w:val="28"/>
          <w:szCs w:val="28"/>
        </w:rPr>
      </w:pPr>
    </w:p>
    <w:p w14:paraId="74B857EA" w14:textId="77777777" w:rsidR="00AB647E" w:rsidRPr="00FD30F1" w:rsidRDefault="005871B8" w:rsidP="00A10F90">
      <w:pPr>
        <w:tabs>
          <w:tab w:val="left" w:pos="426"/>
          <w:tab w:val="left" w:pos="1134"/>
        </w:tabs>
        <w:autoSpaceDN w:val="0"/>
        <w:adjustRightInd w:val="0"/>
        <w:jc w:val="center"/>
        <w:rPr>
          <w:rFonts w:ascii="Times New Roman" w:hAnsi="Times New Roman" w:cs="Times New Roman"/>
          <w:b/>
          <w:color w:val="000000" w:themeColor="text1"/>
          <w:sz w:val="28"/>
          <w:szCs w:val="28"/>
        </w:rPr>
      </w:pPr>
      <w:r w:rsidRPr="00FD30F1">
        <w:rPr>
          <w:rFonts w:ascii="Times New Roman" w:hAnsi="Times New Roman" w:cs="Times New Roman"/>
          <w:b/>
          <w:color w:val="000000" w:themeColor="text1"/>
          <w:sz w:val="28"/>
          <w:szCs w:val="28"/>
        </w:rPr>
        <w:t>Раздел</w:t>
      </w:r>
      <w:r w:rsidR="00C3352B">
        <w:rPr>
          <w:rFonts w:ascii="Times New Roman" w:hAnsi="Times New Roman" w:cs="Times New Roman"/>
          <w:b/>
          <w:color w:val="000000" w:themeColor="text1"/>
          <w:sz w:val="28"/>
          <w:szCs w:val="28"/>
        </w:rPr>
        <w:t xml:space="preserve"> 4</w:t>
      </w:r>
      <w:r w:rsidRPr="00FD30F1">
        <w:rPr>
          <w:rFonts w:ascii="Times New Roman" w:hAnsi="Times New Roman" w:cs="Times New Roman"/>
          <w:b/>
          <w:color w:val="000000" w:themeColor="text1"/>
          <w:sz w:val="28"/>
          <w:szCs w:val="28"/>
        </w:rPr>
        <w:t xml:space="preserve">. </w:t>
      </w:r>
      <w:r w:rsidR="00AB647E" w:rsidRPr="00FD30F1">
        <w:rPr>
          <w:rFonts w:ascii="Times New Roman" w:hAnsi="Times New Roman" w:cs="Times New Roman"/>
          <w:b/>
          <w:color w:val="000000" w:themeColor="text1"/>
          <w:sz w:val="28"/>
          <w:szCs w:val="28"/>
        </w:rPr>
        <w:t>Представление отчетности, осуществление контроля за соблюдением условий и порядка предоставления субсидий, ответственность за их нарушение</w:t>
      </w:r>
    </w:p>
    <w:p w14:paraId="5F119EB9" w14:textId="77777777" w:rsidR="00AB647E" w:rsidRPr="006F2A96" w:rsidRDefault="00AB647E" w:rsidP="00AB647E">
      <w:pPr>
        <w:tabs>
          <w:tab w:val="left" w:pos="1134"/>
        </w:tabs>
        <w:autoSpaceDN w:val="0"/>
        <w:adjustRightInd w:val="0"/>
        <w:ind w:firstLine="709"/>
        <w:jc w:val="both"/>
        <w:rPr>
          <w:rFonts w:ascii="Times New Roman" w:hAnsi="Times New Roman" w:cs="Times New Roman"/>
          <w:color w:val="000000" w:themeColor="text1"/>
          <w:sz w:val="28"/>
          <w:szCs w:val="28"/>
        </w:rPr>
      </w:pPr>
    </w:p>
    <w:p w14:paraId="4202FCA5"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Отчет о достижении значений результатов предоставления субсидии получателем субсидии (участником отбора) </w:t>
      </w:r>
      <w:r w:rsidR="00E33161" w:rsidRPr="006F2A96">
        <w:rPr>
          <w:rFonts w:ascii="Times New Roman" w:hAnsi="Times New Roman" w:cs="Times New Roman"/>
          <w:color w:val="000000" w:themeColor="text1"/>
          <w:sz w:val="28"/>
          <w:szCs w:val="28"/>
        </w:rPr>
        <w:t xml:space="preserve">предоставляется </w:t>
      </w:r>
      <w:r w:rsidRPr="006F2A96">
        <w:rPr>
          <w:rFonts w:ascii="Times New Roman" w:hAnsi="Times New Roman" w:cs="Times New Roman"/>
          <w:color w:val="000000" w:themeColor="text1"/>
          <w:sz w:val="28"/>
          <w:szCs w:val="28"/>
        </w:rPr>
        <w:t xml:space="preserve">одновременно с предоставлением документов, предусмотренных пунктом </w:t>
      </w:r>
      <w:r w:rsidR="00E33161">
        <w:rPr>
          <w:rFonts w:ascii="Times New Roman" w:hAnsi="Times New Roman" w:cs="Times New Roman"/>
          <w:color w:val="000000" w:themeColor="text1"/>
          <w:sz w:val="28"/>
          <w:szCs w:val="28"/>
        </w:rPr>
        <w:t>1</w:t>
      </w:r>
      <w:r w:rsidR="002F1ED3">
        <w:rPr>
          <w:rFonts w:ascii="Times New Roman" w:hAnsi="Times New Roman" w:cs="Times New Roman"/>
          <w:color w:val="000000" w:themeColor="text1"/>
          <w:sz w:val="28"/>
          <w:szCs w:val="28"/>
        </w:rPr>
        <w:t>5</w:t>
      </w:r>
      <w:r w:rsidRPr="006F2A96">
        <w:rPr>
          <w:rFonts w:ascii="Times New Roman" w:hAnsi="Times New Roman" w:cs="Times New Roman"/>
          <w:color w:val="000000" w:themeColor="text1"/>
          <w:sz w:val="28"/>
          <w:szCs w:val="28"/>
        </w:rPr>
        <w:t xml:space="preserve"> настоящего Порядка.</w:t>
      </w:r>
    </w:p>
    <w:p w14:paraId="07A30CD4"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течении 10 рабочих дней с даты регистрации документов, указанных в пункте </w:t>
      </w:r>
      <w:r w:rsidR="00E33161">
        <w:rPr>
          <w:rFonts w:ascii="Times New Roman" w:hAnsi="Times New Roman" w:cs="Times New Roman"/>
          <w:color w:val="000000" w:themeColor="text1"/>
          <w:sz w:val="28"/>
          <w:szCs w:val="28"/>
        </w:rPr>
        <w:t>1</w:t>
      </w:r>
      <w:r w:rsidR="002F1ED3">
        <w:rPr>
          <w:rFonts w:ascii="Times New Roman" w:hAnsi="Times New Roman" w:cs="Times New Roman"/>
          <w:color w:val="000000" w:themeColor="text1"/>
          <w:sz w:val="28"/>
          <w:szCs w:val="28"/>
        </w:rPr>
        <w:t>5</w:t>
      </w:r>
      <w:r w:rsidRPr="006F2A96">
        <w:rPr>
          <w:rFonts w:ascii="Times New Roman" w:hAnsi="Times New Roman" w:cs="Times New Roman"/>
          <w:color w:val="000000" w:themeColor="text1"/>
          <w:sz w:val="28"/>
          <w:szCs w:val="28"/>
        </w:rPr>
        <w:t xml:space="preserve"> настоящего Порядка.</w:t>
      </w:r>
    </w:p>
    <w:p w14:paraId="152FCE0D" w14:textId="77777777" w:rsidR="00AB647E" w:rsidRPr="003107D8" w:rsidRDefault="00AB647E" w:rsidP="003107D8">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Контроль за соблюдением получателем субсидии (участником отбора) условий и порядка предоставления субсидий, в том числе в части достижения результатов предоставления субсидий (далее – контрольное мероприятие)</w:t>
      </w:r>
      <w:r w:rsidR="00C06147">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осуществляет Уполномоченный орган в соответствии с планом проведения контрольных мероприятий. </w:t>
      </w:r>
      <w:r w:rsidRPr="003107D8">
        <w:rPr>
          <w:rFonts w:ascii="Times New Roman" w:hAnsi="Times New Roman" w:cs="Times New Roman"/>
          <w:color w:val="000000" w:themeColor="text1"/>
          <w:sz w:val="28"/>
          <w:szCs w:val="28"/>
        </w:rPr>
        <w:t xml:space="preserve">Органы муниципального финансового </w:t>
      </w:r>
      <w:r w:rsidRPr="003107D8">
        <w:rPr>
          <w:rFonts w:ascii="Times New Roman" w:hAnsi="Times New Roman" w:cs="Times New Roman"/>
          <w:color w:val="000000" w:themeColor="text1"/>
          <w:sz w:val="28"/>
          <w:szCs w:val="28"/>
        </w:rPr>
        <w:lastRenderedPageBreak/>
        <w:t>контроля осуществляют проверку в соответствии со статьями 268.1 и 269.2 Бюджетного кодекса Российской Федерации.</w:t>
      </w:r>
    </w:p>
    <w:p w14:paraId="66008291"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Уполномоченный орган применяет меры ответственности за выявленные нарушения условий и </w:t>
      </w:r>
      <w:r w:rsidR="00EB0E4E" w:rsidRPr="006F2A96">
        <w:rPr>
          <w:rFonts w:ascii="Times New Roman" w:hAnsi="Times New Roman" w:cs="Times New Roman"/>
          <w:color w:val="000000" w:themeColor="text1"/>
          <w:sz w:val="28"/>
          <w:szCs w:val="28"/>
        </w:rPr>
        <w:t>п</w:t>
      </w:r>
      <w:r w:rsidRPr="006F2A96">
        <w:rPr>
          <w:rFonts w:ascii="Times New Roman" w:hAnsi="Times New Roman" w:cs="Times New Roman"/>
          <w:color w:val="000000" w:themeColor="text1"/>
          <w:sz w:val="28"/>
          <w:szCs w:val="28"/>
        </w:rPr>
        <w:t>орядка предоставления субсидии</w:t>
      </w:r>
      <w:r w:rsidR="00480341" w:rsidRPr="006F2A96">
        <w:rPr>
          <w:rFonts w:ascii="Times New Roman" w:hAnsi="Times New Roman" w:cs="Times New Roman"/>
          <w:color w:val="000000" w:themeColor="text1"/>
          <w:sz w:val="28"/>
          <w:szCs w:val="28"/>
        </w:rPr>
        <w:t xml:space="preserve">, в том числе за </w:t>
      </w:r>
      <w:proofErr w:type="spellStart"/>
      <w:r w:rsidR="00480341" w:rsidRPr="006F2A96">
        <w:rPr>
          <w:rFonts w:ascii="Times New Roman" w:hAnsi="Times New Roman" w:cs="Times New Roman"/>
          <w:color w:val="000000" w:themeColor="text1"/>
          <w:sz w:val="28"/>
          <w:szCs w:val="28"/>
        </w:rPr>
        <w:t>недостижение</w:t>
      </w:r>
      <w:proofErr w:type="spellEnd"/>
      <w:r w:rsidR="00480341" w:rsidRPr="006F2A96">
        <w:rPr>
          <w:rFonts w:ascii="Times New Roman" w:hAnsi="Times New Roman" w:cs="Times New Roman"/>
          <w:color w:val="000000" w:themeColor="text1"/>
          <w:sz w:val="28"/>
          <w:szCs w:val="28"/>
        </w:rPr>
        <w:t xml:space="preserve"> результатов предоставления субсидии</w:t>
      </w:r>
      <w:r w:rsidRPr="006F2A96">
        <w:rPr>
          <w:rFonts w:ascii="Times New Roman" w:hAnsi="Times New Roman" w:cs="Times New Roman"/>
          <w:color w:val="000000" w:themeColor="text1"/>
          <w:sz w:val="28"/>
          <w:szCs w:val="28"/>
        </w:rPr>
        <w:t xml:space="preserve"> (далее –нарушение), </w:t>
      </w:r>
      <w:r w:rsidR="00AA5DF4" w:rsidRPr="006F2A96">
        <w:rPr>
          <w:rFonts w:ascii="Times New Roman" w:hAnsi="Times New Roman" w:cs="Times New Roman"/>
          <w:color w:val="000000" w:themeColor="text1"/>
          <w:sz w:val="28"/>
          <w:szCs w:val="28"/>
        </w:rPr>
        <w:t xml:space="preserve">установленные настоящим Порядком </w:t>
      </w:r>
      <w:r w:rsidRPr="006F2A96">
        <w:rPr>
          <w:rFonts w:ascii="Times New Roman" w:hAnsi="Times New Roman" w:cs="Times New Roman"/>
          <w:color w:val="000000" w:themeColor="text1"/>
          <w:sz w:val="28"/>
          <w:szCs w:val="28"/>
        </w:rPr>
        <w:t>в виде возврата предоставленной субсидии в бюджет Ханты-Мансийского района в полном объеме.</w:t>
      </w:r>
    </w:p>
    <w:p w14:paraId="3C9DD735"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14:paraId="0E55E0A0"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случае </w:t>
      </w:r>
      <w:proofErr w:type="spellStart"/>
      <w:r w:rsidRPr="006F2A96">
        <w:rPr>
          <w:rFonts w:ascii="Times New Roman" w:hAnsi="Times New Roman" w:cs="Times New Roman"/>
          <w:color w:val="000000" w:themeColor="text1"/>
          <w:sz w:val="28"/>
          <w:szCs w:val="28"/>
        </w:rPr>
        <w:t>неустранения</w:t>
      </w:r>
      <w:proofErr w:type="spellEnd"/>
      <w:r w:rsidRPr="006F2A96">
        <w:rPr>
          <w:rFonts w:ascii="Times New Roman" w:hAnsi="Times New Roman" w:cs="Times New Roman"/>
          <w:color w:val="000000" w:themeColor="text1"/>
          <w:sz w:val="28"/>
          <w:szCs w:val="28"/>
        </w:rP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w:t>
      </w:r>
      <w:r w:rsidR="00DB031D" w:rsidRPr="006F2A96">
        <w:rPr>
          <w:rFonts w:ascii="Times New Roman" w:hAnsi="Times New Roman" w:cs="Times New Roman"/>
          <w:color w:val="000000" w:themeColor="text1"/>
          <w:sz w:val="28"/>
          <w:szCs w:val="28"/>
        </w:rPr>
        <w:t>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w:t>
      </w:r>
    </w:p>
    <w:p w14:paraId="0F9721D6"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Уполномоченный орган в срок не позднее 5 рабочих дней</w:t>
      </w:r>
      <w:r w:rsidR="00DB031D" w:rsidRPr="006F2A96">
        <w:rPr>
          <w:rFonts w:ascii="Times New Roman" w:hAnsi="Times New Roman" w:cs="Times New Roman"/>
          <w:color w:val="000000" w:themeColor="text1"/>
          <w:sz w:val="28"/>
          <w:szCs w:val="28"/>
        </w:rPr>
        <w:t xml:space="preserve"> со дня принятия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14:paraId="33F9BBB3"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обязан осуществить возврат предоставленной субсидии в размере, указанном в требовании</w:t>
      </w:r>
      <w:r w:rsidR="003107D8">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в срок не позднее 30 рабочих дней со дня получения требования.</w:t>
      </w:r>
    </w:p>
    <w:p w14:paraId="0EA29B45"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14:paraId="0F2B665C" w14:textId="77777777" w:rsidR="00AB647E" w:rsidRPr="006F2A96" w:rsidRDefault="00AB647E" w:rsidP="00AB647E">
      <w:pPr>
        <w:pStyle w:val="af7"/>
        <w:widowControl/>
        <w:numPr>
          <w:ilvl w:val="0"/>
          <w:numId w:val="13"/>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14:paraId="6DAA1A76" w14:textId="29C02B20" w:rsidR="00EE5538" w:rsidRDefault="00EE5538">
      <w:pPr>
        <w:widowControl/>
        <w:suppressAutoHyphens w:val="0"/>
        <w:autoSpaceD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9EC6173" w14:textId="77777777" w:rsidR="00AB647E" w:rsidRPr="006F2A96" w:rsidRDefault="00AB647E" w:rsidP="00AB647E">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1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на поддержку растениеводства</w:t>
      </w:r>
    </w:p>
    <w:p w14:paraId="1C633CD1" w14:textId="0707A7CE" w:rsidR="00AB647E" w:rsidRDefault="00AB647E" w:rsidP="00AB647E">
      <w:pPr>
        <w:jc w:val="center"/>
        <w:rPr>
          <w:rFonts w:ascii="Times New Roman" w:hAnsi="Times New Roman" w:cs="Times New Roman"/>
          <w:color w:val="000000" w:themeColor="text1"/>
          <w:sz w:val="28"/>
          <w:szCs w:val="28"/>
        </w:rPr>
      </w:pPr>
    </w:p>
    <w:p w14:paraId="3E502AEC" w14:textId="77777777" w:rsidR="006457B4" w:rsidRDefault="006457B4" w:rsidP="00EE5538">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комитет экономической политики </w:t>
      </w:r>
    </w:p>
    <w:p w14:paraId="4BBD5045" w14:textId="0DE25128" w:rsidR="00760F10" w:rsidRDefault="006457B4" w:rsidP="00EE5538">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Администрации Ханты-Мансийского района</w:t>
      </w:r>
    </w:p>
    <w:p w14:paraId="2895CDBE" w14:textId="600EA295" w:rsidR="006457B4" w:rsidRDefault="006457B4" w:rsidP="00AB647E">
      <w:pPr>
        <w:jc w:val="center"/>
        <w:rPr>
          <w:rFonts w:ascii="Times New Roman" w:hAnsi="Times New Roman" w:cs="Times New Roman"/>
          <w:color w:val="000000" w:themeColor="text1"/>
          <w:sz w:val="28"/>
          <w:szCs w:val="28"/>
        </w:rPr>
      </w:pPr>
    </w:p>
    <w:p w14:paraId="2C802603" w14:textId="77777777" w:rsidR="006457B4" w:rsidRDefault="006457B4" w:rsidP="00AB647E">
      <w:pPr>
        <w:jc w:val="center"/>
        <w:rPr>
          <w:rFonts w:ascii="Times New Roman" w:hAnsi="Times New Roman" w:cs="Times New Roman"/>
          <w:color w:val="000000" w:themeColor="text1"/>
          <w:sz w:val="28"/>
          <w:szCs w:val="28"/>
        </w:rPr>
      </w:pPr>
    </w:p>
    <w:p w14:paraId="5D240223" w14:textId="503ACD73" w:rsidR="00760F10" w:rsidRDefault="00760F10" w:rsidP="00AB647E">
      <w:pPr>
        <w:jc w:val="center"/>
        <w:rPr>
          <w:rFonts w:ascii="Times New Roman" w:hAnsi="Times New Roman" w:cs="Times New Roman"/>
          <w:color w:val="000000" w:themeColor="text1"/>
          <w:sz w:val="28"/>
          <w:szCs w:val="28"/>
        </w:rPr>
      </w:pPr>
    </w:p>
    <w:p w14:paraId="7AE891AF" w14:textId="77777777" w:rsidR="00760F10" w:rsidRPr="006F2A96" w:rsidRDefault="00760F10" w:rsidP="00AB647E">
      <w:pPr>
        <w:jc w:val="center"/>
        <w:rPr>
          <w:rFonts w:ascii="Times New Roman" w:hAnsi="Times New Roman" w:cs="Times New Roman"/>
          <w:color w:val="000000" w:themeColor="text1"/>
          <w:sz w:val="28"/>
          <w:szCs w:val="28"/>
        </w:rPr>
      </w:pPr>
    </w:p>
    <w:p w14:paraId="2620CEB5" w14:textId="77777777" w:rsidR="00AB647E" w:rsidRPr="006F2A96" w:rsidRDefault="00AB647E" w:rsidP="00AB647E">
      <w:pPr>
        <w:jc w:val="center"/>
        <w:rPr>
          <w:rFonts w:ascii="Times New Roman" w:eastAsia="Calibri" w:hAnsi="Times New Roman" w:cs="Times New Roman"/>
          <w:color w:val="000000" w:themeColor="text1"/>
        </w:rPr>
      </w:pPr>
      <w:r w:rsidRPr="006F2A96">
        <w:rPr>
          <w:rFonts w:ascii="Times New Roman" w:hAnsi="Times New Roman" w:cs="Times New Roman"/>
          <w:color w:val="000000" w:themeColor="text1"/>
          <w:sz w:val="28"/>
          <w:szCs w:val="28"/>
        </w:rPr>
        <w:t>ЗАЯВЛЕНИЕ</w:t>
      </w:r>
    </w:p>
    <w:p w14:paraId="53A6B2BF" w14:textId="77777777" w:rsidR="00AB647E" w:rsidRPr="006F2A96" w:rsidRDefault="00AB647E" w:rsidP="00AB647E">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 участии в отборе и предоставлении субсидии</w:t>
      </w:r>
    </w:p>
    <w:p w14:paraId="3D241DAE" w14:textId="77777777" w:rsidR="00AB647E" w:rsidRPr="006F2A96" w:rsidRDefault="00AB647E" w:rsidP="00AB647E">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поддержку растениеводства</w:t>
      </w:r>
    </w:p>
    <w:p w14:paraId="2D938350" w14:textId="77777777" w:rsidR="00AB647E" w:rsidRPr="006F2A96" w:rsidRDefault="00AB647E" w:rsidP="00AB647E">
      <w:pPr>
        <w:keepNext/>
        <w:ind w:firstLine="709"/>
        <w:jc w:val="center"/>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(далее – Заявление)</w:t>
      </w:r>
    </w:p>
    <w:p w14:paraId="0F216B82" w14:textId="77777777" w:rsidR="00AB647E" w:rsidRPr="006F2A96" w:rsidRDefault="00AB647E" w:rsidP="00AB647E">
      <w:pPr>
        <w:keepNext/>
        <w:ind w:firstLine="709"/>
        <w:outlineLvl w:val="0"/>
        <w:rPr>
          <w:rFonts w:ascii="Times New Roman" w:hAnsi="Times New Roman" w:cs="Times New Roman"/>
          <w:color w:val="000000" w:themeColor="text1"/>
        </w:rPr>
      </w:pPr>
      <w:r w:rsidRPr="006F2A96">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rPr>
        <w:t xml:space="preserve"> ___________________________________________________________________</w:t>
      </w:r>
    </w:p>
    <w:p w14:paraId="10260CBB" w14:textId="55F3FE8D" w:rsidR="00AB647E" w:rsidRPr="006F2A96" w:rsidRDefault="00AB647E" w:rsidP="00AB647E">
      <w:pPr>
        <w:jc w:val="center"/>
        <w:rPr>
          <w:rFonts w:ascii="Times New Roman" w:hAnsi="Times New Roman" w:cs="Times New Roman"/>
          <w:i/>
          <w:color w:val="000000" w:themeColor="text1"/>
          <w:vertAlign w:val="superscript"/>
        </w:rPr>
      </w:pPr>
      <w:r w:rsidRPr="006F2A96">
        <w:rPr>
          <w:rFonts w:ascii="Times New Roman" w:hAnsi="Times New Roman" w:cs="Times New Roman"/>
          <w:i/>
          <w:color w:val="000000" w:themeColor="text1"/>
          <w:sz w:val="28"/>
          <w:szCs w:val="28"/>
          <w:vertAlign w:val="superscript"/>
        </w:rPr>
        <w:t>(</w:t>
      </w:r>
      <w:proofErr w:type="gramStart"/>
      <w:r w:rsidRPr="006F2A96">
        <w:rPr>
          <w:rFonts w:ascii="Times New Roman" w:hAnsi="Times New Roman" w:cs="Times New Roman"/>
          <w:i/>
          <w:color w:val="000000" w:themeColor="text1"/>
          <w:sz w:val="28"/>
          <w:szCs w:val="28"/>
          <w:vertAlign w:val="superscript"/>
        </w:rPr>
        <w:t>Ф.И.О.</w:t>
      </w:r>
      <w:r w:rsidR="00EE5538">
        <w:rPr>
          <w:rFonts w:ascii="Times New Roman" w:hAnsi="Times New Roman" w:cs="Times New Roman"/>
          <w:i/>
          <w:color w:val="000000" w:themeColor="text1"/>
          <w:sz w:val="28"/>
          <w:szCs w:val="28"/>
          <w:vertAlign w:val="superscript"/>
        </w:rPr>
        <w:t>(</w:t>
      </w:r>
      <w:proofErr w:type="gramEnd"/>
      <w:r w:rsidR="00EE5538">
        <w:rPr>
          <w:rFonts w:ascii="Times New Roman" w:hAnsi="Times New Roman" w:cs="Times New Roman"/>
          <w:i/>
          <w:color w:val="000000" w:themeColor="text1"/>
          <w:sz w:val="28"/>
          <w:szCs w:val="28"/>
          <w:vertAlign w:val="superscript"/>
        </w:rPr>
        <w:t>при наличии)</w:t>
      </w:r>
      <w:r w:rsidRPr="006F2A96">
        <w:rPr>
          <w:rFonts w:ascii="Times New Roman" w:hAnsi="Times New Roman" w:cs="Times New Roman"/>
          <w:i/>
          <w:color w:val="000000" w:themeColor="text1"/>
          <w:sz w:val="28"/>
          <w:szCs w:val="28"/>
          <w:vertAlign w:val="superscript"/>
        </w:rPr>
        <w:t xml:space="preserve"> уполномоченного лица, должность, наименование юридического лица, ИНН </w:t>
      </w:r>
      <w:r w:rsidRPr="006F2A96">
        <w:rPr>
          <w:rFonts w:ascii="Times New Roman" w:hAnsi="Times New Roman" w:cs="Times New Roman"/>
          <w:i/>
          <w:color w:val="000000" w:themeColor="text1"/>
          <w:vertAlign w:val="superscript"/>
        </w:rPr>
        <w:t>)</w:t>
      </w:r>
    </w:p>
    <w:p w14:paraId="1EC325BF" w14:textId="77777777" w:rsidR="00AB647E" w:rsidRPr="006F2A96" w:rsidRDefault="00AB647E" w:rsidP="00AB647E">
      <w:pPr>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подтверждаю:</w:t>
      </w:r>
    </w:p>
    <w:p w14:paraId="3F8BD2A0" w14:textId="77777777" w:rsidR="00AB647E" w:rsidRPr="006F2A96" w:rsidRDefault="00AB647E" w:rsidP="00AB647E">
      <w:pPr>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 Согласие с условиями порядка предоставления субсидий на поддержку растениеводства (далее – Порядок).</w:t>
      </w:r>
    </w:p>
    <w:p w14:paraId="721C0D7A"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 Соответствие категории получателей субсидии (участника отбора), критериям отбора установленных Порядком.</w:t>
      </w:r>
    </w:p>
    <w:p w14:paraId="393DFADB" w14:textId="77777777" w:rsidR="00AB647E" w:rsidRPr="006F2A96" w:rsidRDefault="00AB647E" w:rsidP="00AB647E">
      <w:pPr>
        <w:tabs>
          <w:tab w:val="left" w:pos="567"/>
        </w:tabs>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 Согласие на обработку персональных данных в соответствии с законодательством Российской Федерации.</w:t>
      </w:r>
    </w:p>
    <w:p w14:paraId="19CD6F04"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 Согласие на публикацию (размещение) в информационно-телекоммуникационной сети Интернет информации, связанной с проведением отбора.</w:t>
      </w:r>
    </w:p>
    <w:p w14:paraId="79289C8E"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 Сельскохозяйственная продукция, произведена в Ханты-Мансийском автономном округе – Югре.</w:t>
      </w:r>
    </w:p>
    <w:p w14:paraId="260AE4F4"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Юридический, фактический адрес: __________________________________________________________________.</w:t>
      </w:r>
    </w:p>
    <w:p w14:paraId="0AFE37BD"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Телефон, </w:t>
      </w:r>
      <w:r w:rsidRPr="006F2A96">
        <w:rPr>
          <w:rFonts w:ascii="Times New Roman" w:hAnsi="Times New Roman" w:cs="Times New Roman"/>
          <w:color w:val="000000" w:themeColor="text1"/>
          <w:sz w:val="28"/>
          <w:szCs w:val="28"/>
          <w:lang w:val="en-US"/>
        </w:rPr>
        <w:t>e</w:t>
      </w:r>
      <w:r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lang w:val="en-US"/>
        </w:rPr>
        <w:t>mail</w:t>
      </w:r>
      <w:r w:rsidRPr="006F2A96">
        <w:rPr>
          <w:rFonts w:ascii="Times New Roman" w:hAnsi="Times New Roman" w:cs="Times New Roman"/>
          <w:color w:val="000000" w:themeColor="text1"/>
          <w:sz w:val="28"/>
          <w:szCs w:val="28"/>
        </w:rPr>
        <w:t xml:space="preserve"> и другие контакты для оперативной связи: __________________________________________________________________.</w:t>
      </w:r>
    </w:p>
    <w:p w14:paraId="55AD11FE"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Доверенные лица, уполномоченные на получение информации и их контактные телефоны: ______________________________________________.</w:t>
      </w:r>
    </w:p>
    <w:p w14:paraId="6B983049" w14:textId="77777777" w:rsidR="00AB647E" w:rsidRPr="006F2A96" w:rsidRDefault="00AB647E" w:rsidP="00AB647E">
      <w:pPr>
        <w:pStyle w:val="ConsPlusNonformat"/>
        <w:spacing w:line="276" w:lineRule="auto"/>
        <w:ind w:firstLine="709"/>
        <w:jc w:val="both"/>
        <w:rPr>
          <w:rFonts w:ascii="Times New Roman" w:hAnsi="Times New Roman" w:cs="Times New Roman"/>
          <w:color w:val="000000" w:themeColor="text1"/>
          <w:sz w:val="28"/>
          <w:szCs w:val="28"/>
        </w:rPr>
      </w:pPr>
    </w:p>
    <w:p w14:paraId="488159C1" w14:textId="77777777" w:rsidR="00AB647E" w:rsidRPr="006F2A96" w:rsidRDefault="00AB647E" w:rsidP="00AB647E">
      <w:pPr>
        <w:pStyle w:val="ConsPlusNonformat"/>
        <w:spacing w:line="276" w:lineRule="auto"/>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Достоверность сведений, содержащихся в Заявлении и представленных документах, подтверждаю.</w:t>
      </w:r>
    </w:p>
    <w:p w14:paraId="255D170F"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p>
    <w:p w14:paraId="7F4A5B09"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Заявлению прилагаю документы на _______ листах.</w:t>
      </w:r>
    </w:p>
    <w:p w14:paraId="62935823" w14:textId="77777777" w:rsidR="00AB647E" w:rsidRPr="006F2A96" w:rsidRDefault="00AB647E" w:rsidP="00AB647E">
      <w:pPr>
        <w:jc w:val="both"/>
        <w:rPr>
          <w:rFonts w:ascii="Times New Roman" w:hAnsi="Times New Roman" w:cs="Times New Roman"/>
          <w:color w:val="000000" w:themeColor="text1"/>
          <w:sz w:val="28"/>
          <w:szCs w:val="28"/>
        </w:rPr>
      </w:pPr>
    </w:p>
    <w:p w14:paraId="49A917E6" w14:textId="77777777" w:rsidR="00AB647E" w:rsidRPr="006F2A96" w:rsidRDefault="00AB647E" w:rsidP="00AB647E">
      <w:pPr>
        <w:ind w:left="36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«______»_________20____</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____________/____________ </w:t>
      </w:r>
    </w:p>
    <w:p w14:paraId="77069C95" w14:textId="77777777" w:rsidR="00AB647E" w:rsidRPr="006F2A96" w:rsidRDefault="00AB647E" w:rsidP="00AB647E">
      <w:pPr>
        <w:ind w:left="360"/>
        <w:jc w:val="both"/>
        <w:rPr>
          <w:rFonts w:ascii="Times New Roman" w:hAnsi="Times New Roman" w:cs="Times New Roman"/>
          <w:color w:val="000000" w:themeColor="text1"/>
          <w:sz w:val="18"/>
          <w:szCs w:val="18"/>
        </w:rPr>
      </w:pP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18"/>
          <w:szCs w:val="18"/>
        </w:rPr>
        <w:t>подпись                         Ф.И.О.</w:t>
      </w:r>
      <w:r w:rsidR="00901C2E" w:rsidRPr="006F2A96">
        <w:rPr>
          <w:rFonts w:ascii="Times New Roman" w:hAnsi="Times New Roman" w:cs="Times New Roman"/>
          <w:color w:val="000000" w:themeColor="text1"/>
          <w:sz w:val="18"/>
          <w:szCs w:val="18"/>
        </w:rPr>
        <w:t xml:space="preserve"> (при наличии)</w:t>
      </w:r>
    </w:p>
    <w:p w14:paraId="53B1EBA6" w14:textId="77777777" w:rsidR="00AB647E" w:rsidRPr="006F2A96" w:rsidRDefault="00AB647E" w:rsidP="00AB647E">
      <w:pPr>
        <w:ind w:left="6840" w:firstLine="360"/>
        <w:jc w:val="both"/>
        <w:rPr>
          <w:rFonts w:ascii="Times New Roman" w:hAnsi="Times New Roman" w:cs="Times New Roman"/>
          <w:color w:val="000000" w:themeColor="text1"/>
        </w:rPr>
      </w:pPr>
    </w:p>
    <w:p w14:paraId="6BAA3251" w14:textId="77777777" w:rsidR="00AB647E" w:rsidRPr="006F2A96" w:rsidRDefault="00AB647E" w:rsidP="00AB647E">
      <w:pPr>
        <w:ind w:firstLine="360"/>
        <w:rPr>
          <w:rFonts w:ascii="Times New Roman" w:hAnsi="Times New Roman" w:cs="Times New Roman"/>
          <w:color w:val="000000" w:themeColor="text1"/>
          <w:sz w:val="28"/>
          <w:szCs w:val="28"/>
        </w:rPr>
      </w:pPr>
      <w:r w:rsidRPr="006F2A96">
        <w:rPr>
          <w:rFonts w:ascii="Times New Roman" w:hAnsi="Times New Roman" w:cs="Times New Roman"/>
          <w:color w:val="000000" w:themeColor="text1"/>
        </w:rPr>
        <w:t xml:space="preserve">М.П. </w:t>
      </w:r>
      <w:r w:rsidRPr="006F2A96">
        <w:rPr>
          <w:rFonts w:ascii="Times New Roman" w:hAnsi="Times New Roman" w:cs="Times New Roman"/>
          <w:color w:val="000000" w:themeColor="text1"/>
          <w:sz w:val="20"/>
        </w:rPr>
        <w:t>(при наличии)</w:t>
      </w:r>
      <w:r w:rsidRPr="006F2A96">
        <w:rPr>
          <w:rFonts w:ascii="Times New Roman" w:hAnsi="Times New Roman" w:cs="Times New Roman"/>
          <w:color w:val="000000" w:themeColor="text1"/>
          <w:sz w:val="28"/>
          <w:szCs w:val="28"/>
        </w:rPr>
        <w:br w:type="page"/>
      </w:r>
    </w:p>
    <w:p w14:paraId="7B5946A8"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sectPr w:rsidR="00AB647E" w:rsidRPr="006F2A96" w:rsidSect="001C74A6">
          <w:headerReference w:type="default" r:id="rId13"/>
          <w:type w:val="continuous"/>
          <w:pgSz w:w="11906" w:h="16838"/>
          <w:pgMar w:top="1134" w:right="850" w:bottom="1134" w:left="1701" w:header="708" w:footer="708" w:gutter="0"/>
          <w:cols w:space="708"/>
          <w:titlePg/>
          <w:docGrid w:linePitch="360"/>
        </w:sectPr>
      </w:pPr>
    </w:p>
    <w:p w14:paraId="2AF89757" w14:textId="77777777" w:rsidR="00AB647E" w:rsidRPr="006F2A96" w:rsidRDefault="00AB647E" w:rsidP="00AB647E">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2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на поддержку растениеводства</w:t>
      </w:r>
    </w:p>
    <w:p w14:paraId="1DD2A545"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351B188A"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Справка-расчет субсидии на производство и реализацию продукции растениеводства </w:t>
      </w:r>
    </w:p>
    <w:p w14:paraId="6B89431E"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1A962BFB" w14:textId="77777777" w:rsidTr="00B45863">
        <w:trPr>
          <w:jc w:val="center"/>
        </w:trPr>
        <w:tc>
          <w:tcPr>
            <w:tcW w:w="846" w:type="dxa"/>
          </w:tcPr>
          <w:p w14:paraId="0BE0BFB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4826FBC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09F91E0E" w14:textId="77777777" w:rsidTr="00B45863">
        <w:trPr>
          <w:jc w:val="center"/>
        </w:trPr>
        <w:tc>
          <w:tcPr>
            <w:tcW w:w="846" w:type="dxa"/>
          </w:tcPr>
          <w:p w14:paraId="0E220D7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4B6C0498"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3BA0F53A" w14:textId="77777777" w:rsidTr="00B45863">
        <w:trPr>
          <w:jc w:val="center"/>
        </w:trPr>
        <w:tc>
          <w:tcPr>
            <w:tcW w:w="846" w:type="dxa"/>
          </w:tcPr>
          <w:p w14:paraId="3502A29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4124CB88"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26B79769" w14:textId="77777777" w:rsidTr="00B45863">
        <w:trPr>
          <w:jc w:val="center"/>
        </w:trPr>
        <w:tc>
          <w:tcPr>
            <w:tcW w:w="846" w:type="dxa"/>
          </w:tcPr>
          <w:p w14:paraId="28EC7D3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138CD4A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1CC7593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6C386298"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4A2B5E0D"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на производство и реализацию продукции </w:t>
      </w:r>
    </w:p>
    <w:p w14:paraId="7CC3E3DF"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3396"/>
        <w:gridCol w:w="1984"/>
        <w:gridCol w:w="2268"/>
        <w:gridCol w:w="1703"/>
        <w:gridCol w:w="1985"/>
        <w:gridCol w:w="20"/>
        <w:gridCol w:w="1396"/>
        <w:gridCol w:w="9"/>
        <w:gridCol w:w="1835"/>
      </w:tblGrid>
      <w:tr w:rsidR="00FE5624" w:rsidRPr="006F2A96" w14:paraId="64AA5C35" w14:textId="77777777" w:rsidTr="00FE5624">
        <w:tc>
          <w:tcPr>
            <w:tcW w:w="3396" w:type="dxa"/>
            <w:vMerge w:val="restart"/>
            <w:tcBorders>
              <w:top w:val="single" w:sz="4" w:space="0" w:color="auto"/>
              <w:left w:val="single" w:sz="4" w:space="0" w:color="auto"/>
              <w:right w:val="single" w:sz="4" w:space="0" w:color="auto"/>
            </w:tcBorders>
          </w:tcPr>
          <w:p w14:paraId="0209E956" w14:textId="77777777" w:rsidR="00FE5624" w:rsidRPr="006F2A96" w:rsidRDefault="00FE5624"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984" w:type="dxa"/>
            <w:vMerge w:val="restart"/>
            <w:tcBorders>
              <w:top w:val="single" w:sz="4" w:space="0" w:color="auto"/>
              <w:left w:val="single" w:sz="4" w:space="0" w:color="auto"/>
              <w:right w:val="single" w:sz="4" w:space="0" w:color="auto"/>
            </w:tcBorders>
          </w:tcPr>
          <w:p w14:paraId="51493D84" w14:textId="77777777" w:rsidR="00FE5624" w:rsidRPr="006F2A96" w:rsidRDefault="00FE5624"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971" w:type="dxa"/>
            <w:gridSpan w:val="2"/>
            <w:tcBorders>
              <w:top w:val="single" w:sz="4" w:space="0" w:color="auto"/>
              <w:left w:val="single" w:sz="4" w:space="0" w:color="auto"/>
              <w:bottom w:val="single" w:sz="4" w:space="0" w:color="auto"/>
              <w:right w:val="single" w:sz="4" w:space="0" w:color="auto"/>
            </w:tcBorders>
          </w:tcPr>
          <w:p w14:paraId="01C9D06B" w14:textId="77777777" w:rsidR="00FE5624" w:rsidRPr="006F2A96" w:rsidDel="00FE5624" w:rsidRDefault="00FE5624"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401" w:type="dxa"/>
            <w:gridSpan w:val="3"/>
            <w:tcBorders>
              <w:top w:val="single" w:sz="4" w:space="0" w:color="auto"/>
              <w:left w:val="single" w:sz="4" w:space="0" w:color="auto"/>
              <w:bottom w:val="single" w:sz="4" w:space="0" w:color="auto"/>
              <w:right w:val="single" w:sz="4" w:space="0" w:color="auto"/>
            </w:tcBorders>
          </w:tcPr>
          <w:p w14:paraId="364D4CB9" w14:textId="77777777" w:rsidR="00FE5624" w:rsidRPr="006F2A96" w:rsidRDefault="00FE5624"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1844" w:type="dxa"/>
            <w:gridSpan w:val="2"/>
            <w:vMerge w:val="restart"/>
            <w:tcBorders>
              <w:top w:val="single" w:sz="4" w:space="0" w:color="auto"/>
              <w:left w:val="single" w:sz="4" w:space="0" w:color="auto"/>
              <w:right w:val="single" w:sz="4" w:space="0" w:color="auto"/>
            </w:tcBorders>
          </w:tcPr>
          <w:p w14:paraId="4E85235C" w14:textId="77777777" w:rsidR="00FE5624" w:rsidRPr="006F2A96" w:rsidRDefault="00FE5624"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Сумма субсидии, рублей </w:t>
            </w:r>
          </w:p>
        </w:tc>
      </w:tr>
      <w:tr w:rsidR="00FE5624" w:rsidRPr="006F2A96" w14:paraId="40178195" w14:textId="77777777" w:rsidTr="00FE5624">
        <w:tc>
          <w:tcPr>
            <w:tcW w:w="3396" w:type="dxa"/>
            <w:vMerge/>
            <w:tcBorders>
              <w:left w:val="single" w:sz="4" w:space="0" w:color="auto"/>
              <w:bottom w:val="single" w:sz="4" w:space="0" w:color="auto"/>
              <w:right w:val="single" w:sz="4" w:space="0" w:color="auto"/>
            </w:tcBorders>
          </w:tcPr>
          <w:p w14:paraId="76A04AA5"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p>
        </w:tc>
        <w:tc>
          <w:tcPr>
            <w:tcW w:w="1984" w:type="dxa"/>
            <w:vMerge/>
            <w:tcBorders>
              <w:left w:val="single" w:sz="4" w:space="0" w:color="auto"/>
              <w:bottom w:val="single" w:sz="4" w:space="0" w:color="auto"/>
              <w:right w:val="single" w:sz="4" w:space="0" w:color="auto"/>
            </w:tcBorders>
          </w:tcPr>
          <w:p w14:paraId="7E5CA3A2"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2FE7C41"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703" w:type="dxa"/>
            <w:tcBorders>
              <w:top w:val="single" w:sz="4" w:space="0" w:color="auto"/>
              <w:left w:val="single" w:sz="4" w:space="0" w:color="auto"/>
              <w:bottom w:val="single" w:sz="4" w:space="0" w:color="auto"/>
              <w:right w:val="single" w:sz="4" w:space="0" w:color="auto"/>
            </w:tcBorders>
          </w:tcPr>
          <w:p w14:paraId="37F1B3F0" w14:textId="77777777" w:rsidR="00FE5624" w:rsidRPr="006F2A96" w:rsidDel="00FE5624"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985" w:type="dxa"/>
            <w:tcBorders>
              <w:top w:val="single" w:sz="4" w:space="0" w:color="auto"/>
              <w:left w:val="single" w:sz="4" w:space="0" w:color="auto"/>
              <w:bottom w:val="single" w:sz="4" w:space="0" w:color="auto"/>
              <w:right w:val="single" w:sz="4" w:space="0" w:color="auto"/>
            </w:tcBorders>
          </w:tcPr>
          <w:p w14:paraId="4E90CE5C" w14:textId="77777777" w:rsidR="00FE5624" w:rsidRPr="006F2A96" w:rsidDel="00FE5624"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416" w:type="dxa"/>
            <w:gridSpan w:val="2"/>
            <w:tcBorders>
              <w:top w:val="single" w:sz="4" w:space="0" w:color="auto"/>
              <w:left w:val="single" w:sz="4" w:space="0" w:color="auto"/>
              <w:bottom w:val="single" w:sz="4" w:space="0" w:color="auto"/>
              <w:right w:val="single" w:sz="4" w:space="0" w:color="auto"/>
            </w:tcBorders>
          </w:tcPr>
          <w:p w14:paraId="244986E6"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844" w:type="dxa"/>
            <w:gridSpan w:val="2"/>
            <w:vMerge/>
            <w:tcBorders>
              <w:left w:val="single" w:sz="4" w:space="0" w:color="auto"/>
              <w:bottom w:val="single" w:sz="4" w:space="0" w:color="auto"/>
              <w:right w:val="single" w:sz="4" w:space="0" w:color="auto"/>
            </w:tcBorders>
          </w:tcPr>
          <w:p w14:paraId="33C8F97A"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p>
        </w:tc>
      </w:tr>
      <w:tr w:rsidR="00FE5624" w:rsidRPr="006F2A96" w14:paraId="4029E76F" w14:textId="77777777" w:rsidTr="00FE5624">
        <w:tc>
          <w:tcPr>
            <w:tcW w:w="3396" w:type="dxa"/>
            <w:tcBorders>
              <w:top w:val="single" w:sz="4" w:space="0" w:color="auto"/>
              <w:left w:val="single" w:sz="4" w:space="0" w:color="auto"/>
              <w:bottom w:val="single" w:sz="4" w:space="0" w:color="auto"/>
              <w:right w:val="single" w:sz="4" w:space="0" w:color="auto"/>
            </w:tcBorders>
          </w:tcPr>
          <w:p w14:paraId="60D2F6CF"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1853608F"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51ABFD01"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703" w:type="dxa"/>
            <w:tcBorders>
              <w:top w:val="single" w:sz="4" w:space="0" w:color="auto"/>
              <w:left w:val="single" w:sz="4" w:space="0" w:color="auto"/>
              <w:bottom w:val="single" w:sz="4" w:space="0" w:color="auto"/>
              <w:right w:val="single" w:sz="4" w:space="0" w:color="auto"/>
            </w:tcBorders>
          </w:tcPr>
          <w:p w14:paraId="4E15EBE6"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1985" w:type="dxa"/>
            <w:tcBorders>
              <w:top w:val="single" w:sz="4" w:space="0" w:color="auto"/>
              <w:left w:val="single" w:sz="4" w:space="0" w:color="auto"/>
              <w:bottom w:val="single" w:sz="4" w:space="0" w:color="auto"/>
              <w:right w:val="single" w:sz="4" w:space="0" w:color="auto"/>
            </w:tcBorders>
          </w:tcPr>
          <w:p w14:paraId="3A07BCE8"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1416" w:type="dxa"/>
            <w:gridSpan w:val="2"/>
            <w:tcBorders>
              <w:top w:val="single" w:sz="4" w:space="0" w:color="auto"/>
              <w:left w:val="single" w:sz="4" w:space="0" w:color="auto"/>
              <w:bottom w:val="single" w:sz="4" w:space="0" w:color="auto"/>
              <w:right w:val="single" w:sz="4" w:space="0" w:color="auto"/>
            </w:tcBorders>
          </w:tcPr>
          <w:p w14:paraId="55E6EEC4"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1844" w:type="dxa"/>
            <w:gridSpan w:val="2"/>
            <w:tcBorders>
              <w:top w:val="single" w:sz="4" w:space="0" w:color="auto"/>
              <w:left w:val="single" w:sz="4" w:space="0" w:color="auto"/>
              <w:bottom w:val="single" w:sz="4" w:space="0" w:color="auto"/>
              <w:right w:val="single" w:sz="4" w:space="0" w:color="auto"/>
            </w:tcBorders>
          </w:tcPr>
          <w:p w14:paraId="1762B0EB" w14:textId="77777777" w:rsidR="00FE5624" w:rsidRPr="006F2A96" w:rsidRDefault="00FE5624"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FE5624" w:rsidRPr="006F2A96" w14:paraId="4B5E3C6C" w14:textId="77777777" w:rsidTr="00FE5624">
        <w:tc>
          <w:tcPr>
            <w:tcW w:w="3396" w:type="dxa"/>
            <w:tcBorders>
              <w:top w:val="single" w:sz="4" w:space="0" w:color="auto"/>
              <w:left w:val="single" w:sz="4" w:space="0" w:color="auto"/>
              <w:bottom w:val="single" w:sz="4" w:space="0" w:color="auto"/>
              <w:right w:val="single" w:sz="4" w:space="0" w:color="auto"/>
            </w:tcBorders>
          </w:tcPr>
          <w:p w14:paraId="22A072C7"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tcPr>
          <w:p w14:paraId="006013E3"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0E7ABE8"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p>
        </w:tc>
        <w:tc>
          <w:tcPr>
            <w:tcW w:w="1703" w:type="dxa"/>
            <w:tcBorders>
              <w:top w:val="single" w:sz="4" w:space="0" w:color="auto"/>
              <w:left w:val="single" w:sz="4" w:space="0" w:color="auto"/>
              <w:bottom w:val="single" w:sz="4" w:space="0" w:color="auto"/>
              <w:right w:val="single" w:sz="4" w:space="0" w:color="auto"/>
            </w:tcBorders>
          </w:tcPr>
          <w:p w14:paraId="52BA9EDA"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C6CE28E"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p>
        </w:tc>
        <w:tc>
          <w:tcPr>
            <w:tcW w:w="1416" w:type="dxa"/>
            <w:gridSpan w:val="2"/>
            <w:tcBorders>
              <w:top w:val="single" w:sz="4" w:space="0" w:color="auto"/>
              <w:left w:val="single" w:sz="4" w:space="0" w:color="auto"/>
              <w:bottom w:val="single" w:sz="4" w:space="0" w:color="auto"/>
              <w:right w:val="single" w:sz="4" w:space="0" w:color="auto"/>
            </w:tcBorders>
          </w:tcPr>
          <w:p w14:paraId="583C3A13"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p>
        </w:tc>
        <w:tc>
          <w:tcPr>
            <w:tcW w:w="1844" w:type="dxa"/>
            <w:gridSpan w:val="2"/>
            <w:tcBorders>
              <w:top w:val="single" w:sz="4" w:space="0" w:color="auto"/>
              <w:left w:val="single" w:sz="4" w:space="0" w:color="auto"/>
              <w:bottom w:val="single" w:sz="4" w:space="0" w:color="auto"/>
              <w:right w:val="single" w:sz="4" w:space="0" w:color="auto"/>
            </w:tcBorders>
          </w:tcPr>
          <w:p w14:paraId="198CD89A" w14:textId="77777777" w:rsidR="00FE5624" w:rsidRPr="006F2A96" w:rsidRDefault="00FE5624" w:rsidP="00FE5624">
            <w:pPr>
              <w:autoSpaceDN w:val="0"/>
              <w:adjustRightInd w:val="0"/>
              <w:rPr>
                <w:rFonts w:ascii="Times New Roman" w:hAnsi="Times New Roman" w:cs="Times New Roman"/>
                <w:color w:val="000000" w:themeColor="text1"/>
                <w:sz w:val="28"/>
                <w:szCs w:val="28"/>
              </w:rPr>
            </w:pPr>
          </w:p>
        </w:tc>
      </w:tr>
      <w:tr w:rsidR="00EB0E4E" w:rsidRPr="006F2A96" w14:paraId="4E2BC2FB" w14:textId="77777777" w:rsidTr="006F30A1">
        <w:tc>
          <w:tcPr>
            <w:tcW w:w="11356" w:type="dxa"/>
            <w:gridSpan w:val="6"/>
            <w:tcBorders>
              <w:top w:val="single" w:sz="4" w:space="0" w:color="auto"/>
              <w:left w:val="single" w:sz="4" w:space="0" w:color="auto"/>
              <w:bottom w:val="single" w:sz="4" w:space="0" w:color="auto"/>
              <w:right w:val="single" w:sz="4" w:space="0" w:color="auto"/>
            </w:tcBorders>
          </w:tcPr>
          <w:p w14:paraId="7940E913" w14:textId="77777777" w:rsidR="00EB0E4E" w:rsidRPr="006F2A96" w:rsidRDefault="00EB0E4E" w:rsidP="00FE5624">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1405" w:type="dxa"/>
            <w:gridSpan w:val="2"/>
            <w:tcBorders>
              <w:top w:val="single" w:sz="4" w:space="0" w:color="auto"/>
              <w:left w:val="single" w:sz="4" w:space="0" w:color="auto"/>
              <w:bottom w:val="single" w:sz="4" w:space="0" w:color="auto"/>
              <w:right w:val="single" w:sz="4" w:space="0" w:color="auto"/>
            </w:tcBorders>
          </w:tcPr>
          <w:p w14:paraId="4A3A890B" w14:textId="77777777" w:rsidR="00EB0E4E" w:rsidRPr="006F2A96" w:rsidRDefault="00EB0E4E" w:rsidP="00FE5624">
            <w:pPr>
              <w:autoSpaceDN w:val="0"/>
              <w:adjustRightInd w:val="0"/>
              <w:rPr>
                <w:rFonts w:ascii="Times New Roman" w:hAnsi="Times New Roman" w:cs="Times New Roman"/>
                <w:color w:val="000000" w:themeColor="text1"/>
                <w:sz w:val="28"/>
                <w:szCs w:val="28"/>
              </w:rPr>
            </w:pPr>
          </w:p>
        </w:tc>
        <w:tc>
          <w:tcPr>
            <w:tcW w:w="1835" w:type="dxa"/>
            <w:tcBorders>
              <w:top w:val="single" w:sz="4" w:space="0" w:color="auto"/>
              <w:left w:val="single" w:sz="4" w:space="0" w:color="auto"/>
              <w:bottom w:val="single" w:sz="4" w:space="0" w:color="auto"/>
              <w:right w:val="single" w:sz="4" w:space="0" w:color="auto"/>
            </w:tcBorders>
          </w:tcPr>
          <w:p w14:paraId="42A850AD" w14:textId="77777777" w:rsidR="00EB0E4E" w:rsidRPr="006F2A96" w:rsidRDefault="00EB0E4E" w:rsidP="00FE5624">
            <w:pPr>
              <w:autoSpaceDN w:val="0"/>
              <w:adjustRightInd w:val="0"/>
              <w:rPr>
                <w:rFonts w:ascii="Times New Roman" w:hAnsi="Times New Roman" w:cs="Times New Roman"/>
                <w:color w:val="000000" w:themeColor="text1"/>
                <w:sz w:val="28"/>
                <w:szCs w:val="28"/>
              </w:rPr>
            </w:pPr>
          </w:p>
        </w:tc>
      </w:tr>
    </w:tbl>
    <w:p w14:paraId="7FE3F19E" w14:textId="77777777" w:rsidR="00AB647E" w:rsidRPr="006F2A96" w:rsidRDefault="00AB647E" w:rsidP="00AB647E">
      <w:pPr>
        <w:autoSpaceDN w:val="0"/>
        <w:adjustRightInd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растениеводства.</w:t>
      </w:r>
    </w:p>
    <w:p w14:paraId="66B943D1"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6C6B87DC"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p w14:paraId="7447E214"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Реализация продукции </w:t>
      </w:r>
    </w:p>
    <w:p w14:paraId="04B90D7C"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tbl>
      <w:tblPr>
        <w:tblW w:w="14458" w:type="dxa"/>
        <w:tblLayout w:type="fixed"/>
        <w:tblCellMar>
          <w:top w:w="102" w:type="dxa"/>
          <w:left w:w="62" w:type="dxa"/>
          <w:bottom w:w="102" w:type="dxa"/>
          <w:right w:w="62" w:type="dxa"/>
        </w:tblCellMar>
        <w:tblLook w:val="0000" w:firstRow="0" w:lastRow="0" w:firstColumn="0" w:lastColumn="0" w:noHBand="0" w:noVBand="0"/>
      </w:tblPr>
      <w:tblGrid>
        <w:gridCol w:w="2410"/>
        <w:gridCol w:w="1985"/>
        <w:gridCol w:w="1985"/>
        <w:gridCol w:w="1700"/>
        <w:gridCol w:w="1559"/>
        <w:gridCol w:w="1559"/>
        <w:gridCol w:w="3260"/>
      </w:tblGrid>
      <w:tr w:rsidR="00FE5230" w:rsidRPr="006F2A96" w14:paraId="00106E35" w14:textId="77777777" w:rsidTr="00FE5230">
        <w:tc>
          <w:tcPr>
            <w:tcW w:w="2410" w:type="dxa"/>
            <w:tcBorders>
              <w:top w:val="single" w:sz="4" w:space="0" w:color="auto"/>
              <w:left w:val="single" w:sz="4" w:space="0" w:color="auto"/>
              <w:bottom w:val="single" w:sz="4" w:space="0" w:color="auto"/>
              <w:right w:val="single" w:sz="4" w:space="0" w:color="auto"/>
            </w:tcBorders>
          </w:tcPr>
          <w:p w14:paraId="1F7FD576"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Наименование покупателя</w:t>
            </w:r>
          </w:p>
        </w:tc>
        <w:tc>
          <w:tcPr>
            <w:tcW w:w="1985" w:type="dxa"/>
            <w:tcBorders>
              <w:top w:val="single" w:sz="4" w:space="0" w:color="auto"/>
              <w:left w:val="single" w:sz="4" w:space="0" w:color="auto"/>
              <w:bottom w:val="single" w:sz="4" w:space="0" w:color="auto"/>
              <w:right w:val="single" w:sz="4" w:space="0" w:color="auto"/>
            </w:tcBorders>
          </w:tcPr>
          <w:p w14:paraId="66CA22FB" w14:textId="2AE1A803" w:rsidR="00FE5230" w:rsidRPr="006F2A96" w:rsidRDefault="00FE5230"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 документа</w:t>
            </w:r>
          </w:p>
        </w:tc>
        <w:tc>
          <w:tcPr>
            <w:tcW w:w="1985" w:type="dxa"/>
            <w:tcBorders>
              <w:top w:val="single" w:sz="4" w:space="0" w:color="auto"/>
              <w:left w:val="single" w:sz="4" w:space="0" w:color="auto"/>
              <w:bottom w:val="single" w:sz="4" w:space="0" w:color="auto"/>
              <w:right w:val="single" w:sz="4" w:space="0" w:color="auto"/>
            </w:tcBorders>
          </w:tcPr>
          <w:p w14:paraId="062CC465" w14:textId="19D86B89" w:rsidR="00FE5230" w:rsidRPr="006F2A96" w:rsidRDefault="00FE5230" w:rsidP="00FE5624">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Вид продукции**</w:t>
            </w:r>
          </w:p>
        </w:tc>
        <w:tc>
          <w:tcPr>
            <w:tcW w:w="1700" w:type="dxa"/>
            <w:tcBorders>
              <w:top w:val="single" w:sz="4" w:space="0" w:color="auto"/>
              <w:left w:val="single" w:sz="4" w:space="0" w:color="auto"/>
              <w:bottom w:val="single" w:sz="4" w:space="0" w:color="auto"/>
              <w:right w:val="single" w:sz="4" w:space="0" w:color="auto"/>
            </w:tcBorders>
          </w:tcPr>
          <w:p w14:paraId="7E7716D4" w14:textId="2151EC91"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Количество, тонн</w:t>
            </w:r>
          </w:p>
        </w:tc>
        <w:tc>
          <w:tcPr>
            <w:tcW w:w="1559" w:type="dxa"/>
            <w:tcBorders>
              <w:top w:val="single" w:sz="4" w:space="0" w:color="auto"/>
              <w:left w:val="single" w:sz="4" w:space="0" w:color="auto"/>
              <w:bottom w:val="single" w:sz="4" w:space="0" w:color="auto"/>
              <w:right w:val="single" w:sz="4" w:space="0" w:color="auto"/>
            </w:tcBorders>
          </w:tcPr>
          <w:p w14:paraId="39B3AF70"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реализации, рублей</w:t>
            </w:r>
          </w:p>
        </w:tc>
        <w:tc>
          <w:tcPr>
            <w:tcW w:w="1559" w:type="dxa"/>
            <w:tcBorders>
              <w:top w:val="single" w:sz="4" w:space="0" w:color="auto"/>
              <w:left w:val="single" w:sz="4" w:space="0" w:color="auto"/>
              <w:bottom w:val="single" w:sz="4" w:space="0" w:color="auto"/>
              <w:right w:val="single" w:sz="4" w:space="0" w:color="auto"/>
            </w:tcBorders>
          </w:tcPr>
          <w:p w14:paraId="3D5E2F3C"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Ставка субсидии, рублей**</w:t>
            </w:r>
          </w:p>
        </w:tc>
        <w:tc>
          <w:tcPr>
            <w:tcW w:w="3260" w:type="dxa"/>
            <w:tcBorders>
              <w:top w:val="single" w:sz="4" w:space="0" w:color="auto"/>
              <w:left w:val="single" w:sz="4" w:space="0" w:color="auto"/>
              <w:bottom w:val="single" w:sz="4" w:space="0" w:color="auto"/>
              <w:right w:val="single" w:sz="4" w:space="0" w:color="auto"/>
            </w:tcBorders>
          </w:tcPr>
          <w:p w14:paraId="6146D894"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Максимальная сумма субсидии </w:t>
            </w:r>
          </w:p>
          <w:p w14:paraId="75EF800D"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roofErr w:type="spellStart"/>
            <w:r w:rsidRPr="006F2A96">
              <w:rPr>
                <w:rFonts w:ascii="Times New Roman" w:hAnsi="Times New Roman" w:cs="Times New Roman"/>
                <w:color w:val="000000" w:themeColor="text1"/>
                <w:sz w:val="28"/>
                <w:szCs w:val="28"/>
              </w:rPr>
              <w:t>гр</w:t>
            </w:r>
            <w:proofErr w:type="spellEnd"/>
            <w:r w:rsidRPr="006F2A96">
              <w:rPr>
                <w:rFonts w:ascii="Times New Roman" w:hAnsi="Times New Roman" w:cs="Times New Roman"/>
                <w:color w:val="000000" w:themeColor="text1"/>
                <w:sz w:val="28"/>
                <w:szCs w:val="28"/>
              </w:rPr>
              <w:t xml:space="preserve"> 7= гр4 х гр6)</w:t>
            </w:r>
          </w:p>
        </w:tc>
      </w:tr>
      <w:tr w:rsidR="00FE5230" w:rsidRPr="006F2A96" w14:paraId="0B0B41F1" w14:textId="77777777" w:rsidTr="00FE5230">
        <w:tc>
          <w:tcPr>
            <w:tcW w:w="2410" w:type="dxa"/>
            <w:tcBorders>
              <w:top w:val="single" w:sz="4" w:space="0" w:color="auto"/>
              <w:left w:val="single" w:sz="4" w:space="0" w:color="auto"/>
              <w:bottom w:val="single" w:sz="4" w:space="0" w:color="auto"/>
              <w:right w:val="single" w:sz="4" w:space="0" w:color="auto"/>
            </w:tcBorders>
          </w:tcPr>
          <w:p w14:paraId="4416B2D8" w14:textId="7A2EBF44"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49F53822" w14:textId="7175959D"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35D7F31D" w14:textId="73ACDF08"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700" w:type="dxa"/>
            <w:tcBorders>
              <w:top w:val="single" w:sz="4" w:space="0" w:color="auto"/>
              <w:left w:val="single" w:sz="4" w:space="0" w:color="auto"/>
              <w:bottom w:val="single" w:sz="4" w:space="0" w:color="auto"/>
              <w:right w:val="single" w:sz="4" w:space="0" w:color="auto"/>
            </w:tcBorders>
          </w:tcPr>
          <w:p w14:paraId="38965D5A" w14:textId="4C7C8012"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1559" w:type="dxa"/>
            <w:tcBorders>
              <w:top w:val="single" w:sz="4" w:space="0" w:color="auto"/>
              <w:left w:val="single" w:sz="4" w:space="0" w:color="auto"/>
              <w:bottom w:val="single" w:sz="4" w:space="0" w:color="auto"/>
              <w:right w:val="single" w:sz="4" w:space="0" w:color="auto"/>
            </w:tcBorders>
          </w:tcPr>
          <w:p w14:paraId="7B8819E9"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1559" w:type="dxa"/>
            <w:tcBorders>
              <w:top w:val="single" w:sz="4" w:space="0" w:color="auto"/>
              <w:left w:val="single" w:sz="4" w:space="0" w:color="auto"/>
              <w:bottom w:val="single" w:sz="4" w:space="0" w:color="auto"/>
              <w:right w:val="single" w:sz="4" w:space="0" w:color="auto"/>
            </w:tcBorders>
          </w:tcPr>
          <w:p w14:paraId="2F570624"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3260" w:type="dxa"/>
            <w:tcBorders>
              <w:top w:val="single" w:sz="4" w:space="0" w:color="auto"/>
              <w:left w:val="single" w:sz="4" w:space="0" w:color="auto"/>
              <w:bottom w:val="single" w:sz="4" w:space="0" w:color="auto"/>
              <w:right w:val="single" w:sz="4" w:space="0" w:color="auto"/>
            </w:tcBorders>
          </w:tcPr>
          <w:p w14:paraId="38936EB7"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FE5230" w:rsidRPr="006F2A96" w14:paraId="5300A0B9" w14:textId="77777777" w:rsidTr="00FE5230">
        <w:tc>
          <w:tcPr>
            <w:tcW w:w="2410" w:type="dxa"/>
            <w:tcBorders>
              <w:top w:val="single" w:sz="4" w:space="0" w:color="auto"/>
              <w:left w:val="single" w:sz="4" w:space="0" w:color="auto"/>
              <w:bottom w:val="single" w:sz="4" w:space="0" w:color="auto"/>
              <w:right w:val="single" w:sz="4" w:space="0" w:color="auto"/>
            </w:tcBorders>
          </w:tcPr>
          <w:p w14:paraId="36FE790F" w14:textId="15319AA2"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985" w:type="dxa"/>
            <w:tcBorders>
              <w:top w:val="single" w:sz="4" w:space="0" w:color="auto"/>
              <w:left w:val="single" w:sz="4" w:space="0" w:color="auto"/>
              <w:bottom w:val="single" w:sz="4" w:space="0" w:color="auto"/>
              <w:right w:val="single" w:sz="4" w:space="0" w:color="auto"/>
            </w:tcBorders>
          </w:tcPr>
          <w:p w14:paraId="7CA59FA5"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B76F868" w14:textId="5F773E80"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700" w:type="dxa"/>
            <w:tcBorders>
              <w:top w:val="single" w:sz="4" w:space="0" w:color="auto"/>
              <w:left w:val="single" w:sz="4" w:space="0" w:color="auto"/>
              <w:bottom w:val="single" w:sz="4" w:space="0" w:color="auto"/>
              <w:right w:val="single" w:sz="4" w:space="0" w:color="auto"/>
            </w:tcBorders>
          </w:tcPr>
          <w:p w14:paraId="7E24A450" w14:textId="380308D0"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EC09EE6"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E9CD7EA"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213F73D"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r>
      <w:tr w:rsidR="00FE5230" w:rsidRPr="006F2A96" w14:paraId="5ABC16BA" w14:textId="77777777" w:rsidTr="00FE5230">
        <w:tc>
          <w:tcPr>
            <w:tcW w:w="2410" w:type="dxa"/>
            <w:tcBorders>
              <w:top w:val="single" w:sz="4" w:space="0" w:color="auto"/>
              <w:left w:val="single" w:sz="4" w:space="0" w:color="auto"/>
              <w:bottom w:val="single" w:sz="4" w:space="0" w:color="auto"/>
              <w:right w:val="single" w:sz="4" w:space="0" w:color="auto"/>
            </w:tcBorders>
          </w:tcPr>
          <w:p w14:paraId="2D31FDB2" w14:textId="1A0B2598" w:rsidR="00FE5230" w:rsidRPr="006F2A96" w:rsidRDefault="00FE5230"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1985" w:type="dxa"/>
            <w:tcBorders>
              <w:top w:val="single" w:sz="4" w:space="0" w:color="auto"/>
              <w:left w:val="single" w:sz="4" w:space="0" w:color="auto"/>
              <w:bottom w:val="single" w:sz="4" w:space="0" w:color="auto"/>
              <w:right w:val="single" w:sz="4" w:space="0" w:color="auto"/>
            </w:tcBorders>
          </w:tcPr>
          <w:p w14:paraId="71DE73EC"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E1211E7"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700" w:type="dxa"/>
            <w:tcBorders>
              <w:top w:val="single" w:sz="4" w:space="0" w:color="auto"/>
              <w:left w:val="single" w:sz="4" w:space="0" w:color="auto"/>
              <w:bottom w:val="single" w:sz="4" w:space="0" w:color="auto"/>
              <w:right w:val="single" w:sz="4" w:space="0" w:color="auto"/>
            </w:tcBorders>
          </w:tcPr>
          <w:p w14:paraId="0C8E8D08"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3C52A8C"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DFE1101"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6DF2C88" w14:textId="77777777" w:rsidR="00FE5230" w:rsidRPr="006F2A96" w:rsidRDefault="00FE5230" w:rsidP="00B45863">
            <w:pPr>
              <w:autoSpaceDN w:val="0"/>
              <w:adjustRightInd w:val="0"/>
              <w:jc w:val="center"/>
              <w:rPr>
                <w:rFonts w:ascii="Times New Roman" w:hAnsi="Times New Roman" w:cs="Times New Roman"/>
                <w:color w:val="000000" w:themeColor="text1"/>
                <w:sz w:val="28"/>
                <w:szCs w:val="28"/>
              </w:rPr>
            </w:pPr>
          </w:p>
        </w:tc>
      </w:tr>
    </w:tbl>
    <w:p w14:paraId="382E0BCD"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59878DB7"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405481F1"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0509D9F0"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AB647E" w:rsidRPr="006F2A96" w14:paraId="424D9171" w14:textId="77777777" w:rsidTr="00B45863">
        <w:tc>
          <w:tcPr>
            <w:tcW w:w="6096" w:type="dxa"/>
          </w:tcPr>
          <w:p w14:paraId="65FA886E"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5750BF4C"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4FC7B08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3ACD31A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6CF65CA8"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660BF1F2" w14:textId="77777777" w:rsidTr="00B45863">
        <w:tc>
          <w:tcPr>
            <w:tcW w:w="6096" w:type="dxa"/>
          </w:tcPr>
          <w:p w14:paraId="34D171F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620F043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7521EE9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1CA5E83"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3B988AA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09A904CF" w14:textId="77777777" w:rsidTr="00B45863">
        <w:tc>
          <w:tcPr>
            <w:tcW w:w="6096" w:type="dxa"/>
          </w:tcPr>
          <w:p w14:paraId="734DC37A" w14:textId="085CF1F3" w:rsidR="00AB647E" w:rsidRPr="006F2A96" w:rsidRDefault="00AB647E" w:rsidP="00FE5624">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r w:rsidR="004C2084">
              <w:rPr>
                <w:rFonts w:ascii="Times New Roman" w:hAnsi="Times New Roman" w:cs="Times New Roman"/>
                <w:color w:val="000000" w:themeColor="text1"/>
                <w:sz w:val="28"/>
                <w:szCs w:val="28"/>
              </w:rPr>
              <w:t xml:space="preserve"> (при наличии)</w:t>
            </w:r>
          </w:p>
        </w:tc>
        <w:tc>
          <w:tcPr>
            <w:tcW w:w="749" w:type="dxa"/>
          </w:tcPr>
          <w:p w14:paraId="0951151C"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06A39B5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4D8ABC48"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5E65FD08"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688416F1" w14:textId="77777777" w:rsidTr="00B45863">
        <w:tc>
          <w:tcPr>
            <w:tcW w:w="6096" w:type="dxa"/>
          </w:tcPr>
          <w:p w14:paraId="342A381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52B5A6D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1DCF391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1CDE1CD"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425C430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2E710C9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41FDE6E9"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4490467F"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6DED4569"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428CADBA"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rPr>
      </w:pPr>
    </w:p>
    <w:p w14:paraId="29F197A8"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3453CEC4"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sectPr w:rsidR="00AB647E" w:rsidRPr="006F2A96" w:rsidSect="00B45863">
          <w:pgSz w:w="16838" w:h="11906" w:orient="landscape"/>
          <w:pgMar w:top="1701" w:right="1134" w:bottom="851" w:left="1134" w:header="709" w:footer="709" w:gutter="0"/>
          <w:cols w:space="708"/>
          <w:docGrid w:linePitch="360"/>
        </w:sectPr>
      </w:pPr>
    </w:p>
    <w:p w14:paraId="61B00DD8"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2 </w:t>
      </w:r>
    </w:p>
    <w:p w14:paraId="3A0FF940" w14:textId="77777777" w:rsidR="00AB647E" w:rsidRPr="006F2A96" w:rsidRDefault="00DB031D"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постановлению А</w:t>
      </w:r>
      <w:r w:rsidR="00AB647E" w:rsidRPr="006F2A96">
        <w:rPr>
          <w:rFonts w:ascii="Times New Roman" w:hAnsi="Times New Roman" w:cs="Times New Roman"/>
          <w:color w:val="000000" w:themeColor="text1"/>
          <w:sz w:val="28"/>
          <w:szCs w:val="28"/>
        </w:rPr>
        <w:t xml:space="preserve">дминистрации </w:t>
      </w:r>
    </w:p>
    <w:p w14:paraId="11D9E7AA"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Ханты-Мансийского района </w:t>
      </w:r>
    </w:p>
    <w:p w14:paraId="6F992F4F"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от______ № ___</w:t>
      </w:r>
    </w:p>
    <w:p w14:paraId="62B8DFA2"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69684675" w14:textId="77777777" w:rsidR="00AB647E" w:rsidRPr="00503139" w:rsidRDefault="00AB647E" w:rsidP="00503139">
      <w:pPr>
        <w:tabs>
          <w:tab w:val="left" w:pos="1134"/>
        </w:tabs>
        <w:jc w:val="center"/>
        <w:rPr>
          <w:rFonts w:ascii="Times New Roman" w:eastAsia="Arial" w:hAnsi="Times New Roman" w:cs="Times New Roman"/>
          <w:b/>
          <w:color w:val="000000" w:themeColor="text1"/>
          <w:sz w:val="28"/>
          <w:szCs w:val="28"/>
        </w:rPr>
      </w:pPr>
      <w:r w:rsidRPr="00503139">
        <w:rPr>
          <w:rFonts w:ascii="Times New Roman" w:hAnsi="Times New Roman" w:cs="Times New Roman"/>
          <w:b/>
          <w:color w:val="000000" w:themeColor="text1"/>
          <w:sz w:val="28"/>
          <w:szCs w:val="28"/>
        </w:rPr>
        <w:t>Порядок предоставления субсидий на поддержку животноводства</w:t>
      </w:r>
    </w:p>
    <w:p w14:paraId="6063D2F7" w14:textId="77777777" w:rsidR="00AB647E" w:rsidRPr="006F2A96" w:rsidRDefault="00AB647E" w:rsidP="00503139">
      <w:pPr>
        <w:tabs>
          <w:tab w:val="left" w:pos="1134"/>
        </w:tabs>
        <w:jc w:val="center"/>
        <w:rPr>
          <w:rFonts w:ascii="Times New Roman" w:hAnsi="Times New Roman" w:cs="Times New Roman"/>
          <w:color w:val="000000" w:themeColor="text1"/>
          <w:sz w:val="28"/>
          <w:szCs w:val="28"/>
        </w:rPr>
      </w:pPr>
    </w:p>
    <w:p w14:paraId="70A12D1D" w14:textId="77777777" w:rsidR="00AB647E" w:rsidRPr="00503139" w:rsidRDefault="00503139" w:rsidP="00503139">
      <w:pPr>
        <w:tabs>
          <w:tab w:val="left" w:pos="1134"/>
        </w:tabs>
        <w:jc w:val="center"/>
        <w:rPr>
          <w:rFonts w:ascii="Times New Roman" w:hAnsi="Times New Roman" w:cs="Times New Roman"/>
          <w:b/>
          <w:color w:val="000000" w:themeColor="text1"/>
          <w:sz w:val="28"/>
          <w:szCs w:val="28"/>
        </w:rPr>
      </w:pPr>
      <w:r w:rsidRPr="00503139">
        <w:rPr>
          <w:rFonts w:ascii="Times New Roman" w:hAnsi="Times New Roman" w:cs="Times New Roman"/>
          <w:b/>
          <w:color w:val="000000" w:themeColor="text1"/>
          <w:sz w:val="28"/>
          <w:szCs w:val="28"/>
        </w:rPr>
        <w:t xml:space="preserve">Раздел 1. </w:t>
      </w:r>
      <w:r w:rsidR="00AB647E" w:rsidRPr="00503139">
        <w:rPr>
          <w:rFonts w:ascii="Times New Roman" w:hAnsi="Times New Roman" w:cs="Times New Roman"/>
          <w:b/>
          <w:color w:val="000000" w:themeColor="text1"/>
          <w:sz w:val="28"/>
          <w:szCs w:val="28"/>
        </w:rPr>
        <w:t xml:space="preserve">Общие положения </w:t>
      </w:r>
    </w:p>
    <w:p w14:paraId="724C9423" w14:textId="77777777" w:rsidR="00AB647E" w:rsidRPr="006F2A96" w:rsidRDefault="00AB647E" w:rsidP="00503139">
      <w:pPr>
        <w:tabs>
          <w:tab w:val="left" w:pos="1134"/>
        </w:tabs>
        <w:jc w:val="center"/>
        <w:rPr>
          <w:rFonts w:ascii="Times New Roman" w:hAnsi="Times New Roman" w:cs="Times New Roman"/>
          <w:color w:val="000000" w:themeColor="text1"/>
          <w:sz w:val="28"/>
          <w:szCs w:val="28"/>
        </w:rPr>
      </w:pPr>
    </w:p>
    <w:p w14:paraId="7EDC046A" w14:textId="19DF4BE8" w:rsidR="00AB647E" w:rsidRPr="006A4161" w:rsidRDefault="006A4161" w:rsidP="006C5BA8">
      <w:pPr>
        <w:pStyle w:val="af7"/>
        <w:widowControl/>
        <w:numPr>
          <w:ilvl w:val="0"/>
          <w:numId w:val="27"/>
        </w:numPr>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Настоящий </w:t>
      </w:r>
      <w:r>
        <w:rPr>
          <w:rFonts w:ascii="Times New Roman" w:hAnsi="Times New Roman" w:cs="Times New Roman"/>
          <w:color w:val="000000" w:themeColor="text1"/>
          <w:sz w:val="28"/>
          <w:szCs w:val="28"/>
        </w:rPr>
        <w:t>Порядок регулирует правила, цели и условия</w:t>
      </w:r>
      <w:r w:rsidRPr="006F2A96">
        <w:rPr>
          <w:rFonts w:ascii="Times New Roman" w:hAnsi="Times New Roman" w:cs="Times New Roman"/>
          <w:color w:val="000000" w:themeColor="text1"/>
          <w:sz w:val="28"/>
          <w:szCs w:val="28"/>
        </w:rPr>
        <w:t xml:space="preserve"> предоставления субсидий</w:t>
      </w:r>
      <w:r>
        <w:rPr>
          <w:rFonts w:ascii="Times New Roman" w:hAnsi="Times New Roman" w:cs="Times New Roman"/>
          <w:color w:val="000000" w:themeColor="text1"/>
          <w:sz w:val="28"/>
          <w:szCs w:val="28"/>
        </w:rPr>
        <w:t xml:space="preserve"> на поддержку </w:t>
      </w:r>
      <w:r w:rsidR="00AB647E" w:rsidRPr="006F2A96">
        <w:rPr>
          <w:rFonts w:ascii="Times New Roman" w:hAnsi="Times New Roman" w:cs="Times New Roman"/>
          <w:color w:val="000000" w:themeColor="text1"/>
          <w:sz w:val="28"/>
          <w:szCs w:val="28"/>
        </w:rPr>
        <w:t xml:space="preserve">животноводства из бюджета </w:t>
      </w:r>
      <w:r w:rsidR="005E3229">
        <w:rPr>
          <w:rFonts w:ascii="Times New Roman" w:hAnsi="Times New Roman" w:cs="Times New Roman"/>
          <w:color w:val="000000" w:themeColor="text1"/>
          <w:sz w:val="28"/>
          <w:szCs w:val="28"/>
        </w:rPr>
        <w:br/>
      </w:r>
      <w:r w:rsidR="00AB647E" w:rsidRPr="006F2A96">
        <w:rPr>
          <w:rFonts w:ascii="Times New Roman" w:hAnsi="Times New Roman" w:cs="Times New Roman"/>
          <w:color w:val="000000" w:themeColor="text1"/>
          <w:sz w:val="28"/>
          <w:szCs w:val="28"/>
        </w:rPr>
        <w:t xml:space="preserve">Ханты-Мансийского района за счет </w:t>
      </w:r>
      <w:r w:rsidR="00AB647E" w:rsidRPr="006F2A96">
        <w:rPr>
          <w:rFonts w:ascii="Times New Roman" w:eastAsia="Arial" w:hAnsi="Times New Roman" w:cs="Times New Roman"/>
          <w:color w:val="000000" w:themeColor="text1"/>
          <w:sz w:val="28"/>
          <w:szCs w:val="28"/>
        </w:rPr>
        <w:t xml:space="preserve">субвенций органам местного самоуправления муниципальных образований Ханты-Мансийского автономного округа </w:t>
      </w:r>
      <w:r w:rsidR="00AB647E" w:rsidRPr="006F2A96">
        <w:rPr>
          <w:rFonts w:ascii="Times New Roman" w:hAnsi="Times New Roman" w:cs="Times New Roman"/>
          <w:color w:val="000000" w:themeColor="text1"/>
          <w:sz w:val="28"/>
          <w:szCs w:val="28"/>
        </w:rPr>
        <w:t xml:space="preserve">– </w:t>
      </w:r>
      <w:r w:rsidR="00AB647E" w:rsidRPr="006F2A96">
        <w:rPr>
          <w:rFonts w:ascii="Times New Roman" w:eastAsia="Arial" w:hAnsi="Times New Roman" w:cs="Times New Roman"/>
          <w:color w:val="000000" w:themeColor="text1"/>
          <w:sz w:val="28"/>
          <w:szCs w:val="28"/>
        </w:rPr>
        <w:t>Югры на реализацию отдельных государственных</w:t>
      </w:r>
      <w:r w:rsidR="00AB647E" w:rsidRPr="006F2A96">
        <w:rPr>
          <w:rFonts w:ascii="Times New Roman" w:hAnsi="Times New Roman" w:cs="Times New Roman"/>
          <w:color w:val="000000" w:themeColor="text1"/>
          <w:sz w:val="28"/>
          <w:szCs w:val="28"/>
        </w:rPr>
        <w:t xml:space="preserve"> </w:t>
      </w:r>
      <w:r w:rsidR="00AB647E"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w:t>
      </w:r>
      <w:r w:rsidR="00BE34FC">
        <w:rPr>
          <w:rFonts w:ascii="Times New Roman" w:eastAsia="Arial" w:hAnsi="Times New Roman" w:cs="Times New Roman"/>
          <w:color w:val="000000" w:themeColor="text1"/>
          <w:sz w:val="28"/>
          <w:szCs w:val="28"/>
        </w:rPr>
        <w:t>анных субсидий (далее – Порядок</w:t>
      </w:r>
      <w:r w:rsidR="006C5BA8">
        <w:rPr>
          <w:rFonts w:ascii="Times New Roman" w:eastAsia="Arial" w:hAnsi="Times New Roman" w:cs="Times New Roman"/>
          <w:color w:val="000000" w:themeColor="text1"/>
          <w:sz w:val="28"/>
          <w:szCs w:val="28"/>
        </w:rPr>
        <w:t>, субсидии</w:t>
      </w:r>
      <w:r w:rsidR="00AB647E" w:rsidRPr="006F2A96">
        <w:rPr>
          <w:rFonts w:ascii="Times New Roman" w:eastAsia="Arial" w:hAnsi="Times New Roman" w:cs="Times New Roman"/>
          <w:color w:val="000000" w:themeColor="text1"/>
          <w:sz w:val="28"/>
          <w:szCs w:val="28"/>
        </w:rPr>
        <w:t>).</w:t>
      </w:r>
    </w:p>
    <w:p w14:paraId="59A24088" w14:textId="77777777" w:rsidR="006A4161" w:rsidRPr="006A4161" w:rsidRDefault="006A4161" w:rsidP="006C5BA8">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Субсидию предоставляет Администрация Ханты-Мансийского района, осуществляющая функции г</w:t>
      </w:r>
      <w:r w:rsidRPr="006F2A96">
        <w:rPr>
          <w:rFonts w:ascii="Times New Roman" w:hAnsi="Times New Roman" w:cs="Times New Roman"/>
          <w:color w:val="000000" w:themeColor="text1"/>
          <w:sz w:val="28"/>
          <w:szCs w:val="28"/>
        </w:rPr>
        <w:t>лавн</w:t>
      </w:r>
      <w:r>
        <w:rPr>
          <w:rFonts w:ascii="Times New Roman" w:hAnsi="Times New Roman" w:cs="Times New Roman"/>
          <w:color w:val="000000" w:themeColor="text1"/>
          <w:sz w:val="28"/>
          <w:szCs w:val="28"/>
        </w:rPr>
        <w:t>ого</w:t>
      </w:r>
      <w:r w:rsidRPr="006F2A96">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sz w:val="28"/>
          <w:szCs w:val="28"/>
        </w:rPr>
        <w:t xml:space="preserve">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w:t>
      </w:r>
      <w:r>
        <w:rPr>
          <w:rFonts w:ascii="Times New Roman" w:hAnsi="Times New Roman" w:cs="Times New Roman"/>
          <w:color w:val="000000" w:themeColor="text1"/>
          <w:sz w:val="28"/>
          <w:szCs w:val="28"/>
        </w:rPr>
        <w:t>од и плановый период (далее – Уполномоченный орган).</w:t>
      </w:r>
    </w:p>
    <w:p w14:paraId="40927C25" w14:textId="1F60D5F4" w:rsidR="00AB647E" w:rsidRPr="006F2A96" w:rsidRDefault="00AB647E" w:rsidP="006C5BA8">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Субсидии предоставляются </w:t>
      </w:r>
      <w:r w:rsidR="006C6722">
        <w:rPr>
          <w:rFonts w:ascii="Times New Roman" w:hAnsi="Times New Roman" w:cs="Times New Roman"/>
          <w:color w:val="000000" w:themeColor="text1"/>
          <w:sz w:val="28"/>
          <w:szCs w:val="28"/>
        </w:rPr>
        <w:t xml:space="preserve">на </w:t>
      </w:r>
      <w:r w:rsidRPr="006F2A96">
        <w:rPr>
          <w:rFonts w:ascii="Times New Roman" w:hAnsi="Times New Roman" w:cs="Times New Roman"/>
          <w:color w:val="000000" w:themeColor="text1"/>
          <w:sz w:val="28"/>
          <w:szCs w:val="28"/>
        </w:rPr>
        <w:t>возмещени</w:t>
      </w:r>
      <w:r w:rsidR="006C6722">
        <w:rPr>
          <w:rFonts w:ascii="Times New Roman" w:hAnsi="Times New Roman" w:cs="Times New Roman"/>
          <w:color w:val="000000" w:themeColor="text1"/>
          <w:sz w:val="28"/>
          <w:szCs w:val="28"/>
        </w:rPr>
        <w:t>е</w:t>
      </w:r>
      <w:r w:rsidRPr="006F2A96">
        <w:rPr>
          <w:rFonts w:ascii="Times New Roman" w:hAnsi="Times New Roman" w:cs="Times New Roman"/>
          <w:color w:val="000000" w:themeColor="text1"/>
          <w:sz w:val="28"/>
          <w:szCs w:val="28"/>
        </w:rPr>
        <w:t xml:space="preserve"> затрат по видам деятельности: </w:t>
      </w:r>
    </w:p>
    <w:p w14:paraId="4EB17002"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8 раздела «Животноводство» 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11.09.2023 № 715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rsidRPr="006F2A96">
        <w:rPr>
          <w:rFonts w:ascii="Times New Roman" w:hAnsi="Times New Roman" w:cs="Times New Roman"/>
          <w:color w:val="000000" w:themeColor="text1"/>
          <w:sz w:val="28"/>
          <w:szCs w:val="28"/>
        </w:rPr>
        <w:t>подотраслям</w:t>
      </w:r>
      <w:proofErr w:type="spellEnd"/>
      <w:r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lastRenderedPageBreak/>
        <w:t>растениеводства и животноводства, приведенными в приложении №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и установлении сроков их представления» (далее – Приказ);</w:t>
      </w:r>
    </w:p>
    <w:p w14:paraId="0822CB08"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приложения 25 к Постановления № 637-п –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6F2A96">
        <w:rPr>
          <w:rFonts w:ascii="Times New Roman" w:hAnsi="Times New Roman" w:cs="Times New Roman"/>
          <w:color w:val="000000" w:themeColor="text1"/>
          <w:sz w:val="28"/>
          <w:szCs w:val="28"/>
        </w:rPr>
        <w:t>зоосанитарным</w:t>
      </w:r>
      <w:proofErr w:type="spellEnd"/>
      <w:r w:rsidRPr="006F2A96">
        <w:rPr>
          <w:rFonts w:ascii="Times New Roman" w:hAnsi="Times New Roman" w:cs="Times New Roman"/>
          <w:color w:val="000000" w:themeColor="text1"/>
          <w:sz w:val="28"/>
          <w:szCs w:val="28"/>
        </w:rPr>
        <w:t xml:space="preserve"> статусом (</w:t>
      </w:r>
      <w:proofErr w:type="spellStart"/>
      <w:r w:rsidRPr="006F2A96">
        <w:rPr>
          <w:rFonts w:ascii="Times New Roman" w:hAnsi="Times New Roman" w:cs="Times New Roman"/>
          <w:color w:val="000000" w:themeColor="text1"/>
          <w:sz w:val="28"/>
          <w:szCs w:val="28"/>
        </w:rPr>
        <w:t>компартментом</w:t>
      </w:r>
      <w:proofErr w:type="spellEnd"/>
      <w:r w:rsidRPr="006F2A96">
        <w:rPr>
          <w:rFonts w:ascii="Times New Roman" w:hAnsi="Times New Roman" w:cs="Times New Roman"/>
          <w:color w:val="000000" w:themeColor="text1"/>
          <w:sz w:val="28"/>
          <w:szCs w:val="28"/>
        </w:rPr>
        <w:t xml:space="preserve">) ниже III, который определяется в соответствии с приказом Министерства сельского хозяйства Российской Федерации от 11.05.2023 № 482 «Об утверждении ветеринарных правил определения </w:t>
      </w:r>
      <w:proofErr w:type="spellStart"/>
      <w:r w:rsidRPr="006F2A96">
        <w:rPr>
          <w:rFonts w:ascii="Times New Roman" w:hAnsi="Times New Roman" w:cs="Times New Roman"/>
          <w:color w:val="000000" w:themeColor="text1"/>
          <w:sz w:val="28"/>
          <w:szCs w:val="28"/>
        </w:rPr>
        <w:t>зоосанитарного</w:t>
      </w:r>
      <w:proofErr w:type="spellEnd"/>
      <w:r w:rsidRPr="006F2A96">
        <w:rPr>
          <w:rFonts w:ascii="Times New Roman" w:hAnsi="Times New Roman" w:cs="Times New Roman"/>
          <w:color w:val="000000" w:themeColor="text1"/>
          <w:sz w:val="28"/>
          <w:szCs w:val="28"/>
        </w:rP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rsidRPr="006F2A96">
        <w:rPr>
          <w:rFonts w:ascii="Times New Roman" w:hAnsi="Times New Roman" w:cs="Times New Roman"/>
          <w:color w:val="000000" w:themeColor="text1"/>
          <w:sz w:val="28"/>
          <w:szCs w:val="28"/>
        </w:rPr>
        <w:t>зоосанитарный</w:t>
      </w:r>
      <w:proofErr w:type="spellEnd"/>
      <w:r w:rsidRPr="006F2A96">
        <w:rPr>
          <w:rFonts w:ascii="Times New Roman" w:hAnsi="Times New Roman" w:cs="Times New Roman"/>
          <w:color w:val="000000" w:themeColor="text1"/>
          <w:sz w:val="28"/>
          <w:szCs w:val="28"/>
        </w:rPr>
        <w:t xml:space="preserve"> статус (</w:t>
      </w:r>
      <w:proofErr w:type="spellStart"/>
      <w:r w:rsidRPr="006F2A96">
        <w:rPr>
          <w:rFonts w:ascii="Times New Roman" w:hAnsi="Times New Roman" w:cs="Times New Roman"/>
          <w:color w:val="000000" w:themeColor="text1"/>
          <w:sz w:val="28"/>
          <w:szCs w:val="28"/>
        </w:rPr>
        <w:t>компартмент</w:t>
      </w:r>
      <w:proofErr w:type="spellEnd"/>
      <w:r w:rsidRPr="006F2A96">
        <w:rPr>
          <w:rFonts w:ascii="Times New Roman" w:hAnsi="Times New Roman" w:cs="Times New Roman"/>
          <w:color w:val="000000" w:themeColor="text1"/>
          <w:sz w:val="28"/>
          <w:szCs w:val="28"/>
        </w:rPr>
        <w:t>) ниже III));</w:t>
      </w:r>
    </w:p>
    <w:p w14:paraId="39D39E44"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за предоставлением субсидии по направлениям, установленным подпунктами 2.5, 2.6 пункта 2, пунктами 3, 4 раздела «Животноводство», пунктами 1, 2 раздела «Растениеводство» приложения 25 Постановления № 637-п;</w:t>
      </w:r>
    </w:p>
    <w:p w14:paraId="066B5E90" w14:textId="0E2B0790" w:rsidR="006A4161" w:rsidRPr="006A4161" w:rsidRDefault="00AB647E" w:rsidP="006A4161">
      <w:pPr>
        <w:widowControl/>
        <w:tabs>
          <w:tab w:val="left" w:pos="1134"/>
        </w:tabs>
        <w:suppressAutoHyphens w:val="0"/>
        <w:autoSpaceDN w:val="0"/>
        <w:adjustRightInd w:val="0"/>
        <w:ind w:firstLine="709"/>
        <w:jc w:val="both"/>
        <w:rPr>
          <w:rFonts w:ascii="Times New Roman" w:hAnsi="Times New Roman" w:cs="Times New Roman"/>
          <w:color w:val="000000" w:themeColor="text1"/>
          <w:sz w:val="28"/>
          <w:szCs w:val="28"/>
        </w:rPr>
      </w:pPr>
      <w:r w:rsidRPr="006A4161">
        <w:rPr>
          <w:rFonts w:ascii="Times New Roman" w:hAnsi="Times New Roman" w:cs="Times New Roman"/>
          <w:color w:val="000000" w:themeColor="text1"/>
          <w:sz w:val="28"/>
          <w:szCs w:val="28"/>
        </w:rPr>
        <w:t>содержание маточного поголовья животных в личных подсобных хозяйствах</w:t>
      </w:r>
      <w:r w:rsidR="00416753">
        <w:rPr>
          <w:rFonts w:ascii="Times New Roman" w:hAnsi="Times New Roman" w:cs="Times New Roman"/>
          <w:color w:val="000000" w:themeColor="text1"/>
          <w:sz w:val="28"/>
          <w:szCs w:val="28"/>
        </w:rPr>
        <w:t>,</w:t>
      </w:r>
      <w:r w:rsidRPr="006A4161">
        <w:rPr>
          <w:rFonts w:ascii="Times New Roman" w:hAnsi="Times New Roman" w:cs="Times New Roman"/>
          <w:color w:val="000000" w:themeColor="text1"/>
          <w:sz w:val="28"/>
          <w:szCs w:val="28"/>
        </w:rPr>
        <w:t xml:space="preserve"> указанн</w:t>
      </w:r>
      <w:r w:rsidR="00416753">
        <w:rPr>
          <w:rFonts w:ascii="Times New Roman" w:hAnsi="Times New Roman" w:cs="Times New Roman"/>
          <w:color w:val="000000" w:themeColor="text1"/>
          <w:sz w:val="28"/>
          <w:szCs w:val="28"/>
        </w:rPr>
        <w:t>ых</w:t>
      </w:r>
      <w:r w:rsidRPr="006A4161">
        <w:rPr>
          <w:rFonts w:ascii="Times New Roman" w:hAnsi="Times New Roman" w:cs="Times New Roman"/>
          <w:color w:val="000000" w:themeColor="text1"/>
          <w:sz w:val="28"/>
          <w:szCs w:val="28"/>
        </w:rPr>
        <w:t xml:space="preserve"> в пункте 14 раздела «Животноводство» приложения 25 Постановления № 637-п (далее – содержание маточного поголовья животных в ЛПХ).</w:t>
      </w:r>
      <w:r w:rsidR="006A4161" w:rsidRPr="006A4161">
        <w:rPr>
          <w:rFonts w:ascii="Times New Roman" w:hAnsi="Times New Roman" w:cs="Times New Roman"/>
          <w:color w:val="000000" w:themeColor="text1"/>
          <w:sz w:val="28"/>
          <w:szCs w:val="28"/>
        </w:rPr>
        <w:t xml:space="preserve"> </w:t>
      </w:r>
    </w:p>
    <w:p w14:paraId="60177534" w14:textId="52A5CBE6" w:rsidR="00AB647E" w:rsidRPr="006A4161" w:rsidRDefault="006A4161" w:rsidP="006C5BA8">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Субсидии предоставляются </w:t>
      </w:r>
      <w:r w:rsidR="00B009F9" w:rsidRPr="00FB3283">
        <w:rPr>
          <w:rFonts w:ascii="Times New Roman" w:hAnsi="Times New Roman" w:cs="Times New Roman"/>
          <w:color w:val="000000" w:themeColor="text1"/>
          <w:sz w:val="28"/>
          <w:szCs w:val="28"/>
        </w:rPr>
        <w:t xml:space="preserve">с целью </w:t>
      </w:r>
      <w:r w:rsidR="00B009F9">
        <w:rPr>
          <w:rFonts w:ascii="Times New Roman" w:hAnsi="Times New Roman" w:cs="Times New Roman"/>
          <w:color w:val="000000" w:themeColor="text1"/>
          <w:sz w:val="28"/>
          <w:szCs w:val="28"/>
        </w:rPr>
        <w:t>реализации</w:t>
      </w:r>
      <w:r w:rsidR="00B009F9" w:rsidRPr="00FB3283">
        <w:rPr>
          <w:rFonts w:ascii="Times New Roman" w:hAnsi="Times New Roman" w:cs="Times New Roman"/>
          <w:color w:val="000000" w:themeColor="text1"/>
          <w:sz w:val="28"/>
          <w:szCs w:val="28"/>
        </w:rPr>
        <w:t xml:space="preserve"> государственной программы Ханты-Мансийского автономного округа – Югры «Развитие агропромышленного комплекса»</w:t>
      </w:r>
      <w:r w:rsidR="00B009F9">
        <w:rPr>
          <w:rFonts w:ascii="Times New Roman" w:hAnsi="Times New Roman" w:cs="Times New Roman"/>
          <w:color w:val="000000" w:themeColor="text1"/>
          <w:sz w:val="28"/>
          <w:szCs w:val="28"/>
        </w:rPr>
        <w:t xml:space="preserve">, муниципальной программы </w:t>
      </w:r>
      <w:r w:rsidR="00B009F9" w:rsidRPr="00896E72">
        <w:rPr>
          <w:rFonts w:ascii="Times New Roman" w:hAnsi="Times New Roman" w:cs="Times New Roman"/>
          <w:color w:val="000000" w:themeColor="text1"/>
          <w:sz w:val="28"/>
          <w:szCs w:val="28"/>
        </w:rPr>
        <w:t>Ханты-Мансийского района «Развитие агропромышленного комплекса Ханты-Мансийского района»</w:t>
      </w:r>
      <w:r w:rsidR="00B009F9">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в пределах доведенных лимитов бюджетных обязательств на реализацию </w:t>
      </w:r>
      <w:r w:rsidRPr="006F2A96">
        <w:rPr>
          <w:rFonts w:ascii="Times New Roman" w:eastAsia="Arial" w:hAnsi="Times New Roman" w:cs="Times New Roman"/>
          <w:color w:val="000000" w:themeColor="text1"/>
          <w:sz w:val="28"/>
          <w:szCs w:val="28"/>
        </w:rPr>
        <w:t>отдельных государственных</w:t>
      </w:r>
      <w:r w:rsidRPr="006F2A96">
        <w:rPr>
          <w:rFonts w:ascii="Times New Roman" w:hAnsi="Times New Roman" w:cs="Times New Roman"/>
          <w:color w:val="000000" w:themeColor="text1"/>
          <w:sz w:val="28"/>
          <w:szCs w:val="28"/>
        </w:rPr>
        <w:t xml:space="preserve"> </w:t>
      </w:r>
      <w:r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(далее – доведенные лимиты).</w:t>
      </w:r>
    </w:p>
    <w:p w14:paraId="7EF8433F" w14:textId="77777777" w:rsidR="00AB647E" w:rsidRDefault="00AB647E" w:rsidP="006C5BA8">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w:t>
      </w:r>
      <w:r w:rsidRPr="006F2A96">
        <w:rPr>
          <w:rFonts w:ascii="Times New Roman" w:hAnsi="Times New Roman" w:cs="Times New Roman"/>
          <w:color w:val="000000" w:themeColor="text1"/>
          <w:sz w:val="28"/>
          <w:szCs w:val="28"/>
        </w:rPr>
        <w:lastRenderedPageBreak/>
        <w:t>сети «Интернет» (http://budget.gov.ru/) (далее – система «Электронный бюджет») не позднее 15-го рабочего дня, следующего за днем принятия решения о бюджете и при наличии технической возможности.</w:t>
      </w:r>
    </w:p>
    <w:p w14:paraId="1538D5A7" w14:textId="4F7BA330" w:rsidR="004655CF" w:rsidRDefault="004655CF" w:rsidP="004655CF">
      <w:pPr>
        <w:pStyle w:val="af7"/>
        <w:widowControl/>
        <w:numPr>
          <w:ilvl w:val="0"/>
          <w:numId w:val="27"/>
        </w:numPr>
        <w:suppressAutoHyphens w:val="0"/>
        <w:autoSpaceDN w:val="0"/>
        <w:adjustRightInd w:val="0"/>
        <w:ind w:left="0" w:firstLine="709"/>
        <w:jc w:val="both"/>
        <w:rPr>
          <w:rFonts w:ascii="Times New Roman" w:hAnsi="Times New Roman" w:cs="Times New Roman"/>
          <w:sz w:val="28"/>
          <w:szCs w:val="28"/>
          <w:lang w:eastAsia="ru-RU"/>
        </w:rPr>
      </w:pPr>
      <w:r w:rsidRPr="00FD30F1">
        <w:rPr>
          <w:rFonts w:ascii="Times New Roman" w:hAnsi="Times New Roman" w:cs="Times New Roman"/>
          <w:sz w:val="28"/>
          <w:szCs w:val="28"/>
          <w:lang w:eastAsia="ru-RU"/>
        </w:rPr>
        <w:t xml:space="preserve">Отбор получателей для предоставления субсидии (далее </w:t>
      </w:r>
      <w:r w:rsidR="00B009F9">
        <w:rPr>
          <w:rFonts w:ascii="Times New Roman" w:hAnsi="Times New Roman" w:cs="Times New Roman"/>
          <w:sz w:val="28"/>
          <w:szCs w:val="28"/>
          <w:lang w:eastAsia="ru-RU"/>
        </w:rPr>
        <w:t>–</w:t>
      </w:r>
      <w:r w:rsidRPr="00FD30F1">
        <w:rPr>
          <w:rFonts w:ascii="Times New Roman" w:hAnsi="Times New Roman" w:cs="Times New Roman"/>
          <w:sz w:val="28"/>
          <w:szCs w:val="28"/>
          <w:lang w:eastAsia="ru-RU"/>
        </w:rPr>
        <w:t xml:space="preserve"> отбор) осуществляется посредством запроса предложений.</w:t>
      </w:r>
    </w:p>
    <w:p w14:paraId="4069349F" w14:textId="77777777" w:rsidR="006A4161" w:rsidRPr="006F2A96" w:rsidRDefault="006A4161" w:rsidP="006C5BA8">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1F148025" w14:textId="77777777" w:rsidR="006A4161" w:rsidRPr="006F2A96" w:rsidRDefault="006A4161" w:rsidP="006A416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является сельскохозяйственным товаропроизводителем: юридическое лицо независимо от организационно-правовой формы (за исключением государственных (муниципальных) учреждений), крестьянское (фермерское) хозяйство, индивидуальный предприниматель, гражданин, ведущий личное подсобное хозяйство, осуществляющие деятельность на территории автономного округа;</w:t>
      </w:r>
    </w:p>
    <w:p w14:paraId="7084D0BF" w14:textId="77777777" w:rsidR="006A4161" w:rsidRPr="006F2A96" w:rsidRDefault="006A4161" w:rsidP="006A416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продукция животноводства (птицеводства) оформлена в соответствии с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 862), в случае если действующим законодательством предусмотрено оформление ветеринарных сопроводительных документов;</w:t>
      </w:r>
    </w:p>
    <w:p w14:paraId="32493044" w14:textId="77777777" w:rsidR="006A4161" w:rsidRPr="006F2A96" w:rsidRDefault="006A4161" w:rsidP="006A416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продукция животноводства (птицеводства) имеет действующую деклараци</w:t>
      </w:r>
      <w:r w:rsidR="001C0EC6">
        <w:rPr>
          <w:rFonts w:ascii="Times New Roman" w:hAnsi="Times New Roman" w:cs="Times New Roman"/>
          <w:color w:val="000000" w:themeColor="text1"/>
          <w:sz w:val="28"/>
          <w:szCs w:val="28"/>
        </w:rPr>
        <w:t>ю</w:t>
      </w:r>
      <w:r w:rsidRPr="006F2A96">
        <w:rPr>
          <w:rFonts w:ascii="Times New Roman" w:hAnsi="Times New Roman" w:cs="Times New Roman"/>
          <w:color w:val="000000" w:themeColor="text1"/>
          <w:sz w:val="28"/>
          <w:szCs w:val="28"/>
        </w:rPr>
        <w:t xml:space="preserve"> (сертификат) соответствия, если требования об обязательной сертификации (декларированию) такой продукции установлены законодательством;</w:t>
      </w:r>
    </w:p>
    <w:p w14:paraId="3CCD645D" w14:textId="77777777" w:rsidR="006A4161" w:rsidRDefault="006A4161" w:rsidP="006A416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участникам отбора,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14:paraId="2E901E73" w14:textId="77777777" w:rsidR="00007110" w:rsidRPr="00007110" w:rsidRDefault="00007110" w:rsidP="006C5BA8">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Отбор проводится со дня размещения объявления о проведении отбора до 5 декабря текущего финансового года.</w:t>
      </w:r>
    </w:p>
    <w:p w14:paraId="69ECF35F" w14:textId="77777777" w:rsidR="00AB647E" w:rsidRPr="006F2A96" w:rsidRDefault="00AB647E" w:rsidP="006C5BA8">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eastAsia="Arial" w:hAnsi="Times New Roman" w:cs="Times New Roman"/>
          <w:color w:val="000000" w:themeColor="text1"/>
          <w:sz w:val="28"/>
          <w:szCs w:val="28"/>
        </w:rPr>
        <w:t>Для целей настоящего Порядка используются понятия:</w:t>
      </w:r>
    </w:p>
    <w:p w14:paraId="42417C4C" w14:textId="0EAF862A" w:rsidR="00AB647E" w:rsidRPr="006F2A96" w:rsidRDefault="00B009F9" w:rsidP="00AB647E">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B647E" w:rsidRPr="006F2A96">
        <w:rPr>
          <w:rFonts w:ascii="Times New Roman" w:hAnsi="Times New Roman" w:cs="Times New Roman"/>
          <w:color w:val="000000" w:themeColor="text1"/>
          <w:sz w:val="28"/>
          <w:szCs w:val="28"/>
        </w:rPr>
        <w:t>свиноводческие хозяйства</w:t>
      </w:r>
      <w:r>
        <w:rPr>
          <w:rFonts w:ascii="Times New Roman" w:hAnsi="Times New Roman" w:cs="Times New Roman"/>
          <w:color w:val="000000" w:themeColor="text1"/>
          <w:sz w:val="28"/>
          <w:szCs w:val="28"/>
        </w:rPr>
        <w:t>»</w:t>
      </w:r>
      <w:r w:rsidR="00AB647E" w:rsidRPr="006F2A96">
        <w:rPr>
          <w:rFonts w:ascii="Times New Roman" w:hAnsi="Times New Roman" w:cs="Times New Roman"/>
          <w:color w:val="000000" w:themeColor="text1"/>
          <w:sz w:val="28"/>
          <w:szCs w:val="28"/>
        </w:rPr>
        <w:t xml:space="preserve"> – сельскохозяйственные товаропроизводители, у которых свиноводство является основным видом экономической деятельности;</w:t>
      </w:r>
    </w:p>
    <w:p w14:paraId="654A41F4" w14:textId="397B9CA3" w:rsidR="00AB647E" w:rsidRPr="006F2A96" w:rsidRDefault="00B009F9" w:rsidP="00AB647E">
      <w:pPr>
        <w:tabs>
          <w:tab w:val="left" w:pos="1134"/>
        </w:tabs>
        <w:ind w:firstLine="709"/>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AB647E" w:rsidRPr="006F2A96">
        <w:rPr>
          <w:rFonts w:ascii="Times New Roman" w:eastAsia="Arial" w:hAnsi="Times New Roman" w:cs="Times New Roman"/>
          <w:color w:val="000000" w:themeColor="text1"/>
          <w:sz w:val="28"/>
          <w:szCs w:val="28"/>
        </w:rPr>
        <w:t>отчетный период</w:t>
      </w:r>
      <w:r>
        <w:rPr>
          <w:rFonts w:ascii="Times New Roman" w:eastAsia="Arial" w:hAnsi="Times New Roman" w:cs="Times New Roman"/>
          <w:color w:val="000000" w:themeColor="text1"/>
          <w:sz w:val="28"/>
          <w:szCs w:val="28"/>
        </w:rPr>
        <w:t>»</w:t>
      </w:r>
      <w:r w:rsidR="00AB647E" w:rsidRPr="006F2A96">
        <w:rPr>
          <w:rFonts w:ascii="Times New Roman" w:eastAsia="Arial" w:hAnsi="Times New Roman" w:cs="Times New Roman"/>
          <w:color w:val="000000" w:themeColor="text1"/>
          <w:sz w:val="28"/>
          <w:szCs w:val="28"/>
        </w:rPr>
        <w:t xml:space="preserve"> – период, за который реализована продукция собственного производства.</w:t>
      </w:r>
    </w:p>
    <w:p w14:paraId="6CD11F61"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2DADC21A" w14:textId="77777777" w:rsidR="006A4161" w:rsidRPr="006A4161" w:rsidRDefault="006A4161" w:rsidP="006A4161">
      <w:pPr>
        <w:tabs>
          <w:tab w:val="left" w:pos="1134"/>
        </w:tabs>
        <w:autoSpaceDN w:val="0"/>
        <w:adjustRightInd w:val="0"/>
        <w:ind w:firstLine="709"/>
        <w:jc w:val="center"/>
        <w:rPr>
          <w:rFonts w:ascii="Times New Roman" w:hAnsi="Times New Roman" w:cs="Times New Roman"/>
          <w:b/>
          <w:color w:val="000000" w:themeColor="text1"/>
          <w:sz w:val="28"/>
          <w:szCs w:val="28"/>
        </w:rPr>
      </w:pPr>
      <w:r w:rsidRPr="006A4161">
        <w:rPr>
          <w:rFonts w:ascii="Times New Roman" w:hAnsi="Times New Roman" w:cs="Times New Roman"/>
          <w:b/>
          <w:color w:val="000000" w:themeColor="text1"/>
          <w:sz w:val="28"/>
          <w:szCs w:val="28"/>
        </w:rPr>
        <w:t xml:space="preserve">Раздел 2. </w:t>
      </w:r>
      <w:r w:rsidR="000B6501">
        <w:rPr>
          <w:rFonts w:ascii="Times New Roman" w:hAnsi="Times New Roman" w:cs="Times New Roman"/>
          <w:b/>
          <w:color w:val="000000" w:themeColor="text1"/>
          <w:sz w:val="28"/>
          <w:szCs w:val="28"/>
        </w:rPr>
        <w:t>Порядок проведения отбора получателей субсидий для предоставления субсидий</w:t>
      </w:r>
    </w:p>
    <w:p w14:paraId="7DFC2EA4"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p>
    <w:p w14:paraId="1E4C9B01" w14:textId="77777777" w:rsidR="008E60F2" w:rsidRPr="008E60F2" w:rsidRDefault="008E60F2" w:rsidP="000C3727">
      <w:pPr>
        <w:pStyle w:val="af7"/>
        <w:numPr>
          <w:ilvl w:val="0"/>
          <w:numId w:val="27"/>
        </w:numPr>
        <w:ind w:left="0" w:firstLine="709"/>
        <w:jc w:val="both"/>
        <w:rPr>
          <w:rFonts w:ascii="Times New Roman" w:hAnsi="Times New Roman" w:cs="Times New Roman"/>
          <w:color w:val="000000" w:themeColor="text1"/>
          <w:sz w:val="28"/>
          <w:szCs w:val="28"/>
        </w:rPr>
      </w:pPr>
      <w:r w:rsidRPr="008E60F2">
        <w:rPr>
          <w:rFonts w:ascii="Times New Roman" w:hAnsi="Times New Roman" w:cs="Times New Roman"/>
          <w:color w:val="000000" w:themeColor="text1"/>
          <w:sz w:val="28"/>
          <w:szCs w:val="28"/>
        </w:rPr>
        <w:t xml:space="preserve">Проведение отбора осуществляется на основании предложений </w:t>
      </w:r>
      <w:r w:rsidRPr="008E60F2">
        <w:rPr>
          <w:rFonts w:ascii="Times New Roman" w:hAnsi="Times New Roman" w:cs="Times New Roman"/>
          <w:color w:val="000000" w:themeColor="text1"/>
          <w:sz w:val="28"/>
          <w:szCs w:val="28"/>
        </w:rPr>
        <w:lastRenderedPageBreak/>
        <w:t>(далее – заявка), направленных участниками отбора, соответствующими категориям и критериям отбора получателей субсидии, установленным пунктом 7 настоящего Порядка, и очередности поступления заявок.</w:t>
      </w:r>
    </w:p>
    <w:p w14:paraId="4E96498E" w14:textId="60123A27" w:rsidR="006A4161" w:rsidRPr="006F2A96" w:rsidRDefault="00CB0BA0" w:rsidP="000C3727">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проведения отбора посредством запроса предложений</w:t>
      </w:r>
      <w:r w:rsidR="006A4161" w:rsidRPr="006F2A96">
        <w:rPr>
          <w:rFonts w:ascii="Times New Roman" w:hAnsi="Times New Roman" w:cs="Times New Roman"/>
          <w:color w:val="000000" w:themeColor="text1"/>
          <w:sz w:val="28"/>
          <w:szCs w:val="28"/>
        </w:rPr>
        <w:t xml:space="preserve"> Уполномоченны</w:t>
      </w:r>
      <w:r>
        <w:rPr>
          <w:rFonts w:ascii="Times New Roman" w:hAnsi="Times New Roman" w:cs="Times New Roman"/>
          <w:color w:val="000000" w:themeColor="text1"/>
          <w:sz w:val="28"/>
          <w:szCs w:val="28"/>
        </w:rPr>
        <w:t>й</w:t>
      </w:r>
      <w:r w:rsidR="006A4161" w:rsidRPr="006F2A96">
        <w:rPr>
          <w:rFonts w:ascii="Times New Roman" w:hAnsi="Times New Roman" w:cs="Times New Roman"/>
          <w:color w:val="000000" w:themeColor="text1"/>
          <w:sz w:val="28"/>
          <w:szCs w:val="28"/>
        </w:rPr>
        <w:t xml:space="preserve"> орган </w:t>
      </w:r>
      <w:r w:rsidRPr="006F2A96">
        <w:rPr>
          <w:rFonts w:ascii="Times New Roman" w:hAnsi="Times New Roman" w:cs="Times New Roman"/>
          <w:color w:val="000000" w:themeColor="text1"/>
          <w:sz w:val="28"/>
          <w:szCs w:val="28"/>
        </w:rPr>
        <w:t xml:space="preserve">не позднее 15-го рабочего дня со дня доведения лимитов </w:t>
      </w:r>
      <w:r>
        <w:rPr>
          <w:rFonts w:ascii="Times New Roman" w:hAnsi="Times New Roman" w:cs="Times New Roman"/>
          <w:color w:val="000000" w:themeColor="text1"/>
          <w:sz w:val="28"/>
          <w:szCs w:val="28"/>
        </w:rPr>
        <w:t xml:space="preserve">размещает объявление о проведении отбора </w:t>
      </w:r>
      <w:r w:rsidR="006A4161" w:rsidRPr="006F2A96">
        <w:rPr>
          <w:rFonts w:ascii="Times New Roman" w:hAnsi="Times New Roman" w:cs="Times New Roman"/>
          <w:color w:val="000000" w:themeColor="text1"/>
          <w:sz w:val="28"/>
          <w:szCs w:val="28"/>
        </w:rPr>
        <w:t>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p>
    <w:p w14:paraId="7690AFB7" w14:textId="77777777" w:rsidR="006A4161" w:rsidRPr="006F2A96" w:rsidRDefault="006A4161" w:rsidP="00465F01">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объявлении о проведении отбора указыва</w:t>
      </w:r>
      <w:r w:rsidR="00AC0897">
        <w:rPr>
          <w:rFonts w:ascii="Times New Roman" w:hAnsi="Times New Roman" w:cs="Times New Roman"/>
          <w:color w:val="000000" w:themeColor="text1"/>
          <w:sz w:val="28"/>
          <w:szCs w:val="28"/>
        </w:rPr>
        <w:t>ю</w:t>
      </w:r>
      <w:r w:rsidRPr="006F2A96">
        <w:rPr>
          <w:rFonts w:ascii="Times New Roman" w:hAnsi="Times New Roman" w:cs="Times New Roman"/>
          <w:color w:val="000000" w:themeColor="text1"/>
          <w:sz w:val="28"/>
          <w:szCs w:val="28"/>
        </w:rPr>
        <w:t>тся:</w:t>
      </w:r>
    </w:p>
    <w:p w14:paraId="27B1E53C"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сроки проведения отбора;</w:t>
      </w:r>
    </w:p>
    <w:p w14:paraId="6EB3FC0C"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дата начала подачи и окончания приема заявок участников отбора;</w:t>
      </w:r>
    </w:p>
    <w:p w14:paraId="09D93C9E"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место нахождения, почтовый адрес, адрес электронной почты Уполномоченного органа;</w:t>
      </w:r>
    </w:p>
    <w:p w14:paraId="6DF72E5F" w14:textId="447592C0"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 предоставления субсидии;</w:t>
      </w:r>
    </w:p>
    <w:p w14:paraId="3EBADC76" w14:textId="183BBA4C"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доменное имя и (или) указатели страниц </w:t>
      </w:r>
      <w:r w:rsidR="006C6722" w:rsidRPr="00A05557">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w:t>
      </w:r>
    </w:p>
    <w:p w14:paraId="21A86EB7" w14:textId="52B460B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требования к участникам отбора</w:t>
      </w:r>
      <w:r w:rsidR="006C6722">
        <w:rPr>
          <w:rFonts w:ascii="Times New Roman" w:hAnsi="Times New Roman" w:cs="Times New Roman"/>
          <w:color w:val="000000" w:themeColor="text1"/>
          <w:sz w:val="28"/>
          <w:szCs w:val="28"/>
        </w:rPr>
        <w:t xml:space="preserve"> определенные в соотве</w:t>
      </w:r>
      <w:r w:rsidR="000C3727">
        <w:rPr>
          <w:rFonts w:ascii="Times New Roman" w:hAnsi="Times New Roman" w:cs="Times New Roman"/>
          <w:color w:val="000000" w:themeColor="text1"/>
          <w:sz w:val="28"/>
          <w:szCs w:val="28"/>
        </w:rPr>
        <w:t>тствии с пунктом 14</w:t>
      </w:r>
      <w:r w:rsidR="006C6722">
        <w:rPr>
          <w:rFonts w:ascii="Times New Roman" w:hAnsi="Times New Roman" w:cs="Times New Roman"/>
          <w:color w:val="000000" w:themeColor="text1"/>
          <w:sz w:val="28"/>
          <w:szCs w:val="28"/>
        </w:rPr>
        <w:t xml:space="preserve"> настоящего Порядка</w:t>
      </w:r>
      <w:r w:rsidRPr="006F2A96">
        <w:rPr>
          <w:rFonts w:ascii="Times New Roman" w:hAnsi="Times New Roman" w:cs="Times New Roman"/>
          <w:color w:val="000000" w:themeColor="text1"/>
          <w:sz w:val="28"/>
          <w:szCs w:val="28"/>
        </w:rPr>
        <w:t>;</w:t>
      </w:r>
    </w:p>
    <w:p w14:paraId="55AC1FC5"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474BB8BC"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подачи участниками отбора заявок и требования, предъявляемые к форме и содержанию заявок;</w:t>
      </w:r>
    </w:p>
    <w:p w14:paraId="3EFADAEA"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38AD1BF3"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правила рассмотрения и оценки заявок;</w:t>
      </w:r>
    </w:p>
    <w:p w14:paraId="6416040E"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возврата заявок на доработку;</w:t>
      </w:r>
    </w:p>
    <w:p w14:paraId="3BA67191"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отклонения заявок, а также информацию об основаниях их отклонения;</w:t>
      </w:r>
    </w:p>
    <w:p w14:paraId="7B5F9167"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14:paraId="1C5A126F" w14:textId="77777777" w:rsidR="006A4161" w:rsidRPr="006F2A96"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681E319" w14:textId="10A64D94" w:rsidR="006A4161" w:rsidRDefault="006A4161" w:rsidP="006A416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сроки размещения информации об итогах проведения отбора </w:t>
      </w:r>
      <w:r w:rsidR="006C6722" w:rsidRPr="00A05557">
        <w:rPr>
          <w:rFonts w:ascii="Times New Roman" w:hAnsi="Times New Roman" w:cs="Times New Roman"/>
          <w:color w:val="000000" w:themeColor="text1"/>
          <w:sz w:val="28"/>
          <w:szCs w:val="28"/>
        </w:rPr>
        <w:t xml:space="preserve">в системе «Электронный бюджет» </w:t>
      </w:r>
      <w:r w:rsidRPr="006F2A96">
        <w:rPr>
          <w:rFonts w:ascii="Times New Roman" w:hAnsi="Times New Roman" w:cs="Times New Roman"/>
          <w:color w:val="000000" w:themeColor="text1"/>
          <w:sz w:val="28"/>
          <w:szCs w:val="28"/>
        </w:rPr>
        <w:t>и на официальном сайте.</w:t>
      </w:r>
    </w:p>
    <w:p w14:paraId="7FF20773" w14:textId="0CD9DB95" w:rsidR="002A7121" w:rsidRPr="006F2A96" w:rsidRDefault="002A7121" w:rsidP="006C5BA8">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Обращения о разъяснениях положений объявления о проведении отбора направляются в Комитет</w:t>
      </w:r>
      <w:r w:rsidR="006C6722">
        <w:rPr>
          <w:rFonts w:ascii="Times New Roman" w:hAnsi="Times New Roman" w:cs="Times New Roman"/>
          <w:color w:val="000000" w:themeColor="text1"/>
          <w:sz w:val="28"/>
          <w:szCs w:val="28"/>
        </w:rPr>
        <w:t xml:space="preserve"> экономической политики </w:t>
      </w:r>
      <w:r w:rsidR="00AB2DD7">
        <w:rPr>
          <w:rFonts w:ascii="Times New Roman" w:hAnsi="Times New Roman" w:cs="Times New Roman"/>
          <w:color w:val="000000" w:themeColor="text1"/>
          <w:sz w:val="28"/>
          <w:szCs w:val="28"/>
        </w:rPr>
        <w:t>А</w:t>
      </w:r>
      <w:r w:rsidR="006C6722">
        <w:rPr>
          <w:rFonts w:ascii="Times New Roman" w:hAnsi="Times New Roman" w:cs="Times New Roman"/>
          <w:color w:val="000000" w:themeColor="text1"/>
          <w:sz w:val="28"/>
          <w:szCs w:val="28"/>
        </w:rPr>
        <w:t>дминистрации Ханты-Мансийского района (далее – Комитет)</w:t>
      </w:r>
      <w:r w:rsidRPr="006F2A96">
        <w:rPr>
          <w:rFonts w:ascii="Times New Roman" w:hAnsi="Times New Roman" w:cs="Times New Roman"/>
          <w:color w:val="000000" w:themeColor="text1"/>
          <w:sz w:val="28"/>
          <w:szCs w:val="28"/>
        </w:rPr>
        <w:t xml:space="preserve"> непосредственно или почтовым отправлением по выбору участника отбора.</w:t>
      </w:r>
    </w:p>
    <w:p w14:paraId="0314D106" w14:textId="77777777" w:rsidR="002A7121" w:rsidRDefault="002A7121" w:rsidP="002A712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Разъяснения положений объявления о проведении отбора предоставляются Комитетом в течении 5 рабочих дней с даты пос</w:t>
      </w:r>
      <w:r>
        <w:rPr>
          <w:rFonts w:ascii="Times New Roman" w:hAnsi="Times New Roman" w:cs="Times New Roman"/>
          <w:color w:val="000000" w:themeColor="text1"/>
          <w:sz w:val="28"/>
          <w:szCs w:val="28"/>
        </w:rPr>
        <w:t>тупления письменного обращения.</w:t>
      </w:r>
    </w:p>
    <w:p w14:paraId="50A38B9A" w14:textId="52003161" w:rsidR="00BE34FC" w:rsidRPr="006F2A96" w:rsidRDefault="00BE34FC" w:rsidP="006C5BA8">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Требования к получателям субсидий (участникам отбора) на дату рассмотрения Уполномоченным органом документов, предоставленных в соответствии </w:t>
      </w:r>
      <w:r w:rsidRPr="002C23D2">
        <w:rPr>
          <w:rFonts w:ascii="Times New Roman" w:hAnsi="Times New Roman" w:cs="Times New Roman"/>
          <w:color w:val="000000" w:themeColor="text1"/>
          <w:sz w:val="28"/>
          <w:szCs w:val="28"/>
        </w:rPr>
        <w:t xml:space="preserve">с пунктом </w:t>
      </w:r>
      <w:r w:rsidR="002C23D2" w:rsidRPr="002C23D2">
        <w:rPr>
          <w:rFonts w:ascii="Times New Roman" w:hAnsi="Times New Roman" w:cs="Times New Roman"/>
          <w:color w:val="000000" w:themeColor="text1"/>
          <w:sz w:val="28"/>
          <w:szCs w:val="28"/>
        </w:rPr>
        <w:t>1</w:t>
      </w:r>
      <w:r w:rsidR="00CB0BA0">
        <w:rPr>
          <w:rFonts w:ascii="Times New Roman" w:hAnsi="Times New Roman" w:cs="Times New Roman"/>
          <w:color w:val="000000" w:themeColor="text1"/>
          <w:sz w:val="28"/>
          <w:szCs w:val="28"/>
        </w:rPr>
        <w:t>5</w:t>
      </w:r>
      <w:r w:rsidR="002C23D2" w:rsidRPr="002C23D2">
        <w:rPr>
          <w:rFonts w:ascii="Times New Roman" w:hAnsi="Times New Roman" w:cs="Times New Roman"/>
          <w:color w:val="000000" w:themeColor="text1"/>
          <w:sz w:val="28"/>
          <w:szCs w:val="28"/>
        </w:rPr>
        <w:t xml:space="preserve"> </w:t>
      </w:r>
      <w:r w:rsidRPr="002C23D2">
        <w:rPr>
          <w:rFonts w:ascii="Times New Roman" w:hAnsi="Times New Roman" w:cs="Times New Roman"/>
          <w:color w:val="000000" w:themeColor="text1"/>
          <w:sz w:val="28"/>
          <w:szCs w:val="28"/>
        </w:rPr>
        <w:t>настоящего</w:t>
      </w:r>
      <w:r w:rsidRPr="006F2A96">
        <w:rPr>
          <w:rFonts w:ascii="Times New Roman" w:hAnsi="Times New Roman" w:cs="Times New Roman"/>
          <w:color w:val="000000" w:themeColor="text1"/>
          <w:sz w:val="28"/>
          <w:szCs w:val="28"/>
        </w:rPr>
        <w:t xml:space="preserve"> Порядка:</w:t>
      </w:r>
    </w:p>
    <w:p w14:paraId="2D2F642C"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E22B292"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429428F"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EB58A5"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68B46C9C"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CB77F20"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694E263"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по денежным обязательствам;</w:t>
      </w:r>
    </w:p>
    <w:p w14:paraId="28BDE23B"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179CCB5A" w14:textId="77777777" w:rsidR="00BE34FC" w:rsidRPr="006F2A96" w:rsidRDefault="00BE34FC" w:rsidP="00BE34FC">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w:t>
      </w:r>
      <w:r>
        <w:rPr>
          <w:rFonts w:ascii="Times New Roman" w:hAnsi="Times New Roman" w:cs="Times New Roman"/>
          <w:color w:val="000000" w:themeColor="text1"/>
          <w:sz w:val="28"/>
          <w:szCs w:val="28"/>
        </w:rPr>
        <w:t xml:space="preserve"> субсидии (участниками отбора).</w:t>
      </w:r>
    </w:p>
    <w:p w14:paraId="7531EDF8" w14:textId="3D291160" w:rsidR="006A4161" w:rsidRPr="006F2A96" w:rsidRDefault="006A4161" w:rsidP="006C5BA8">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Для участия в отборе получатель субсидии (участник отбора) заявк</w:t>
      </w:r>
      <w:r w:rsidR="006C6722">
        <w:rPr>
          <w:rFonts w:ascii="Times New Roman" w:hAnsi="Times New Roman" w:cs="Times New Roman"/>
          <w:color w:val="000000" w:themeColor="text1"/>
          <w:sz w:val="28"/>
          <w:szCs w:val="28"/>
        </w:rPr>
        <w:t>у</w:t>
      </w:r>
      <w:r w:rsidRPr="006F2A96">
        <w:rPr>
          <w:rFonts w:ascii="Times New Roman" w:hAnsi="Times New Roman" w:cs="Times New Roman"/>
          <w:color w:val="000000" w:themeColor="text1"/>
          <w:sz w:val="28"/>
          <w:szCs w:val="28"/>
        </w:rPr>
        <w:t>, котор</w:t>
      </w:r>
      <w:r w:rsidR="006C6722">
        <w:rPr>
          <w:rFonts w:ascii="Times New Roman" w:hAnsi="Times New Roman" w:cs="Times New Roman"/>
          <w:color w:val="000000" w:themeColor="text1"/>
          <w:sz w:val="28"/>
          <w:szCs w:val="28"/>
        </w:rPr>
        <w:t>ая</w:t>
      </w:r>
      <w:r w:rsidRPr="006F2A96">
        <w:rPr>
          <w:rFonts w:ascii="Times New Roman" w:hAnsi="Times New Roman" w:cs="Times New Roman"/>
          <w:color w:val="000000" w:themeColor="text1"/>
          <w:sz w:val="28"/>
          <w:szCs w:val="28"/>
        </w:rPr>
        <w:t xml:space="preserve"> содержит:</w:t>
      </w:r>
    </w:p>
    <w:p w14:paraId="17833EBA" w14:textId="77777777" w:rsidR="006A4161" w:rsidRPr="006F2A96" w:rsidRDefault="006A4161" w:rsidP="006A416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заявление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14:paraId="210A3452" w14:textId="77777777" w:rsidR="006A4161" w:rsidRPr="006F2A96" w:rsidRDefault="006A4161" w:rsidP="006A4161">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справка-расчет субсидии по соответствующим направлениям и формам 1 – 4 согласно приложению 2 к настоящему Порядку (за исключением граждан, ведущих личное подсобное хозяйство);</w:t>
      </w:r>
    </w:p>
    <w:p w14:paraId="1F8603F5" w14:textId="77777777" w:rsidR="006A4161" w:rsidRPr="006F2A96" w:rsidRDefault="006A4161" w:rsidP="006A4161">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справку-расчет о движении поголовья соответствующих видов сельскохозяйственных животных по формам 5 – 8 (за исключением граждан, ведущих личное подсобное хозяйство);</w:t>
      </w:r>
    </w:p>
    <w:p w14:paraId="7352A37F" w14:textId="77777777" w:rsidR="006A4161" w:rsidRPr="006F2A96" w:rsidRDefault="006A4161" w:rsidP="006A4161">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отчет о достижении значений результатов предоставления субсидии по форме определенной типовой формой соглашения (на реализацию продукции животноводства собственного производства, на содержание маточного поголовья сельскохозяйственных животных в ЛПХ);</w:t>
      </w:r>
    </w:p>
    <w:p w14:paraId="445722A4" w14:textId="176183DA" w:rsidR="006A4161" w:rsidRPr="006F2A96" w:rsidRDefault="006A4161" w:rsidP="006A4161">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документы, предусмотренные </w:t>
      </w:r>
      <w:r w:rsidRPr="002C23D2">
        <w:rPr>
          <w:rFonts w:ascii="Times New Roman" w:hAnsi="Times New Roman" w:cs="Times New Roman"/>
          <w:color w:val="000000" w:themeColor="text1"/>
          <w:sz w:val="28"/>
          <w:szCs w:val="28"/>
        </w:rPr>
        <w:t xml:space="preserve">пунктами </w:t>
      </w:r>
      <w:r w:rsidR="00CB0BA0">
        <w:rPr>
          <w:rFonts w:ascii="Times New Roman" w:hAnsi="Times New Roman" w:cs="Times New Roman"/>
          <w:color w:val="000000" w:themeColor="text1"/>
          <w:sz w:val="28"/>
          <w:szCs w:val="28"/>
        </w:rPr>
        <w:t>29, 30</w:t>
      </w:r>
      <w:r w:rsidRPr="006F2A96">
        <w:rPr>
          <w:rFonts w:ascii="Times New Roman" w:hAnsi="Times New Roman" w:cs="Times New Roman"/>
          <w:color w:val="000000" w:themeColor="text1"/>
          <w:sz w:val="28"/>
          <w:szCs w:val="28"/>
        </w:rPr>
        <w:t xml:space="preserve"> настоящего Порядка.</w:t>
      </w:r>
    </w:p>
    <w:p w14:paraId="5DD8CFCF"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документов, подтверждающих 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w:t>
      </w:r>
    </w:p>
    <w:p w14:paraId="61A9170F"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документов, подтверждающих соответствие объекта по переработке определенных видов молочной продукции санитарно-эпидемиологическим нормам;</w:t>
      </w:r>
    </w:p>
    <w:p w14:paraId="2EE672A4" w14:textId="77777777" w:rsidR="006A4161" w:rsidRPr="006F2A96" w:rsidRDefault="006A4161" w:rsidP="006A416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w:t>
      </w:r>
      <w:r w:rsidRPr="006F2A96">
        <w:rPr>
          <w:rFonts w:ascii="Times New Roman" w:hAnsi="Times New Roman" w:cs="Times New Roman"/>
          <w:color w:val="000000" w:themeColor="text1"/>
          <w:sz w:val="28"/>
          <w:szCs w:val="28"/>
        </w:rPr>
        <w:lastRenderedPageBreak/>
        <w:t xml:space="preserve">финансовому году – при предоставлении документов до 25 марта текущего финансового года или </w:t>
      </w:r>
      <w:r w:rsidRPr="006F2A96">
        <w:rPr>
          <w:rFonts w:ascii="Times New Roman" w:hAnsi="Times New Roman" w:cs="Times New Roman"/>
          <w:color w:val="000000" w:themeColor="text1"/>
          <w:sz w:val="28"/>
          <w:szCs w:val="28"/>
          <w:lang w:eastAsia="ru-RU"/>
        </w:rPr>
        <w:t xml:space="preserve">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w:t>
      </w:r>
      <w:r w:rsidRPr="006F2A96">
        <w:rPr>
          <w:rFonts w:ascii="Times New Roman" w:hAnsi="Times New Roman" w:cs="Times New Roman"/>
          <w:color w:val="000000" w:themeColor="text1"/>
          <w:sz w:val="28"/>
          <w:szCs w:val="28"/>
        </w:rPr>
        <w:t>(за исключением крестьянских (фермерских) хозяйств, сельскохозяйственных потребительских кооперативов, личных подсобных хозяйств)</w:t>
      </w:r>
      <w:r w:rsidRPr="006F2A96">
        <w:rPr>
          <w:rFonts w:ascii="Times New Roman" w:hAnsi="Times New Roman" w:cs="Times New Roman"/>
          <w:color w:val="000000" w:themeColor="text1"/>
          <w:sz w:val="28"/>
          <w:szCs w:val="28"/>
          <w:lang w:eastAsia="ru-RU"/>
        </w:rPr>
        <w:t>;</w:t>
      </w:r>
    </w:p>
    <w:p w14:paraId="59C8CF66"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w:t>
      </w:r>
      <w:r w:rsidR="00017C4C">
        <w:rPr>
          <w:rFonts w:ascii="Times New Roman" w:hAnsi="Times New Roman" w:cs="Times New Roman"/>
          <w:color w:val="000000" w:themeColor="text1"/>
          <w:sz w:val="28"/>
          <w:szCs w:val="28"/>
        </w:rPr>
        <w:t>ю</w:t>
      </w:r>
      <w:r w:rsidRPr="006F2A96">
        <w:rPr>
          <w:rFonts w:ascii="Times New Roman" w:hAnsi="Times New Roman" w:cs="Times New Roman"/>
          <w:color w:val="000000" w:themeColor="text1"/>
          <w:sz w:val="28"/>
          <w:szCs w:val="28"/>
        </w:rPr>
        <w:t xml:space="preserve"> паспорта (для граждан, ведущих личное подсобное хозяйство);</w:t>
      </w:r>
    </w:p>
    <w:p w14:paraId="07C96362"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выписк</w:t>
      </w:r>
      <w:r w:rsidR="00017C4C">
        <w:rPr>
          <w:rFonts w:ascii="Times New Roman" w:hAnsi="Times New Roman" w:cs="Times New Roman"/>
          <w:color w:val="000000" w:themeColor="text1"/>
          <w:sz w:val="28"/>
          <w:szCs w:val="28"/>
        </w:rPr>
        <w:t>у</w:t>
      </w:r>
      <w:r w:rsidRPr="006F2A96">
        <w:rPr>
          <w:rFonts w:ascii="Times New Roman" w:hAnsi="Times New Roman" w:cs="Times New Roman"/>
          <w:color w:val="000000" w:themeColor="text1"/>
          <w:sz w:val="28"/>
          <w:szCs w:val="28"/>
        </w:rPr>
        <w:t xml:space="preserve"> из </w:t>
      </w:r>
      <w:proofErr w:type="spellStart"/>
      <w:r w:rsidRPr="006F2A96">
        <w:rPr>
          <w:rFonts w:ascii="Times New Roman" w:hAnsi="Times New Roman" w:cs="Times New Roman"/>
          <w:color w:val="000000" w:themeColor="text1"/>
          <w:sz w:val="28"/>
          <w:szCs w:val="28"/>
        </w:rPr>
        <w:t>похозяйственной</w:t>
      </w:r>
      <w:proofErr w:type="spellEnd"/>
      <w:r w:rsidRPr="006F2A96">
        <w:rPr>
          <w:rFonts w:ascii="Times New Roman" w:hAnsi="Times New Roman" w:cs="Times New Roman"/>
          <w:color w:val="000000" w:themeColor="text1"/>
          <w:sz w:val="28"/>
          <w:szCs w:val="28"/>
        </w:rPr>
        <w:t xml:space="preserve"> книги на 1 января текущего финансового года (для граждан, ведущих личное подсобное хозяйство);</w:t>
      </w:r>
    </w:p>
    <w:p w14:paraId="53F66C95"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реквизиты счета участника отбора для перечисления субсидии.</w:t>
      </w:r>
    </w:p>
    <w:p w14:paraId="2FB082FF" w14:textId="77777777" w:rsidR="006A4161" w:rsidRDefault="006A4161" w:rsidP="00FF6F2C">
      <w:pPr>
        <w:widowControl/>
        <w:tabs>
          <w:tab w:val="left" w:pos="1134"/>
        </w:tabs>
        <w:suppressAutoHyphens w:val="0"/>
        <w:autoSpaceDE/>
        <w:ind w:firstLine="709"/>
        <w:jc w:val="both"/>
        <w:rPr>
          <w:rFonts w:ascii="Times New Roman" w:hAnsi="Times New Roman" w:cs="Times New Roman"/>
          <w:color w:val="000000" w:themeColor="text1"/>
          <w:sz w:val="28"/>
          <w:szCs w:val="28"/>
        </w:rPr>
      </w:pPr>
      <w:r w:rsidRPr="00FF6F2C">
        <w:rPr>
          <w:rFonts w:ascii="Times New Roman" w:hAnsi="Times New Roman" w:cs="Times New Roman"/>
          <w:color w:val="000000" w:themeColor="text1"/>
          <w:sz w:val="28"/>
          <w:szCs w:val="28"/>
        </w:rPr>
        <w:t>Требовать от участника отбора представления документов (копий документов), не предусмотренных настоящим Порядком</w:t>
      </w:r>
      <w:r w:rsidR="00757871">
        <w:rPr>
          <w:rFonts w:ascii="Times New Roman" w:hAnsi="Times New Roman" w:cs="Times New Roman"/>
          <w:color w:val="000000" w:themeColor="text1"/>
          <w:sz w:val="28"/>
          <w:szCs w:val="28"/>
        </w:rPr>
        <w:t>,</w:t>
      </w:r>
      <w:r w:rsidRPr="00FF6F2C">
        <w:rPr>
          <w:rFonts w:ascii="Times New Roman" w:hAnsi="Times New Roman" w:cs="Times New Roman"/>
          <w:color w:val="000000" w:themeColor="text1"/>
          <w:sz w:val="28"/>
          <w:szCs w:val="28"/>
        </w:rPr>
        <w:t xml:space="preserve"> не допускается.</w:t>
      </w:r>
    </w:p>
    <w:p w14:paraId="219E3593" w14:textId="0F5427A9" w:rsidR="00365260" w:rsidRPr="00FF6F2C" w:rsidRDefault="00365260" w:rsidP="00365260">
      <w:pPr>
        <w:widowControl/>
        <w:tabs>
          <w:tab w:val="left" w:pos="1134"/>
        </w:tabs>
        <w:suppressAutoHyphens w:val="0"/>
        <w:autoSpaceDN w:val="0"/>
        <w:adjustRightInd w:val="0"/>
        <w:ind w:firstLine="709"/>
        <w:jc w:val="both"/>
        <w:rPr>
          <w:rFonts w:ascii="Times New Roman" w:hAnsi="Times New Roman" w:cs="Times New Roman"/>
          <w:color w:val="000000" w:themeColor="text1"/>
          <w:sz w:val="28"/>
          <w:szCs w:val="28"/>
        </w:rPr>
      </w:pPr>
      <w:r w:rsidRPr="00365260">
        <w:rPr>
          <w:rFonts w:ascii="Times New Roman" w:hAnsi="Times New Roman" w:cs="Times New Roman"/>
          <w:color w:val="000000" w:themeColor="text1"/>
          <w:sz w:val="28"/>
          <w:szCs w:val="28"/>
        </w:rPr>
        <w:t xml:space="preserve">Предоставление документов получателем субсидии (участником отбора) для подтверждения соответствия требованиям, установленным </w:t>
      </w:r>
      <w:r w:rsidRPr="008738B1">
        <w:rPr>
          <w:rFonts w:ascii="Times New Roman" w:hAnsi="Times New Roman" w:cs="Times New Roman"/>
          <w:color w:val="000000" w:themeColor="text1"/>
          <w:sz w:val="28"/>
          <w:szCs w:val="28"/>
        </w:rPr>
        <w:t xml:space="preserve">пунктом </w:t>
      </w:r>
      <w:r w:rsidR="008738B1" w:rsidRPr="008738B1">
        <w:rPr>
          <w:rFonts w:ascii="Times New Roman" w:hAnsi="Times New Roman" w:cs="Times New Roman"/>
          <w:color w:val="000000" w:themeColor="text1"/>
          <w:sz w:val="28"/>
          <w:szCs w:val="28"/>
        </w:rPr>
        <w:t>1</w:t>
      </w:r>
      <w:r w:rsidR="00CB0BA0">
        <w:rPr>
          <w:rFonts w:ascii="Times New Roman" w:hAnsi="Times New Roman" w:cs="Times New Roman"/>
          <w:color w:val="000000" w:themeColor="text1"/>
          <w:sz w:val="28"/>
          <w:szCs w:val="28"/>
        </w:rPr>
        <w:t>4</w:t>
      </w:r>
      <w:r w:rsidRPr="008738B1">
        <w:rPr>
          <w:rFonts w:ascii="Times New Roman" w:hAnsi="Times New Roman" w:cs="Times New Roman"/>
          <w:color w:val="000000" w:themeColor="text1"/>
          <w:sz w:val="28"/>
          <w:szCs w:val="28"/>
        </w:rPr>
        <w:t xml:space="preserve"> настоящего</w:t>
      </w:r>
      <w:r w:rsidRPr="00365260">
        <w:rPr>
          <w:rFonts w:ascii="Times New Roman" w:hAnsi="Times New Roman" w:cs="Times New Roman"/>
          <w:color w:val="000000" w:themeColor="text1"/>
          <w:sz w:val="28"/>
          <w:szCs w:val="28"/>
        </w:rPr>
        <w:t xml:space="preserve"> Порядка</w:t>
      </w:r>
      <w:r w:rsidR="001420F5">
        <w:rPr>
          <w:rFonts w:ascii="Times New Roman" w:hAnsi="Times New Roman" w:cs="Times New Roman"/>
          <w:color w:val="000000" w:themeColor="text1"/>
          <w:sz w:val="28"/>
          <w:szCs w:val="28"/>
        </w:rPr>
        <w:t>,</w:t>
      </w:r>
      <w:r w:rsidRPr="00365260">
        <w:rPr>
          <w:rFonts w:ascii="Times New Roman" w:hAnsi="Times New Roman" w:cs="Times New Roman"/>
          <w:color w:val="000000" w:themeColor="text1"/>
          <w:sz w:val="28"/>
          <w:szCs w:val="28"/>
        </w:rPr>
        <w:t xml:space="preserve"> не требуется.</w:t>
      </w:r>
    </w:p>
    <w:p w14:paraId="4D7A0013" w14:textId="7635A889" w:rsidR="00181061" w:rsidRPr="006F2A96" w:rsidRDefault="00181061" w:rsidP="006C5BA8">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Заявка предоставляется сформированной в 1 прошнурованный и пронумерованный том или несколько прошнурова</w:t>
      </w:r>
      <w:r>
        <w:rPr>
          <w:rFonts w:ascii="Times New Roman" w:hAnsi="Times New Roman" w:cs="Times New Roman"/>
          <w:color w:val="000000" w:themeColor="text1"/>
          <w:sz w:val="28"/>
          <w:szCs w:val="28"/>
        </w:rPr>
        <w:t>нных и пронумерованных томов в Комитет</w:t>
      </w:r>
      <w:r w:rsidRPr="006F2A96">
        <w:rPr>
          <w:rFonts w:ascii="Times New Roman" w:hAnsi="Times New Roman" w:cs="Times New Roman"/>
          <w:color w:val="000000" w:themeColor="text1"/>
          <w:sz w:val="28"/>
          <w:szCs w:val="28"/>
        </w:rPr>
        <w:t xml:space="preserve"> непосредственно</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или почтовым отправлением </w:t>
      </w:r>
      <w:r>
        <w:rPr>
          <w:rFonts w:ascii="Times New Roman" w:hAnsi="Times New Roman" w:cs="Times New Roman"/>
          <w:color w:val="000000" w:themeColor="text1"/>
          <w:sz w:val="28"/>
          <w:szCs w:val="28"/>
        </w:rPr>
        <w:t xml:space="preserve">по адресу: 628002, Ханты-Мансийский автономный округ – Югра, г. Ханты-Мансийск, ул. Гагарина, д. 214, </w:t>
      </w:r>
      <w:r w:rsidRPr="006F2A96">
        <w:rPr>
          <w:rFonts w:ascii="Times New Roman" w:hAnsi="Times New Roman" w:cs="Times New Roman"/>
          <w:color w:val="000000" w:themeColor="text1"/>
          <w:sz w:val="28"/>
          <w:szCs w:val="28"/>
        </w:rPr>
        <w:t>по выбору участника отбора. Датой предоставления заявки считается день ее регистрации в Комитете.</w:t>
      </w:r>
    </w:p>
    <w:p w14:paraId="5C61B12B"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электронного документа подписанного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w:t>
      </w:r>
    </w:p>
    <w:p w14:paraId="2AD6976A" w14:textId="77777777" w:rsidR="006A4161" w:rsidRPr="006F2A96" w:rsidRDefault="006A4161" w:rsidP="006A416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14:paraId="057B7A5A" w14:textId="77777777" w:rsidR="006A4161" w:rsidRPr="006F2A96" w:rsidRDefault="006A4161" w:rsidP="006A416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Датой предоставления заявки считается день ее подписания и присвоения номера в системе «Электронный бюджет».</w:t>
      </w:r>
    </w:p>
    <w:p w14:paraId="6D11950D" w14:textId="77777777" w:rsidR="006A4161" w:rsidRPr="006F2A96" w:rsidRDefault="006A4161" w:rsidP="006C5BA8">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вправе отозвать заявку в течении 10 рабочих дней со дня ее регистрации посредством направления уведомления об отзыве заявки в Комитет</w:t>
      </w:r>
      <w:r w:rsidR="00FF6F2C">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14:paraId="6DD27A04" w14:textId="77777777" w:rsidR="006A4161" w:rsidRPr="006F2A96" w:rsidRDefault="006A4161" w:rsidP="00FF6F2C">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Со дня регистрации уведомления об отзыве заявки, заявка признается отозванной и не подлежит рассмотрению.</w:t>
      </w:r>
    </w:p>
    <w:p w14:paraId="7AAFC806" w14:textId="6553C7E1" w:rsidR="00822FB9" w:rsidRDefault="00FF6F2C" w:rsidP="00FF6F2C">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Зарегистрированное </w:t>
      </w:r>
      <w:r w:rsidR="006C6722">
        <w:rPr>
          <w:rFonts w:ascii="Times New Roman" w:hAnsi="Times New Roman" w:cs="Times New Roman"/>
          <w:sz w:val="28"/>
          <w:szCs w:val="28"/>
          <w:lang w:eastAsia="ru-RU"/>
        </w:rPr>
        <w:t xml:space="preserve">обращение </w:t>
      </w:r>
      <w:r>
        <w:rPr>
          <w:rFonts w:ascii="Times New Roman" w:hAnsi="Times New Roman" w:cs="Times New Roman"/>
          <w:sz w:val="28"/>
          <w:szCs w:val="28"/>
          <w:lang w:eastAsia="ru-RU"/>
        </w:rPr>
        <w:t xml:space="preserve">об отзыве заявки является основанием для возврата заявки и приложенных к ней документов участнику отбора. </w:t>
      </w:r>
    </w:p>
    <w:p w14:paraId="3E9FD94C" w14:textId="3F53534F" w:rsidR="00FF6F2C" w:rsidRDefault="00FF6F2C" w:rsidP="00CB0BA0">
      <w:pPr>
        <w:widowControl/>
        <w:suppressAutoHyphens w:val="0"/>
        <w:autoSpaceDN w:val="0"/>
        <w:adjustRightInd w:val="0"/>
        <w:ind w:firstLine="709"/>
        <w:jc w:val="both"/>
        <w:rPr>
          <w:rFonts w:ascii="Times New Roman" w:hAnsi="Times New Roman" w:cs="Times New Roman"/>
          <w:color w:val="000000" w:themeColor="text1"/>
          <w:sz w:val="28"/>
          <w:szCs w:val="28"/>
        </w:rPr>
      </w:pPr>
      <w:r w:rsidRPr="008249C1">
        <w:rPr>
          <w:rFonts w:ascii="Times New Roman" w:hAnsi="Times New Roman" w:cs="Times New Roman"/>
          <w:color w:val="000000" w:themeColor="text1"/>
          <w:sz w:val="28"/>
          <w:szCs w:val="28"/>
        </w:rPr>
        <w:t>Комитет обеспечивает возврат заявки участнику отбора в течении 5 рабочих дней со дня регистрации уведомления об отзыве заявки способом, указанным в уведомлении.</w:t>
      </w:r>
    </w:p>
    <w:p w14:paraId="289DBDB5" w14:textId="0D83A212" w:rsidR="00822FB9" w:rsidRDefault="00822FB9" w:rsidP="00CB0BA0">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0C3727">
        <w:rPr>
          <w:rFonts w:ascii="Times New Roman" w:hAnsi="Times New Roman" w:cs="Times New Roman"/>
          <w:color w:val="000000" w:themeColor="text1"/>
          <w:sz w:val="28"/>
          <w:szCs w:val="28"/>
        </w:rPr>
        <w:t>Внесение изменений</w:t>
      </w:r>
      <w:r w:rsidRPr="00C527E8">
        <w:rPr>
          <w:rFonts w:ascii="Times New Roman" w:hAnsi="Times New Roman" w:cs="Times New Roman"/>
          <w:color w:val="000000" w:themeColor="text1"/>
          <w:sz w:val="28"/>
          <w:szCs w:val="28"/>
        </w:rPr>
        <w:t xml:space="preserve"> в заявку осуществляется путем отзыва заявки</w:t>
      </w:r>
      <w:r>
        <w:rPr>
          <w:rFonts w:ascii="Times New Roman" w:hAnsi="Times New Roman" w:cs="Times New Roman"/>
          <w:color w:val="000000" w:themeColor="text1"/>
          <w:sz w:val="28"/>
          <w:szCs w:val="28"/>
        </w:rPr>
        <w:t>.</w:t>
      </w:r>
    </w:p>
    <w:p w14:paraId="52A51779" w14:textId="77777777" w:rsidR="00CB0BA0" w:rsidRDefault="0037422A" w:rsidP="00CB0BA0">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A1A90">
        <w:rPr>
          <w:rFonts w:ascii="Times New Roman" w:hAnsi="Times New Roman" w:cs="Times New Roman"/>
          <w:sz w:val="28"/>
          <w:szCs w:val="28"/>
          <w:lang w:eastAsia="ru-RU"/>
        </w:rPr>
        <w:t xml:space="preserve">Комитет в течение 5 рабочих дней со дня регистрации документов, указанных в </w:t>
      </w:r>
      <w:hyperlink r:id="rId14" w:history="1">
        <w:r w:rsidRPr="004A1A90">
          <w:rPr>
            <w:rFonts w:ascii="Times New Roman" w:hAnsi="Times New Roman" w:cs="Times New Roman"/>
            <w:sz w:val="28"/>
            <w:szCs w:val="28"/>
            <w:lang w:eastAsia="ru-RU"/>
          </w:rPr>
          <w:t xml:space="preserve">пункте </w:t>
        </w:r>
      </w:hyperlink>
      <w:r w:rsidRPr="004A1A90">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4A1A90">
        <w:rPr>
          <w:rFonts w:ascii="Times New Roman" w:hAnsi="Times New Roman" w:cs="Times New Roman"/>
          <w:sz w:val="28"/>
          <w:szCs w:val="28"/>
          <w:lang w:eastAsia="ru-RU"/>
        </w:rPr>
        <w:t xml:space="preserve"> настоящего Порядка, с целью определения соответствия получателя </w:t>
      </w:r>
      <w:r>
        <w:rPr>
          <w:rFonts w:ascii="Times New Roman" w:hAnsi="Times New Roman" w:cs="Times New Roman"/>
          <w:sz w:val="28"/>
          <w:szCs w:val="28"/>
          <w:lang w:eastAsia="ru-RU"/>
        </w:rPr>
        <w:t>субсидии (участника отбора)</w:t>
      </w:r>
      <w:r w:rsidRPr="004A1A90">
        <w:rPr>
          <w:rFonts w:ascii="Times New Roman" w:hAnsi="Times New Roman" w:cs="Times New Roman"/>
          <w:sz w:val="28"/>
          <w:szCs w:val="28"/>
          <w:lang w:eastAsia="ru-RU"/>
        </w:rPr>
        <w:t xml:space="preserve"> требованиям и критериям отбора</w:t>
      </w:r>
      <w:r w:rsidR="00365260" w:rsidRPr="00CA1DEC">
        <w:rPr>
          <w:rFonts w:ascii="Times New Roman" w:hAnsi="Times New Roman" w:cs="Times New Roman"/>
          <w:color w:val="000000" w:themeColor="text1"/>
          <w:sz w:val="28"/>
          <w:szCs w:val="28"/>
        </w:rPr>
        <w:t>:</w:t>
      </w:r>
    </w:p>
    <w:p w14:paraId="4F6427FC" w14:textId="6F4F5CB9" w:rsidR="00365260" w:rsidRPr="00CB0BA0" w:rsidRDefault="00365260" w:rsidP="00CB0BA0">
      <w:pPr>
        <w:pStyle w:val="af7"/>
        <w:widowControl/>
        <w:numPr>
          <w:ilvl w:val="1"/>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CB0BA0">
        <w:rPr>
          <w:rFonts w:ascii="Times New Roman" w:hAnsi="Times New Roman" w:cs="Times New Roman"/>
          <w:color w:val="000000" w:themeColor="text1"/>
          <w:sz w:val="28"/>
          <w:szCs w:val="28"/>
        </w:rPr>
        <w:t>В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14:paraId="505ECDDB" w14:textId="77777777" w:rsidR="00365260" w:rsidRPr="006F2A96" w:rsidRDefault="00365260" w:rsidP="00CB0BA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14:paraId="600C2632" w14:textId="77777777" w:rsidR="00365260" w:rsidRPr="006F2A96" w:rsidRDefault="00365260" w:rsidP="00CB0BA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что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14:paraId="4D222B9F" w14:textId="77777777" w:rsidR="00365260" w:rsidRPr="006F2A96" w:rsidRDefault="00365260" w:rsidP="00CB0BA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w:t>
      </w:r>
    </w:p>
    <w:p w14:paraId="32F05C56" w14:textId="77777777" w:rsidR="00365260" w:rsidRPr="006F2A96" w:rsidRDefault="00365260" w:rsidP="0036526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отсутствие просроченной задолженности по возврату в бюджет района иных субсидий, бюджетных инвестиций, а также иной просроченная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14:paraId="4A132675" w14:textId="1A4D63F4" w:rsidR="00365260" w:rsidRPr="00365260" w:rsidRDefault="00CF2329" w:rsidP="00CB0BA0">
      <w:pPr>
        <w:pStyle w:val="af7"/>
        <w:numPr>
          <w:ilvl w:val="1"/>
          <w:numId w:val="29"/>
        </w:numPr>
        <w:pBdr>
          <w:top w:val="none" w:sz="4" w:space="0" w:color="000000"/>
          <w:left w:val="none" w:sz="4" w:space="0" w:color="000000"/>
          <w:bottom w:val="none" w:sz="4" w:space="0" w:color="000000"/>
          <w:right w:val="none" w:sz="4" w:space="0" w:color="000000"/>
        </w:pBdr>
        <w:tabs>
          <w:tab w:val="left" w:pos="1134"/>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365260">
        <w:rPr>
          <w:rFonts w:ascii="Times New Roman" w:hAnsi="Times New Roman" w:cs="Times New Roman"/>
          <w:color w:val="000000" w:themeColor="text1"/>
          <w:sz w:val="28"/>
        </w:rPr>
        <w:t xml:space="preserve">Осуществляет проверку </w:t>
      </w:r>
      <w:r w:rsidR="00365260" w:rsidRPr="00365260">
        <w:rPr>
          <w:rFonts w:ascii="Times New Roman" w:hAnsi="Times New Roman" w:cs="Times New Roman"/>
          <w:color w:val="000000" w:themeColor="text1"/>
          <w:sz w:val="28"/>
        </w:rPr>
        <w:t>на предмет:</w:t>
      </w:r>
    </w:p>
    <w:p w14:paraId="5BB740D3" w14:textId="77777777" w:rsidR="00365260" w:rsidRPr="006F2A96" w:rsidRDefault="00365260" w:rsidP="00365260">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hAnsi="Times New Roman" w:cs="Times New Roman"/>
          <w:color w:val="000000" w:themeColor="text1"/>
          <w:sz w:val="28"/>
        </w:rPr>
      </w:pPr>
      <w:r w:rsidRPr="006F2A96">
        <w:rPr>
          <w:rFonts w:ascii="Times New Roman" w:hAnsi="Times New Roman" w:cs="Times New Roman"/>
          <w:color w:val="000000" w:themeColor="text1"/>
          <w:sz w:val="28"/>
          <w:szCs w:val="28"/>
        </w:rP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14:paraId="203ED531" w14:textId="77777777" w:rsidR="00365260" w:rsidRPr="006F2A96" w:rsidRDefault="00365260" w:rsidP="00365260">
      <w:pPr>
        <w:pStyle w:val="ConsPlusNormal"/>
        <w:tabs>
          <w:tab w:val="left" w:pos="1134"/>
        </w:tabs>
        <w:ind w:firstLine="709"/>
        <w:jc w:val="both"/>
        <w:rPr>
          <w:color w:val="000000" w:themeColor="text1"/>
        </w:rPr>
      </w:pPr>
      <w:r w:rsidRPr="006F2A96">
        <w:rPr>
          <w:color w:val="000000" w:themeColor="text1"/>
          <w:sz w:val="28"/>
          <w:szCs w:val="28"/>
        </w:rP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14:paraId="258579EA" w14:textId="77777777" w:rsidR="00365260" w:rsidRPr="006F2A96" w:rsidRDefault="00365260" w:rsidP="00365260">
      <w:pPr>
        <w:pStyle w:val="ConsPlusNormal"/>
        <w:tabs>
          <w:tab w:val="left" w:pos="1134"/>
        </w:tabs>
        <w:ind w:firstLine="709"/>
        <w:jc w:val="both"/>
        <w:rPr>
          <w:color w:val="000000" w:themeColor="text1"/>
        </w:rPr>
      </w:pPr>
      <w:r w:rsidRPr="006F2A96">
        <w:rPr>
          <w:color w:val="000000" w:themeColor="text1"/>
          <w:sz w:val="28"/>
          <w:szCs w:val="28"/>
        </w:rPr>
        <w:t xml:space="preserve">отсутствия в списке иностранных агентов в соответствии с </w:t>
      </w:r>
      <w:r w:rsidRPr="006F2A96">
        <w:rPr>
          <w:color w:val="000000" w:themeColor="text1"/>
          <w:sz w:val="28"/>
          <w:szCs w:val="28"/>
        </w:rPr>
        <w:lastRenderedPageBreak/>
        <w:t>Федеральным законом «О контроле за деятельностью лиц, находящихся под иностранным влиянием»</w:t>
      </w:r>
      <w:r w:rsidRPr="006F2A96">
        <w:rPr>
          <w:color w:val="000000" w:themeColor="text1"/>
        </w:rPr>
        <w:t xml:space="preserve"> (</w:t>
      </w:r>
      <w:r w:rsidRPr="006F2A96">
        <w:rPr>
          <w:color w:val="000000" w:themeColor="text1"/>
          <w:sz w:val="28"/>
          <w:szCs w:val="28"/>
        </w:rPr>
        <w:t>на официальном сайте Министерства юстиции Российской Федерации)</w:t>
      </w:r>
      <w:r w:rsidRPr="006F2A96">
        <w:rPr>
          <w:color w:val="000000" w:themeColor="text1"/>
        </w:rPr>
        <w:t>;</w:t>
      </w:r>
    </w:p>
    <w:p w14:paraId="0CA2D9EE" w14:textId="77777777" w:rsidR="00365260" w:rsidRPr="006F2A96" w:rsidRDefault="00365260" w:rsidP="00365260">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отсутствия сведений о получателе субсидии (участник отбора) – юридическом лице в едином федеральном реестре сведений о банкротстве;</w:t>
      </w:r>
    </w:p>
    <w:p w14:paraId="5E8F43B8" w14:textId="77777777" w:rsidR="00365260" w:rsidRPr="006F2A96" w:rsidRDefault="00365260" w:rsidP="00365260">
      <w:pPr>
        <w:tabs>
          <w:tab w:val="left" w:pos="1134"/>
        </w:tabs>
        <w:ind w:firstLine="709"/>
        <w:jc w:val="both"/>
        <w:rPr>
          <w:rFonts w:ascii="Times New Roman" w:hAnsi="Times New Roman" w:cs="Times New Roman"/>
          <w:bCs/>
          <w:color w:val="000000" w:themeColor="text1"/>
          <w:sz w:val="28"/>
          <w:szCs w:val="28"/>
        </w:rPr>
      </w:pPr>
      <w:r w:rsidRPr="006F2A96">
        <w:rPr>
          <w:rFonts w:ascii="Times New Roman" w:hAnsi="Times New Roman" w:cs="Times New Roman"/>
          <w:color w:val="000000" w:themeColor="text1"/>
          <w:sz w:val="28"/>
          <w:szCs w:val="28"/>
        </w:rPr>
        <w:t xml:space="preserve">отсутствия в реестре </w:t>
      </w:r>
      <w:r w:rsidRPr="006F2A96">
        <w:rPr>
          <w:rFonts w:ascii="Times New Roman" w:hAnsi="Times New Roman" w:cs="Times New Roman"/>
          <w:bCs/>
          <w:color w:val="000000" w:themeColor="text1"/>
          <w:sz w:val="28"/>
          <w:szCs w:val="28"/>
        </w:rPr>
        <w:t>дисквалифицированных лиц сведений</w:t>
      </w:r>
      <w:r w:rsidRPr="006F2A96">
        <w:rPr>
          <w:rFonts w:ascii="Times New Roman" w:hAnsi="Times New Roman" w:cs="Times New Roman"/>
          <w:color w:val="000000" w:themeColor="text1"/>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w:t>
      </w:r>
      <w:r w:rsidRPr="006F2A96">
        <w:rPr>
          <w:rFonts w:ascii="Times New Roman" w:hAnsi="Times New Roman" w:cs="Times New Roman"/>
          <w:bCs/>
          <w:color w:val="000000" w:themeColor="text1"/>
          <w:sz w:val="28"/>
          <w:szCs w:val="28"/>
        </w:rPr>
        <w:t>на официальном сайте Федеральной налоговой службы).</w:t>
      </w:r>
    </w:p>
    <w:p w14:paraId="3925D5E4" w14:textId="0271D9C2" w:rsidR="00365260" w:rsidRPr="00365260" w:rsidRDefault="00365260" w:rsidP="00CB0BA0">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 1 января 2025 года проверка на соответствие требованиям, установленных пунктом </w:t>
      </w:r>
      <w:r w:rsidR="00CB0BA0">
        <w:rPr>
          <w:rFonts w:ascii="Times New Roman" w:hAnsi="Times New Roman" w:cs="Times New Roman"/>
          <w:color w:val="000000" w:themeColor="text1"/>
          <w:sz w:val="28"/>
          <w:szCs w:val="28"/>
        </w:rPr>
        <w:t>14</w:t>
      </w:r>
      <w:r w:rsidRPr="006F2A96">
        <w:rPr>
          <w:rFonts w:ascii="Times New Roman" w:hAnsi="Times New Roman" w:cs="Times New Roman"/>
          <w:color w:val="000000" w:themeColor="text1"/>
          <w:sz w:val="28"/>
          <w:szCs w:val="28"/>
        </w:rPr>
        <w:t xml:space="preserve"> настоящего Порядка осуществляется автоматически в системе «Электронный бюджет», в случае отсутствия технической возможности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B8B62D1" w14:textId="5884DC4F" w:rsidR="00A00FDA" w:rsidRPr="00157FA9" w:rsidRDefault="00A00FDA" w:rsidP="00CB0BA0">
      <w:pPr>
        <w:pStyle w:val="af7"/>
        <w:numPr>
          <w:ilvl w:val="0"/>
          <w:numId w:val="27"/>
        </w:numPr>
        <w:tabs>
          <w:tab w:val="left" w:pos="710"/>
        </w:tabs>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Уполномоченный орган</w:t>
      </w:r>
      <w:r w:rsidRPr="00157FA9">
        <w:rPr>
          <w:rFonts w:ascii="Times New Roman" w:hAnsi="Times New Roman" w:cs="Times New Roman"/>
          <w:sz w:val="28"/>
          <w:szCs w:val="28"/>
          <w:lang w:eastAsia="ru-RU"/>
        </w:rPr>
        <w:t xml:space="preserve"> в течение 10 рабочих дней с даты регистрации документов, указанных </w:t>
      </w:r>
      <w:r w:rsidRPr="00745B39">
        <w:rPr>
          <w:rFonts w:ascii="Times New Roman" w:hAnsi="Times New Roman" w:cs="Times New Roman"/>
          <w:sz w:val="28"/>
          <w:szCs w:val="28"/>
          <w:lang w:eastAsia="ru-RU"/>
        </w:rPr>
        <w:t xml:space="preserve">в </w:t>
      </w:r>
      <w:hyperlink r:id="rId15" w:history="1">
        <w:r w:rsidRPr="00745B39">
          <w:rPr>
            <w:rFonts w:ascii="Times New Roman" w:hAnsi="Times New Roman" w:cs="Times New Roman"/>
            <w:sz w:val="28"/>
            <w:szCs w:val="28"/>
            <w:lang w:eastAsia="ru-RU"/>
          </w:rPr>
          <w:t xml:space="preserve">пункте </w:t>
        </w:r>
      </w:hyperlink>
      <w:r w:rsidR="00745B39">
        <w:rPr>
          <w:rFonts w:ascii="Times New Roman" w:hAnsi="Times New Roman" w:cs="Times New Roman"/>
          <w:sz w:val="28"/>
          <w:szCs w:val="28"/>
          <w:lang w:eastAsia="ru-RU"/>
        </w:rPr>
        <w:t>1</w:t>
      </w:r>
      <w:r w:rsidR="00CB0BA0">
        <w:rPr>
          <w:rFonts w:ascii="Times New Roman" w:hAnsi="Times New Roman" w:cs="Times New Roman"/>
          <w:sz w:val="28"/>
          <w:szCs w:val="28"/>
          <w:lang w:eastAsia="ru-RU"/>
        </w:rPr>
        <w:t>5</w:t>
      </w:r>
      <w:r w:rsidRPr="00157FA9">
        <w:rPr>
          <w:rFonts w:ascii="Times New Roman" w:hAnsi="Times New Roman" w:cs="Times New Roman"/>
          <w:sz w:val="28"/>
          <w:szCs w:val="28"/>
          <w:lang w:eastAsia="ru-RU"/>
        </w:rPr>
        <w:t xml:space="preserve"> настоящего Порядка</w:t>
      </w:r>
      <w:r w:rsidR="0037422A">
        <w:rPr>
          <w:rFonts w:ascii="Times New Roman" w:hAnsi="Times New Roman" w:cs="Times New Roman"/>
          <w:sz w:val="28"/>
          <w:szCs w:val="28"/>
          <w:lang w:eastAsia="ru-RU"/>
        </w:rPr>
        <w:t xml:space="preserve"> </w:t>
      </w:r>
      <w:r w:rsidR="00C36029">
        <w:rPr>
          <w:rFonts w:ascii="Times New Roman" w:hAnsi="Times New Roman" w:cs="Times New Roman"/>
          <w:sz w:val="28"/>
          <w:szCs w:val="28"/>
          <w:lang w:eastAsia="ru-RU"/>
        </w:rPr>
        <w:t xml:space="preserve">рассматривает их и </w:t>
      </w:r>
      <w:r w:rsidR="0037422A">
        <w:rPr>
          <w:rFonts w:ascii="Times New Roman" w:hAnsi="Times New Roman" w:cs="Times New Roman"/>
          <w:sz w:val="28"/>
          <w:szCs w:val="28"/>
          <w:lang w:eastAsia="ru-RU"/>
        </w:rPr>
        <w:t>оформляет заключение о результатах рассмотрения заявки участника отбора (далее – заключение)</w:t>
      </w:r>
      <w:r w:rsidRPr="00157FA9">
        <w:rPr>
          <w:rFonts w:ascii="Times New Roman" w:hAnsi="Times New Roman" w:cs="Times New Roman"/>
          <w:sz w:val="28"/>
          <w:szCs w:val="28"/>
          <w:lang w:eastAsia="ru-RU"/>
        </w:rPr>
        <w:t>.</w:t>
      </w:r>
    </w:p>
    <w:p w14:paraId="2D5AE7B5" w14:textId="14C29E94" w:rsidR="00A00FDA" w:rsidRPr="006F2A96" w:rsidRDefault="0037422A" w:rsidP="00CB0BA0">
      <w:pPr>
        <w:pStyle w:val="af7"/>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A00FDA">
        <w:rPr>
          <w:rFonts w:ascii="Times New Roman" w:hAnsi="Times New Roman" w:cs="Times New Roman"/>
          <w:color w:val="000000" w:themeColor="text1"/>
          <w:sz w:val="28"/>
          <w:szCs w:val="28"/>
        </w:rPr>
        <w:t>аключени</w:t>
      </w:r>
      <w:r>
        <w:rPr>
          <w:rFonts w:ascii="Times New Roman" w:hAnsi="Times New Roman" w:cs="Times New Roman"/>
          <w:color w:val="000000" w:themeColor="text1"/>
          <w:sz w:val="28"/>
          <w:szCs w:val="28"/>
        </w:rPr>
        <w:t>е оформляется</w:t>
      </w:r>
      <w:r w:rsidR="00A00FDA">
        <w:rPr>
          <w:rFonts w:ascii="Times New Roman" w:hAnsi="Times New Roman" w:cs="Times New Roman"/>
          <w:color w:val="000000" w:themeColor="text1"/>
          <w:sz w:val="28"/>
          <w:szCs w:val="28"/>
        </w:rPr>
        <w:t xml:space="preserve"> </w:t>
      </w:r>
      <w:r w:rsidR="00A00FDA" w:rsidRPr="006F2A96">
        <w:rPr>
          <w:rFonts w:ascii="Times New Roman" w:hAnsi="Times New Roman" w:cs="Times New Roman"/>
          <w:color w:val="000000" w:themeColor="text1"/>
          <w:sz w:val="28"/>
          <w:szCs w:val="28"/>
        </w:rPr>
        <w:t>специалистом Комитета, ответственным за рассмотрение заявки, согласовывается председателем Комитета</w:t>
      </w:r>
      <w:r>
        <w:rPr>
          <w:rFonts w:ascii="Times New Roman" w:hAnsi="Times New Roman" w:cs="Times New Roman"/>
          <w:color w:val="000000" w:themeColor="text1"/>
          <w:sz w:val="28"/>
          <w:szCs w:val="28"/>
        </w:rPr>
        <w:t xml:space="preserve">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00A00FDA" w:rsidRPr="006F2A96">
        <w:rPr>
          <w:rFonts w:ascii="Times New Roman" w:hAnsi="Times New Roman" w:cs="Times New Roman"/>
          <w:color w:val="000000" w:themeColor="text1"/>
          <w:sz w:val="28"/>
          <w:szCs w:val="28"/>
        </w:rPr>
        <w:t>, начальник</w:t>
      </w:r>
      <w:r w:rsidR="00A00FDA">
        <w:rPr>
          <w:rFonts w:ascii="Times New Roman" w:hAnsi="Times New Roman" w:cs="Times New Roman"/>
          <w:color w:val="000000" w:themeColor="text1"/>
          <w:sz w:val="28"/>
          <w:szCs w:val="28"/>
        </w:rPr>
        <w:t>ами</w:t>
      </w:r>
      <w:r w:rsidR="00A00FDA" w:rsidRPr="006F2A96">
        <w:rPr>
          <w:rFonts w:ascii="Times New Roman" w:hAnsi="Times New Roman" w:cs="Times New Roman"/>
          <w:color w:val="000000" w:themeColor="text1"/>
          <w:sz w:val="28"/>
          <w:szCs w:val="28"/>
        </w:rPr>
        <w:t xml:space="preserve"> управления юридической, кадрово</w:t>
      </w:r>
      <w:r w:rsidR="00A00FDA">
        <w:rPr>
          <w:rFonts w:ascii="Times New Roman" w:hAnsi="Times New Roman" w:cs="Times New Roman"/>
          <w:color w:val="000000" w:themeColor="text1"/>
          <w:sz w:val="28"/>
          <w:szCs w:val="28"/>
        </w:rPr>
        <w:t>й работы</w:t>
      </w:r>
      <w:r>
        <w:rPr>
          <w:rFonts w:ascii="Times New Roman" w:hAnsi="Times New Roman" w:cs="Times New Roman"/>
          <w:color w:val="000000" w:themeColor="text1"/>
          <w:sz w:val="28"/>
          <w:szCs w:val="28"/>
        </w:rPr>
        <w:t xml:space="preserve"> Администрации Ханты-Мансийского района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00A00FDA">
        <w:rPr>
          <w:rFonts w:ascii="Times New Roman" w:hAnsi="Times New Roman" w:cs="Times New Roman"/>
          <w:color w:val="000000" w:themeColor="text1"/>
          <w:sz w:val="28"/>
          <w:szCs w:val="28"/>
        </w:rPr>
        <w:t xml:space="preserve"> и муниципальной службы, </w:t>
      </w:r>
      <w:r w:rsidR="00A00FDA" w:rsidRPr="006F2A96">
        <w:rPr>
          <w:rFonts w:ascii="Times New Roman" w:hAnsi="Times New Roman" w:cs="Times New Roman"/>
          <w:color w:val="000000" w:themeColor="text1"/>
          <w:sz w:val="28"/>
          <w:szCs w:val="28"/>
        </w:rPr>
        <w:t>управления по учету и отчетности Администрации Ханты-Мансийского района</w:t>
      </w:r>
      <w:r>
        <w:rPr>
          <w:rFonts w:ascii="Times New Roman" w:hAnsi="Times New Roman" w:cs="Times New Roman"/>
          <w:color w:val="000000" w:themeColor="text1"/>
          <w:sz w:val="28"/>
          <w:szCs w:val="28"/>
        </w:rPr>
        <w:t xml:space="preserve">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00A00FDA" w:rsidRPr="006F2A96">
        <w:rPr>
          <w:rFonts w:ascii="Times New Roman" w:hAnsi="Times New Roman" w:cs="Times New Roman"/>
          <w:color w:val="000000" w:themeColor="text1"/>
          <w:sz w:val="28"/>
          <w:szCs w:val="28"/>
        </w:rPr>
        <w:t>.</w:t>
      </w:r>
    </w:p>
    <w:p w14:paraId="1377E74B" w14:textId="77777777" w:rsidR="006A4161" w:rsidRPr="006F2A96" w:rsidRDefault="006A4161" w:rsidP="006A416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2024 года рассмотрение заявок осуществляется Уполномоченным органом в системе «Электронный бюджет».</w:t>
      </w:r>
    </w:p>
    <w:p w14:paraId="79F0E83B" w14:textId="6C0DCABB" w:rsidR="006A4161" w:rsidRPr="006F2A96" w:rsidRDefault="006A4161" w:rsidP="006A416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вскрытия заявок </w:t>
      </w:r>
      <w:r w:rsidR="0037422A" w:rsidRPr="006F2A96">
        <w:rPr>
          <w:rFonts w:ascii="Times New Roman" w:hAnsi="Times New Roman" w:cs="Times New Roman"/>
          <w:color w:val="000000" w:themeColor="text1"/>
          <w:sz w:val="28"/>
          <w:szCs w:val="28"/>
        </w:rPr>
        <w:t>в системе «Электронный бюджет»</w:t>
      </w:r>
      <w:r w:rsidR="0037422A">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37422A" w:rsidRPr="006F2A96">
        <w:rPr>
          <w:rFonts w:ascii="Times New Roman" w:hAnsi="Times New Roman" w:cs="Times New Roman"/>
          <w:color w:val="000000" w:themeColor="text1"/>
          <w:sz w:val="28"/>
          <w:szCs w:val="28"/>
        </w:rPr>
        <w:t>в системе «Электронный бюджет»</w:t>
      </w:r>
      <w:r w:rsidR="0037422A">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 позднее 1-го рабочего дня, следующего за днем его подписания.</w:t>
      </w:r>
    </w:p>
    <w:p w14:paraId="2A0A2448" w14:textId="7ADFEA46" w:rsidR="006A4161" w:rsidRPr="006F2A96" w:rsidRDefault="006A4161" w:rsidP="006A416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рассмотрения заявок </w:t>
      </w:r>
      <w:r w:rsidR="0037422A" w:rsidRPr="006F2A96">
        <w:rPr>
          <w:rFonts w:ascii="Times New Roman" w:hAnsi="Times New Roman" w:cs="Times New Roman"/>
          <w:color w:val="000000" w:themeColor="text1"/>
          <w:sz w:val="28"/>
          <w:szCs w:val="28"/>
        </w:rPr>
        <w:t>в системе «Электронный бюджет»</w:t>
      </w:r>
      <w:r w:rsidR="0037422A">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37422A" w:rsidRPr="006F2A96">
        <w:rPr>
          <w:rFonts w:ascii="Times New Roman" w:hAnsi="Times New Roman" w:cs="Times New Roman"/>
          <w:color w:val="000000" w:themeColor="text1"/>
          <w:sz w:val="28"/>
          <w:szCs w:val="28"/>
        </w:rPr>
        <w:t>в системе «Электронный бюджет»</w:t>
      </w:r>
      <w:r w:rsidR="0037422A">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не </w:t>
      </w:r>
      <w:r w:rsidRPr="006F2A96">
        <w:rPr>
          <w:rFonts w:ascii="Times New Roman" w:hAnsi="Times New Roman" w:cs="Times New Roman"/>
          <w:color w:val="000000" w:themeColor="text1"/>
          <w:sz w:val="28"/>
          <w:szCs w:val="28"/>
        </w:rPr>
        <w:lastRenderedPageBreak/>
        <w:t>позднее 1-го рабочего дня, следующего за днем его подписания.</w:t>
      </w:r>
    </w:p>
    <w:p w14:paraId="4FD03FF2" w14:textId="4D6CBC57" w:rsidR="00A00FDA" w:rsidRDefault="006A4161" w:rsidP="00A00FD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подведения итогов отбора </w:t>
      </w:r>
      <w:r w:rsidR="0037422A" w:rsidRPr="006F2A96">
        <w:rPr>
          <w:rFonts w:ascii="Times New Roman" w:hAnsi="Times New Roman" w:cs="Times New Roman"/>
          <w:color w:val="000000" w:themeColor="text1"/>
          <w:sz w:val="28"/>
          <w:szCs w:val="28"/>
        </w:rPr>
        <w:t>в системе «Электронный бюджет»</w:t>
      </w:r>
      <w:r w:rsidR="0037422A">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37422A" w:rsidRPr="006F2A96">
        <w:rPr>
          <w:rFonts w:ascii="Times New Roman" w:hAnsi="Times New Roman" w:cs="Times New Roman"/>
          <w:color w:val="000000" w:themeColor="text1"/>
          <w:sz w:val="28"/>
          <w:szCs w:val="28"/>
        </w:rPr>
        <w:t>в системе «Электронный бюджет»</w:t>
      </w:r>
      <w:r w:rsidR="0037422A">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 позднее 1-го рабочего дня, следующего за днем его подписания.</w:t>
      </w:r>
    </w:p>
    <w:p w14:paraId="03320840" w14:textId="22A6F1E5" w:rsidR="00A00FDA" w:rsidRPr="00A00FDA" w:rsidRDefault="00A00FDA" w:rsidP="00CB0BA0">
      <w:pPr>
        <w:pStyle w:val="af7"/>
        <w:numPr>
          <w:ilvl w:val="0"/>
          <w:numId w:val="27"/>
        </w:numPr>
        <w:tabs>
          <w:tab w:val="left" w:pos="1134"/>
        </w:tabs>
        <w:ind w:left="0" w:firstLine="709"/>
        <w:jc w:val="both"/>
        <w:rPr>
          <w:rFonts w:ascii="Times New Roman" w:hAnsi="Times New Roman" w:cs="Times New Roman"/>
          <w:color w:val="000000" w:themeColor="text1"/>
          <w:sz w:val="28"/>
          <w:szCs w:val="28"/>
        </w:rPr>
      </w:pPr>
      <w:r w:rsidRPr="00A00FDA">
        <w:rPr>
          <w:rFonts w:ascii="Times New Roman" w:hAnsi="Times New Roman" w:cs="Times New Roman"/>
          <w:color w:val="000000" w:themeColor="text1"/>
          <w:sz w:val="28"/>
          <w:szCs w:val="28"/>
        </w:rPr>
        <w:t>Основаниями для отклонения заявки получателя субсидии (участника отбора) являются:</w:t>
      </w:r>
    </w:p>
    <w:p w14:paraId="7685EFC3" w14:textId="3E5CC919" w:rsidR="0037422A" w:rsidRDefault="0037422A" w:rsidP="0037422A">
      <w:pPr>
        <w:tabs>
          <w:tab w:val="left" w:pos="710"/>
        </w:tabs>
        <w:ind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несоответствие участника отбора требованиям, установленным пункт</w:t>
      </w:r>
      <w:r>
        <w:rPr>
          <w:rFonts w:ascii="Times New Roman" w:hAnsi="Times New Roman" w:cs="Times New Roman"/>
          <w:color w:val="000000" w:themeColor="text1"/>
          <w:sz w:val="28"/>
          <w:szCs w:val="28"/>
        </w:rPr>
        <w:t>ом</w:t>
      </w:r>
      <w:r w:rsidRPr="00D92974">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4</w:t>
      </w:r>
      <w:r w:rsidRPr="00D92974">
        <w:rPr>
          <w:rFonts w:ascii="Times New Roman" w:hAnsi="Times New Roman" w:cs="Times New Roman"/>
          <w:color w:val="000000" w:themeColor="text1"/>
          <w:sz w:val="28"/>
          <w:szCs w:val="28"/>
        </w:rPr>
        <w:t xml:space="preserve"> настоящего Порядка;</w:t>
      </w:r>
    </w:p>
    <w:p w14:paraId="0B4C0993" w14:textId="77777777" w:rsidR="0037422A" w:rsidRPr="00D92974" w:rsidRDefault="0037422A" w:rsidP="0037422A">
      <w:pPr>
        <w:tabs>
          <w:tab w:val="left" w:pos="710"/>
        </w:tabs>
        <w:ind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несоответствие участника отбора критериям, установленным пункт</w:t>
      </w:r>
      <w:r>
        <w:rPr>
          <w:rFonts w:ascii="Times New Roman" w:hAnsi="Times New Roman" w:cs="Times New Roman"/>
          <w:color w:val="000000" w:themeColor="text1"/>
          <w:sz w:val="28"/>
          <w:szCs w:val="28"/>
        </w:rPr>
        <w:t>ом</w:t>
      </w:r>
      <w:r w:rsidRPr="00D929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w:t>
      </w:r>
      <w:r w:rsidRPr="00D92974">
        <w:rPr>
          <w:rFonts w:ascii="Times New Roman" w:hAnsi="Times New Roman" w:cs="Times New Roman"/>
          <w:color w:val="000000" w:themeColor="text1"/>
          <w:sz w:val="28"/>
          <w:szCs w:val="28"/>
        </w:rPr>
        <w:t xml:space="preserve"> настоящего Порядка;</w:t>
      </w:r>
    </w:p>
    <w:p w14:paraId="6BA072A6" w14:textId="1A86AD49" w:rsidR="00A00FDA" w:rsidRDefault="00A00FDA" w:rsidP="00A00FDA">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несоответствие представленных участником отбора заявок и (или) документов требованиям, установленным</w:t>
      </w:r>
      <w:r w:rsidR="0037422A">
        <w:rPr>
          <w:rFonts w:ascii="Times New Roman" w:hAnsi="Times New Roman" w:cs="Times New Roman"/>
          <w:sz w:val="28"/>
          <w:szCs w:val="28"/>
          <w:lang w:eastAsia="ru-RU"/>
        </w:rPr>
        <w:t xml:space="preserve"> в объявлении о проведении отбора, предусмотренных</w:t>
      </w:r>
      <w:r>
        <w:rPr>
          <w:rFonts w:ascii="Times New Roman" w:hAnsi="Times New Roman" w:cs="Times New Roman"/>
          <w:sz w:val="28"/>
          <w:szCs w:val="28"/>
          <w:lang w:eastAsia="ru-RU"/>
        </w:rPr>
        <w:t xml:space="preserve"> </w:t>
      </w:r>
      <w:hyperlink r:id="rId16" w:history="1">
        <w:r w:rsidRPr="00B71FC0">
          <w:rPr>
            <w:rFonts w:ascii="Times New Roman" w:hAnsi="Times New Roman" w:cs="Times New Roman"/>
            <w:sz w:val="28"/>
            <w:szCs w:val="28"/>
            <w:lang w:eastAsia="ru-RU"/>
          </w:rPr>
          <w:t xml:space="preserve">пунктами </w:t>
        </w:r>
      </w:hyperlink>
      <w:r w:rsidRPr="00745B39">
        <w:rPr>
          <w:rFonts w:ascii="Times New Roman" w:hAnsi="Times New Roman" w:cs="Times New Roman"/>
          <w:sz w:val="28"/>
          <w:szCs w:val="28"/>
          <w:lang w:eastAsia="ru-RU"/>
        </w:rPr>
        <w:t>1</w:t>
      </w:r>
      <w:r w:rsidR="00C36029">
        <w:rPr>
          <w:rFonts w:ascii="Times New Roman" w:hAnsi="Times New Roman" w:cs="Times New Roman"/>
          <w:sz w:val="28"/>
          <w:szCs w:val="28"/>
          <w:lang w:eastAsia="ru-RU"/>
        </w:rPr>
        <w:t>5</w:t>
      </w:r>
      <w:r w:rsidRPr="00745B39">
        <w:rPr>
          <w:rFonts w:ascii="Times New Roman" w:hAnsi="Times New Roman" w:cs="Times New Roman"/>
          <w:sz w:val="28"/>
          <w:szCs w:val="28"/>
          <w:lang w:eastAsia="ru-RU"/>
        </w:rPr>
        <w:t xml:space="preserve"> и 1</w:t>
      </w:r>
      <w:r w:rsidR="00C36029">
        <w:rPr>
          <w:rFonts w:ascii="Times New Roman" w:hAnsi="Times New Roman" w:cs="Times New Roman"/>
          <w:sz w:val="28"/>
          <w:szCs w:val="28"/>
          <w:lang w:eastAsia="ru-RU"/>
        </w:rPr>
        <w:t>6</w:t>
      </w:r>
      <w:hyperlink r:id="rId17" w:history="1"/>
      <w:r>
        <w:rPr>
          <w:rFonts w:ascii="Times New Roman" w:hAnsi="Times New Roman" w:cs="Times New Roman"/>
          <w:sz w:val="28"/>
          <w:szCs w:val="28"/>
          <w:lang w:eastAsia="ru-RU"/>
        </w:rPr>
        <w:t xml:space="preserve"> настоящего Порядка;</w:t>
      </w:r>
    </w:p>
    <w:p w14:paraId="055B2C77" w14:textId="77777777" w:rsidR="00A00FDA" w:rsidRPr="00B71FC0" w:rsidRDefault="00A00FDA" w:rsidP="00A00FDA">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14:paraId="15C582E9" w14:textId="77777777" w:rsidR="00A00FDA" w:rsidRDefault="00A00FDA" w:rsidP="00A00FDA">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подач</w:t>
      </w:r>
      <w:r>
        <w:rPr>
          <w:rFonts w:ascii="Times New Roman" w:hAnsi="Times New Roman" w:cs="Times New Roman"/>
          <w:color w:val="000000" w:themeColor="text1"/>
          <w:sz w:val="28"/>
          <w:szCs w:val="28"/>
        </w:rPr>
        <w:t>а</w:t>
      </w:r>
      <w:r w:rsidRPr="00B71FC0">
        <w:rPr>
          <w:rFonts w:ascii="Times New Roman" w:hAnsi="Times New Roman" w:cs="Times New Roman"/>
          <w:color w:val="000000" w:themeColor="text1"/>
          <w:sz w:val="28"/>
          <w:szCs w:val="28"/>
        </w:rPr>
        <w:t xml:space="preserve"> участником отбора заявки после даты и (или) времени, определенных для подачи заявок.</w:t>
      </w:r>
    </w:p>
    <w:p w14:paraId="7654729C" w14:textId="5BF7451A" w:rsidR="00250E3D" w:rsidRPr="00982DA8" w:rsidRDefault="0094377B" w:rsidP="00CB0BA0">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140121">
        <w:rPr>
          <w:rFonts w:ascii="Times New Roman" w:hAnsi="Times New Roman" w:cs="Times New Roman"/>
          <w:color w:val="000000" w:themeColor="text1"/>
          <w:sz w:val="28"/>
          <w:szCs w:val="28"/>
        </w:rPr>
        <w:t xml:space="preserve">В случае </w:t>
      </w:r>
      <w:r w:rsidRPr="002361D1">
        <w:rPr>
          <w:rFonts w:ascii="Times New Roman" w:hAnsi="Times New Roman" w:cs="Times New Roman"/>
          <w:color w:val="000000" w:themeColor="text1"/>
          <w:sz w:val="28"/>
          <w:szCs w:val="28"/>
        </w:rPr>
        <w:t>недостаточности и (или) уменьшения доведенных лимитов</w:t>
      </w:r>
      <w:r w:rsidRPr="00140121">
        <w:rPr>
          <w:rFonts w:ascii="Times New Roman" w:hAnsi="Times New Roman" w:cs="Times New Roman"/>
          <w:color w:val="000000" w:themeColor="text1"/>
          <w:sz w:val="28"/>
          <w:szCs w:val="28"/>
        </w:rPr>
        <w:t xml:space="preserve"> после размещения объявления</w:t>
      </w:r>
      <w:r>
        <w:rPr>
          <w:rFonts w:ascii="Times New Roman" w:hAnsi="Times New Roman" w:cs="Times New Roman"/>
          <w:color w:val="000000" w:themeColor="text1"/>
          <w:sz w:val="28"/>
          <w:szCs w:val="28"/>
        </w:rPr>
        <w:t xml:space="preserve"> о проведении отбора</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Уполномоченный орган</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изменяет срок проведения отбора или </w:t>
      </w:r>
      <w:r w:rsidRPr="00140121">
        <w:rPr>
          <w:rFonts w:ascii="Times New Roman" w:hAnsi="Times New Roman" w:cs="Times New Roman"/>
          <w:color w:val="000000" w:themeColor="text1"/>
          <w:sz w:val="28"/>
          <w:szCs w:val="28"/>
        </w:rPr>
        <w:t>отменяет проведение отбора</w:t>
      </w:r>
      <w:r>
        <w:rPr>
          <w:rFonts w:ascii="Times New Roman" w:hAnsi="Times New Roman" w:cs="Times New Roman"/>
          <w:color w:val="000000" w:themeColor="text1"/>
          <w:sz w:val="28"/>
          <w:szCs w:val="28"/>
        </w:rPr>
        <w:t xml:space="preserve"> п</w:t>
      </w:r>
      <w:r w:rsidRPr="00140121">
        <w:rPr>
          <w:rFonts w:ascii="Times New Roman" w:hAnsi="Times New Roman" w:cs="Times New Roman"/>
          <w:color w:val="000000" w:themeColor="text1"/>
          <w:sz w:val="28"/>
          <w:szCs w:val="28"/>
        </w:rPr>
        <w:t xml:space="preserve">утем </w:t>
      </w:r>
      <w:r>
        <w:rPr>
          <w:rFonts w:ascii="Times New Roman" w:hAnsi="Times New Roman" w:cs="Times New Roman"/>
          <w:color w:val="000000" w:themeColor="text1"/>
          <w:sz w:val="28"/>
          <w:szCs w:val="28"/>
        </w:rPr>
        <w:t xml:space="preserve">размещения соответствующего уведомления </w:t>
      </w:r>
      <w:r w:rsidRPr="00140121">
        <w:rPr>
          <w:rFonts w:ascii="Times New Roman" w:hAnsi="Times New Roman" w:cs="Times New Roman"/>
          <w:color w:val="000000" w:themeColor="text1"/>
          <w:sz w:val="28"/>
          <w:szCs w:val="28"/>
        </w:rPr>
        <w:t>на официальном сайте</w:t>
      </w:r>
      <w:r>
        <w:rPr>
          <w:rFonts w:ascii="Times New Roman" w:hAnsi="Times New Roman" w:cs="Times New Roman"/>
          <w:color w:val="000000" w:themeColor="text1"/>
          <w:sz w:val="28"/>
          <w:szCs w:val="28"/>
        </w:rPr>
        <w:t>.</w:t>
      </w:r>
    </w:p>
    <w:p w14:paraId="20BDB645" w14:textId="77777777" w:rsidR="006A4161" w:rsidRPr="00250E3D" w:rsidRDefault="00250E3D" w:rsidP="00CB0BA0">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проведение отбора обеспечивается систе</w:t>
      </w:r>
      <w:r>
        <w:rPr>
          <w:rFonts w:ascii="Times New Roman" w:hAnsi="Times New Roman" w:cs="Times New Roman"/>
          <w:color w:val="000000" w:themeColor="text1"/>
          <w:sz w:val="28"/>
          <w:szCs w:val="28"/>
        </w:rPr>
        <w:t>мой «Электронный бюджет».</w:t>
      </w:r>
    </w:p>
    <w:p w14:paraId="2906489D" w14:textId="77777777" w:rsidR="006A4161" w:rsidRDefault="006A4161" w:rsidP="00AB647E">
      <w:pPr>
        <w:tabs>
          <w:tab w:val="left" w:pos="1134"/>
        </w:tabs>
        <w:ind w:firstLine="709"/>
        <w:jc w:val="center"/>
        <w:rPr>
          <w:rFonts w:ascii="Times New Roman" w:hAnsi="Times New Roman" w:cs="Times New Roman"/>
          <w:color w:val="000000" w:themeColor="text1"/>
          <w:sz w:val="28"/>
          <w:szCs w:val="28"/>
        </w:rPr>
      </w:pPr>
    </w:p>
    <w:p w14:paraId="711C76D0" w14:textId="77777777" w:rsidR="00AB647E" w:rsidRPr="009F6529" w:rsidRDefault="009F6529" w:rsidP="009F6529">
      <w:pPr>
        <w:tabs>
          <w:tab w:val="left" w:pos="1134"/>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Раздел 3. </w:t>
      </w:r>
      <w:r w:rsidR="00AB647E" w:rsidRPr="009F6529">
        <w:rPr>
          <w:rFonts w:ascii="Times New Roman" w:hAnsi="Times New Roman" w:cs="Times New Roman"/>
          <w:b/>
          <w:color w:val="000000" w:themeColor="text1"/>
          <w:sz w:val="28"/>
          <w:szCs w:val="28"/>
        </w:rPr>
        <w:t>Условия и порядок предоставления субсидий</w:t>
      </w:r>
    </w:p>
    <w:p w14:paraId="6C070A36" w14:textId="77777777" w:rsidR="00A00FDA" w:rsidRPr="006F2A96" w:rsidRDefault="00A00FDA" w:rsidP="00AB647E">
      <w:pPr>
        <w:tabs>
          <w:tab w:val="left" w:pos="1134"/>
        </w:tabs>
        <w:ind w:firstLine="709"/>
        <w:jc w:val="center"/>
        <w:rPr>
          <w:rFonts w:ascii="Times New Roman" w:hAnsi="Times New Roman" w:cs="Times New Roman"/>
          <w:color w:val="000000" w:themeColor="text1"/>
          <w:sz w:val="28"/>
          <w:szCs w:val="28"/>
        </w:rPr>
      </w:pPr>
    </w:p>
    <w:p w14:paraId="651FB52C" w14:textId="03D1EFA9" w:rsidR="00A00FDA" w:rsidRPr="006F2A96" w:rsidRDefault="00A00FDA" w:rsidP="00CB0BA0">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 итогам рассмотрения заявки Уполномоченным органом в течении 5 рабочих дней принимаются решения:</w:t>
      </w:r>
    </w:p>
    <w:p w14:paraId="0C76470F" w14:textId="625D382F" w:rsidR="00A00FDA" w:rsidRPr="006F2A96" w:rsidRDefault="00A00FDA" w:rsidP="00A00FD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 предоставлении субсидии участнику отбора – путем принятия постановления Администрации </w:t>
      </w:r>
      <w:r w:rsidR="00C36029">
        <w:rPr>
          <w:rFonts w:ascii="Times New Roman" w:hAnsi="Times New Roman" w:cs="Times New Roman"/>
          <w:color w:val="000000" w:themeColor="text1"/>
          <w:sz w:val="28"/>
          <w:szCs w:val="28"/>
        </w:rPr>
        <w:t xml:space="preserve">Ханты-Мансийского </w:t>
      </w:r>
      <w:r w:rsidRPr="006F2A96">
        <w:rPr>
          <w:rFonts w:ascii="Times New Roman" w:hAnsi="Times New Roman" w:cs="Times New Roman"/>
          <w:color w:val="000000" w:themeColor="text1"/>
          <w:sz w:val="28"/>
          <w:szCs w:val="28"/>
        </w:rPr>
        <w:t>района;</w:t>
      </w:r>
    </w:p>
    <w:p w14:paraId="3090B768" w14:textId="77777777" w:rsidR="00A00FDA" w:rsidRPr="006F2A96" w:rsidRDefault="00A00FDA" w:rsidP="00A00FD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решение об отклонении заявки – путем направления уведомления участнику отбора Уполномоченным органом в лице Комитета;</w:t>
      </w:r>
    </w:p>
    <w:p w14:paraId="3AD8EA06" w14:textId="77777777" w:rsidR="00365260" w:rsidRDefault="00A00FDA" w:rsidP="0036526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решение об отказе в предоставлении субсидии – путем направления уведомления Уполномоченным органом.</w:t>
      </w:r>
    </w:p>
    <w:p w14:paraId="2E96A878" w14:textId="77777777" w:rsidR="00365260" w:rsidRPr="00365260" w:rsidRDefault="00365260" w:rsidP="00CB0BA0">
      <w:pPr>
        <w:pStyle w:val="af7"/>
        <w:numPr>
          <w:ilvl w:val="0"/>
          <w:numId w:val="27"/>
        </w:numPr>
        <w:tabs>
          <w:tab w:val="left" w:pos="1134"/>
        </w:tabs>
        <w:ind w:left="0" w:firstLine="709"/>
        <w:jc w:val="both"/>
        <w:rPr>
          <w:rFonts w:ascii="Times New Roman" w:hAnsi="Times New Roman" w:cs="Times New Roman"/>
          <w:color w:val="000000" w:themeColor="text1"/>
          <w:sz w:val="28"/>
          <w:szCs w:val="28"/>
        </w:rPr>
      </w:pPr>
      <w:r w:rsidRPr="00365260">
        <w:rPr>
          <w:rFonts w:ascii="Times New Roman" w:hAnsi="Times New Roman" w:cs="Times New Roman"/>
          <w:sz w:val="28"/>
          <w:szCs w:val="28"/>
          <w:lang w:eastAsia="ru-RU"/>
        </w:rPr>
        <w:t>Основаниями для отказа получателю субсидии в предоставлении субсидии являются:</w:t>
      </w:r>
    </w:p>
    <w:p w14:paraId="64C9D796" w14:textId="5F10941A" w:rsidR="00365260" w:rsidRPr="0026205A" w:rsidRDefault="00365260" w:rsidP="00365260">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t xml:space="preserve">несоответствие представленных получателем субсидии документов требованиям, определенным </w:t>
      </w:r>
      <w:r w:rsidR="003C7259">
        <w:rPr>
          <w:rFonts w:ascii="Times New Roman" w:hAnsi="Times New Roman" w:cs="Times New Roman"/>
          <w:sz w:val="28"/>
          <w:szCs w:val="28"/>
          <w:lang w:eastAsia="ru-RU"/>
        </w:rPr>
        <w:t>пунктами</w:t>
      </w:r>
      <w:r w:rsidRPr="00745B39">
        <w:rPr>
          <w:rFonts w:ascii="Times New Roman" w:hAnsi="Times New Roman" w:cs="Times New Roman"/>
          <w:sz w:val="28"/>
          <w:szCs w:val="28"/>
          <w:lang w:eastAsia="ru-RU"/>
        </w:rPr>
        <w:t xml:space="preserve"> 1</w:t>
      </w:r>
      <w:r w:rsidR="00C36029">
        <w:rPr>
          <w:rFonts w:ascii="Times New Roman" w:hAnsi="Times New Roman" w:cs="Times New Roman"/>
          <w:sz w:val="28"/>
          <w:szCs w:val="28"/>
          <w:lang w:eastAsia="ru-RU"/>
        </w:rPr>
        <w:t>5</w:t>
      </w:r>
      <w:r w:rsidR="00BF0788">
        <w:rPr>
          <w:rFonts w:ascii="Times New Roman" w:hAnsi="Times New Roman" w:cs="Times New Roman"/>
          <w:sz w:val="28"/>
          <w:szCs w:val="28"/>
          <w:lang w:eastAsia="ru-RU"/>
        </w:rPr>
        <w:t xml:space="preserve"> и 1</w:t>
      </w:r>
      <w:r w:rsidR="00C36029">
        <w:rPr>
          <w:rFonts w:ascii="Times New Roman" w:hAnsi="Times New Roman" w:cs="Times New Roman"/>
          <w:sz w:val="28"/>
          <w:szCs w:val="28"/>
          <w:lang w:eastAsia="ru-RU"/>
        </w:rPr>
        <w:t>6</w:t>
      </w:r>
      <w:r w:rsidRPr="00745B39">
        <w:rPr>
          <w:rFonts w:ascii="Times New Roman" w:hAnsi="Times New Roman" w:cs="Times New Roman"/>
          <w:sz w:val="28"/>
          <w:szCs w:val="28"/>
          <w:lang w:eastAsia="ru-RU"/>
        </w:rPr>
        <w:t xml:space="preserve"> настоящего Порядка</w:t>
      </w:r>
      <w:r w:rsidRPr="0026205A">
        <w:rPr>
          <w:rFonts w:ascii="Times New Roman" w:hAnsi="Times New Roman" w:cs="Times New Roman"/>
          <w:sz w:val="28"/>
          <w:szCs w:val="28"/>
          <w:lang w:eastAsia="ru-RU"/>
        </w:rPr>
        <w:t>, или непредставление (представление не в полном объеме) указанных документов;</w:t>
      </w:r>
    </w:p>
    <w:p w14:paraId="2E608716" w14:textId="77777777" w:rsidR="00365260" w:rsidRDefault="00365260" w:rsidP="00365260">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lastRenderedPageBreak/>
        <w:t xml:space="preserve">установление факта недостоверности представленной </w:t>
      </w:r>
      <w:r>
        <w:rPr>
          <w:rFonts w:ascii="Times New Roman" w:hAnsi="Times New Roman" w:cs="Times New Roman"/>
          <w:sz w:val="28"/>
          <w:szCs w:val="28"/>
          <w:lang w:eastAsia="ru-RU"/>
        </w:rPr>
        <w:t>получателем субсидии информации.</w:t>
      </w:r>
    </w:p>
    <w:p w14:paraId="482B188E" w14:textId="1D614271" w:rsidR="00365260" w:rsidRPr="00365260" w:rsidRDefault="00365260" w:rsidP="00CB0BA0">
      <w:pPr>
        <w:pStyle w:val="af7"/>
        <w:widowControl/>
        <w:numPr>
          <w:ilvl w:val="0"/>
          <w:numId w:val="27"/>
        </w:numPr>
        <w:suppressAutoHyphens w:val="0"/>
        <w:autoSpaceDN w:val="0"/>
        <w:adjustRightInd w:val="0"/>
        <w:spacing w:before="280"/>
        <w:ind w:left="0" w:firstLine="709"/>
        <w:jc w:val="both"/>
        <w:rPr>
          <w:rFonts w:ascii="Times New Roman" w:hAnsi="Times New Roman" w:cs="Times New Roman"/>
          <w:sz w:val="28"/>
          <w:szCs w:val="28"/>
          <w:lang w:eastAsia="ru-RU"/>
        </w:rPr>
      </w:pPr>
      <w:r w:rsidRPr="00365260">
        <w:rPr>
          <w:rFonts w:ascii="Times New Roman" w:hAnsi="Times New Roman" w:cs="Times New Roman"/>
          <w:color w:val="000000" w:themeColor="text1"/>
          <w:sz w:val="28"/>
          <w:szCs w:val="28"/>
        </w:rPr>
        <w:t>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14:paraId="3859D6F4" w14:textId="77777777" w:rsidR="00365260" w:rsidRDefault="00365260" w:rsidP="00365260">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время и место проведения рассмотрения заявок;</w:t>
      </w:r>
    </w:p>
    <w:p w14:paraId="69982089" w14:textId="77777777" w:rsidR="00365260" w:rsidRDefault="00365260" w:rsidP="00365260">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рассмотрены;</w:t>
      </w:r>
    </w:p>
    <w:p w14:paraId="0C251611" w14:textId="77777777" w:rsidR="00365260" w:rsidRPr="0082043B" w:rsidRDefault="00365260" w:rsidP="00365260">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r w:rsidRPr="006A385C">
        <w:rPr>
          <w:rFonts w:ascii="Times New Roman" w:hAnsi="Times New Roman" w:cs="Times New Roman"/>
          <w:color w:val="000000" w:themeColor="text1"/>
          <w:sz w:val="28"/>
          <w:szCs w:val="28"/>
        </w:rPr>
        <w:t>.</w:t>
      </w:r>
    </w:p>
    <w:p w14:paraId="05CC4C0B" w14:textId="77777777" w:rsidR="00A00FDA" w:rsidRPr="006F2A96" w:rsidRDefault="00A00FDA" w:rsidP="00A00FD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сведения, указанные в настоящем пункте, размещаются на едином портале (в случае проведения отбора в системе «Электронный бюджет»).</w:t>
      </w:r>
    </w:p>
    <w:p w14:paraId="553DCBA2"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Расчет субсидии осуществляется по ставкам, приведенным в приложении 25 к Постановлению № 637-п, но не более 95% фактически произведенных затрат, связанных с производством и реализацией продукции (за исключением пункта 14 приложения 25 к Постановлению</w:t>
      </w:r>
      <w:r w:rsidR="006014B3" w:rsidRPr="006F2A96">
        <w:rPr>
          <w:rFonts w:ascii="Times New Roman" w:hAnsi="Times New Roman" w:cs="Times New Roman"/>
          <w:color w:val="000000" w:themeColor="text1"/>
          <w:sz w:val="28"/>
          <w:szCs w:val="28"/>
        </w:rPr>
        <w:t xml:space="preserve"> № 637-п</w:t>
      </w:r>
      <w:r w:rsidRPr="006F2A96">
        <w:rPr>
          <w:rFonts w:ascii="Times New Roman" w:hAnsi="Times New Roman" w:cs="Times New Roman"/>
          <w:color w:val="000000" w:themeColor="text1"/>
          <w:sz w:val="28"/>
          <w:szCs w:val="28"/>
        </w:rPr>
        <w:t>).</w:t>
      </w:r>
    </w:p>
    <w:p w14:paraId="3EB9F27F" w14:textId="77777777" w:rsidR="00AB647E" w:rsidRPr="006F2A96" w:rsidRDefault="00AB647E" w:rsidP="00CB0BA0">
      <w:pPr>
        <w:pStyle w:val="af7"/>
        <w:widowControl/>
        <w:numPr>
          <w:ilvl w:val="1"/>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на реализацию продукции животноводства собственного производства, содержание маточного поголовья сельскохозяйственных животных рассчитывается по формуле:</w:t>
      </w:r>
    </w:p>
    <w:p w14:paraId="7E98DA82" w14:textId="77777777" w:rsidR="00AB647E" w:rsidRPr="006F2A96" w:rsidRDefault="00AB647E" w:rsidP="00AB647E">
      <w:pPr>
        <w:pStyle w:val="af7"/>
        <w:tabs>
          <w:tab w:val="left" w:pos="1134"/>
        </w:tabs>
        <w:ind w:left="0" w:firstLine="709"/>
        <w:jc w:val="both"/>
        <w:rPr>
          <w:rFonts w:ascii="Times New Roman" w:hAnsi="Times New Roman" w:cs="Times New Roman"/>
          <w:color w:val="000000" w:themeColor="text1"/>
          <w:sz w:val="28"/>
          <w:szCs w:val="28"/>
        </w:rPr>
      </w:pPr>
    </w:p>
    <w:p w14:paraId="4903AE67"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 З*95%, где</w:t>
      </w:r>
    </w:p>
    <w:p w14:paraId="2D4684F4"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05674ED3"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–размер субсидии;</w:t>
      </w:r>
    </w:p>
    <w:p w14:paraId="6747A162"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 – сумма затрат, рублей.</w:t>
      </w:r>
    </w:p>
    <w:p w14:paraId="4207174D"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2515B1A0" w14:textId="77777777" w:rsidR="00AB647E" w:rsidRPr="006F2A96" w:rsidRDefault="00AB647E" w:rsidP="00AB647E">
      <w:pPr>
        <w:ind w:firstLine="709"/>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Максимальный размер субсидии на реализацию продукции животноводства собственного производства:</w:t>
      </w:r>
    </w:p>
    <w:p w14:paraId="4C4C19FF"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1E8E216F"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МС = ∑ П</w:t>
      </w: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w:t>
      </w:r>
      <w:proofErr w:type="spellStart"/>
      <w:r w:rsidRPr="006F2A96">
        <w:rPr>
          <w:rFonts w:ascii="Times New Roman" w:hAnsi="Times New Roman" w:cs="Times New Roman"/>
          <w:color w:val="000000" w:themeColor="text1"/>
          <w:sz w:val="28"/>
          <w:szCs w:val="28"/>
        </w:rPr>
        <w:t>Ст</w:t>
      </w:r>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где</w:t>
      </w:r>
    </w:p>
    <w:p w14:paraId="4DA551FA"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5A46B591"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МС – максимальный размер субсидии;</w:t>
      </w:r>
    </w:p>
    <w:p w14:paraId="65B05C08"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14:paraId="39C78F60"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xml:space="preserve"> – ставка субсидии, согласно приложению 25 к Постановлению № 637-п;</w:t>
      </w:r>
    </w:p>
    <w:p w14:paraId="37D42201"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xml:space="preserve"> – </w:t>
      </w:r>
      <w:proofErr w:type="gramStart"/>
      <w:r w:rsidRPr="006F2A96">
        <w:rPr>
          <w:rFonts w:ascii="Times New Roman" w:hAnsi="Times New Roman" w:cs="Times New Roman"/>
          <w:color w:val="000000" w:themeColor="text1"/>
          <w:sz w:val="28"/>
          <w:szCs w:val="28"/>
        </w:rPr>
        <w:t>вид</w:t>
      </w:r>
      <w:proofErr w:type="gramEnd"/>
      <w:r w:rsidRPr="006F2A96">
        <w:rPr>
          <w:rFonts w:ascii="Times New Roman" w:hAnsi="Times New Roman" w:cs="Times New Roman"/>
          <w:color w:val="000000" w:themeColor="text1"/>
          <w:sz w:val="28"/>
          <w:szCs w:val="28"/>
        </w:rPr>
        <w:t xml:space="preserve"> продукции согласно приложению 25 к Постановлению № 637-п.</w:t>
      </w:r>
    </w:p>
    <w:p w14:paraId="602948D1"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2ADB6C91" w14:textId="0B070553" w:rsidR="00AB647E" w:rsidRPr="006F2A96" w:rsidRDefault="00AB647E" w:rsidP="00AB647E">
      <w:pPr>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Максимальный размер субсидии на содержание маточного поголовья сельскохозяйственных животных (за исключением личных подсобных хозяйств):</w:t>
      </w:r>
    </w:p>
    <w:p w14:paraId="3EE0CD12"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5127EF93"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МС = ∑ П*</w:t>
      </w: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где</w:t>
      </w:r>
    </w:p>
    <w:p w14:paraId="041EB18C"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288E04DA"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МС – максимальный размер субсидии;</w:t>
      </w:r>
    </w:p>
    <w:p w14:paraId="6B5CF37D"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 – количество условных голов маточного поголовья сельскохозяйственных животных.</w:t>
      </w:r>
    </w:p>
    <w:p w14:paraId="67F5E982"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xml:space="preserve"> – ставка субсидии, согласно приложению 25 к Постановлению № 637-п;</w:t>
      </w:r>
    </w:p>
    <w:p w14:paraId="600C1E08"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4BE8F1C5" w14:textId="77777777" w:rsidR="00AB647E" w:rsidRPr="006F2A96" w:rsidRDefault="00AB647E" w:rsidP="00CB0BA0">
      <w:pPr>
        <w:pStyle w:val="af7"/>
        <w:widowControl/>
        <w:numPr>
          <w:ilvl w:val="1"/>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содержание маточного поголовья сельскохозяйственных животных в ЛПХ рассчитывается по формуле:</w:t>
      </w:r>
    </w:p>
    <w:p w14:paraId="428FFCBD" w14:textId="77777777" w:rsidR="00AB647E" w:rsidRPr="006F2A96" w:rsidRDefault="00AB647E" w:rsidP="00AB647E">
      <w:pPr>
        <w:pStyle w:val="af7"/>
        <w:tabs>
          <w:tab w:val="left" w:pos="1134"/>
        </w:tabs>
        <w:ind w:left="0" w:firstLine="709"/>
        <w:jc w:val="both"/>
        <w:rPr>
          <w:rFonts w:ascii="Times New Roman" w:hAnsi="Times New Roman" w:cs="Times New Roman"/>
          <w:color w:val="000000" w:themeColor="text1"/>
          <w:sz w:val="28"/>
          <w:szCs w:val="28"/>
        </w:rPr>
      </w:pPr>
    </w:p>
    <w:p w14:paraId="28DFC743"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 ∑ П</w:t>
      </w: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w:t>
      </w:r>
      <w:proofErr w:type="spellStart"/>
      <w:r w:rsidRPr="006F2A96">
        <w:rPr>
          <w:rFonts w:ascii="Times New Roman" w:hAnsi="Times New Roman" w:cs="Times New Roman"/>
          <w:color w:val="000000" w:themeColor="text1"/>
          <w:sz w:val="28"/>
          <w:szCs w:val="28"/>
        </w:rPr>
        <w:t>Ст</w:t>
      </w:r>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где</w:t>
      </w:r>
    </w:p>
    <w:p w14:paraId="2BEC1EB2"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1C6265D6"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 размер субсидии;</w:t>
      </w:r>
    </w:p>
    <w:p w14:paraId="05E98E0D"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 – значение результата предоставления субсидии в соответствии с отчетом о достижении значений результатов предоставления субсидии.</w:t>
      </w:r>
    </w:p>
    <w:p w14:paraId="6BFB2AE3"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xml:space="preserve"> – ставка субсидии, согласно приложению 25 к Постановлению № 637-п;</w:t>
      </w:r>
    </w:p>
    <w:p w14:paraId="1DA94013"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xml:space="preserve"> – </w:t>
      </w:r>
      <w:proofErr w:type="gramStart"/>
      <w:r w:rsidRPr="006F2A96">
        <w:rPr>
          <w:rFonts w:ascii="Times New Roman" w:hAnsi="Times New Roman" w:cs="Times New Roman"/>
          <w:color w:val="000000" w:themeColor="text1"/>
          <w:sz w:val="28"/>
          <w:szCs w:val="28"/>
        </w:rPr>
        <w:t>вид</w:t>
      </w:r>
      <w:proofErr w:type="gramEnd"/>
      <w:r w:rsidRPr="006F2A96">
        <w:rPr>
          <w:rFonts w:ascii="Times New Roman" w:hAnsi="Times New Roman" w:cs="Times New Roman"/>
          <w:color w:val="000000" w:themeColor="text1"/>
          <w:sz w:val="28"/>
          <w:szCs w:val="28"/>
        </w:rPr>
        <w:t xml:space="preserve"> продукции согласно приложению 25 к Постановлению № 637-п.</w:t>
      </w:r>
    </w:p>
    <w:p w14:paraId="010BEB41"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p>
    <w:p w14:paraId="4BB0ADDD" w14:textId="77777777" w:rsidR="008D7841" w:rsidRPr="008D7841" w:rsidRDefault="008D7841" w:rsidP="008D7841">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8D7841">
        <w:rPr>
          <w:rFonts w:ascii="Times New Roman" w:hAnsi="Times New Roman" w:cs="Times New Roman"/>
          <w:color w:val="000000" w:themeColor="text1"/>
          <w:sz w:val="28"/>
          <w:szCs w:val="28"/>
        </w:rPr>
        <w:t xml:space="preserve">Результатом предоставления субсидии является: </w:t>
      </w:r>
    </w:p>
    <w:p w14:paraId="540AE61A" w14:textId="77777777" w:rsidR="008D7841" w:rsidRPr="006F2A96" w:rsidRDefault="008D7841" w:rsidP="008D7841">
      <w:pPr>
        <w:pStyle w:val="af7"/>
        <w:tabs>
          <w:tab w:val="left" w:pos="1134"/>
        </w:tabs>
        <w:ind w:left="0" w:firstLine="709"/>
        <w:jc w:val="both"/>
        <w:rPr>
          <w:rFonts w:ascii="Times New Roman" w:hAnsi="Times New Roman" w:cs="Times New Roman"/>
          <w:color w:val="000000" w:themeColor="text1"/>
          <w:sz w:val="28"/>
          <w:szCs w:val="28"/>
        </w:rPr>
      </w:pPr>
      <w:r w:rsidRPr="008D7841">
        <w:rPr>
          <w:rFonts w:ascii="Times New Roman" w:hAnsi="Times New Roman" w:cs="Times New Roman"/>
          <w:color w:val="000000" w:themeColor="text1"/>
          <w:sz w:val="28"/>
          <w:szCs w:val="28"/>
        </w:rPr>
        <w:t>на реализацию продукции животноводства собственного производства – реализация продукции животноводства собственного производства по каждому виду продукции (тонн) за отчетный период;</w:t>
      </w:r>
    </w:p>
    <w:p w14:paraId="412A6616" w14:textId="77777777" w:rsidR="008D7841" w:rsidRPr="006F2A96" w:rsidRDefault="008D7841" w:rsidP="008D7841">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содержание маточного поголовья сельскохозяйственных животных (за исключением личных подсобных хозяйств) – сохранность количества условных голов маточного поголовья сельскохозяйственных животных (голов) по состоянию на 31 декабря текущего финансового года;</w:t>
      </w:r>
    </w:p>
    <w:p w14:paraId="129B3063" w14:textId="77777777" w:rsidR="008D7841" w:rsidRDefault="008D7841" w:rsidP="008D784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содержание маточного поголовья сельскохозяйственных животных в ЛПХ – маточное поголовье животных (голов) (по каждому виду сельскохозяйственных животных) по состоянию на 1 января текущего финансового года.</w:t>
      </w:r>
    </w:p>
    <w:p w14:paraId="414CC1A1" w14:textId="7BF33FDD" w:rsidR="00AB647E" w:rsidRPr="006F2A96" w:rsidRDefault="00AB647E" w:rsidP="00CB0BA0">
      <w:pPr>
        <w:pStyle w:val="af7"/>
        <w:widowControl/>
        <w:numPr>
          <w:ilvl w:val="0"/>
          <w:numId w:val="2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Возмещению подлежат затраты на приобретение кормов, кормовых добавок, ветеринарных препаратов, средств защиты от кровососущих насекомых, запасных частей к транспортным средствам, оборудованию, горюче-смазочных материалов, строительных материалов,</w:t>
      </w:r>
      <w:r w:rsidR="00202612">
        <w:rPr>
          <w:rFonts w:ascii="Times New Roman" w:hAnsi="Times New Roman" w:cs="Times New Roman"/>
          <w:color w:val="000000" w:themeColor="text1"/>
          <w:sz w:val="28"/>
          <w:szCs w:val="28"/>
        </w:rPr>
        <w:t xml:space="preserve"> инвентаря,</w:t>
      </w:r>
      <w:r w:rsidRPr="006F2A96">
        <w:rPr>
          <w:rFonts w:ascii="Times New Roman" w:hAnsi="Times New Roman" w:cs="Times New Roman"/>
          <w:color w:val="000000" w:themeColor="text1"/>
          <w:sz w:val="28"/>
          <w:szCs w:val="28"/>
        </w:rPr>
        <w:t xml:space="preserve"> упаковочных материалов, приобретение спецодежды, ветеринарное обеспечение имеющегося поголовья, затраты по страхованию поголовья, оплата услуг снабжающих организаций, оплату транспортных услуг по доставке товаров предусмотренных настоящих пунктом, консалтинговых услуг,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w:t>
      </w:r>
      <w:r w:rsidR="00796DE5" w:rsidRPr="006F2A96">
        <w:rPr>
          <w:rFonts w:ascii="Times New Roman" w:hAnsi="Times New Roman" w:cs="Times New Roman"/>
          <w:color w:val="000000" w:themeColor="text1"/>
          <w:sz w:val="28"/>
          <w:szCs w:val="28"/>
        </w:rPr>
        <w:t xml:space="preserve">, на обязательную </w:t>
      </w:r>
      <w:r w:rsidR="00796DE5" w:rsidRPr="006F2A96">
        <w:rPr>
          <w:rFonts w:ascii="Times New Roman" w:hAnsi="Times New Roman" w:cs="Times New Roman"/>
          <w:color w:val="000000" w:themeColor="text1"/>
          <w:sz w:val="28"/>
          <w:szCs w:val="28"/>
        </w:rPr>
        <w:lastRenderedPageBreak/>
        <w:t>сертификацию произведенной продукции и (или) декларирование ее соответствия</w:t>
      </w:r>
      <w:r w:rsidRPr="006F2A96">
        <w:rPr>
          <w:rFonts w:ascii="Times New Roman" w:hAnsi="Times New Roman" w:cs="Times New Roman"/>
          <w:color w:val="000000" w:themeColor="text1"/>
          <w:sz w:val="28"/>
          <w:szCs w:val="28"/>
        </w:rPr>
        <w:t>:</w:t>
      </w:r>
    </w:p>
    <w:p w14:paraId="38AD0CFD"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продукции животноводства собственного производства – произведенные в отчетном финансовом году и текущем финансовом году;</w:t>
      </w:r>
    </w:p>
    <w:p w14:paraId="61D8207F"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содержание маточного поголовья сельскохозяйственных животных (за исключением личных подсобных хозяйств) – произведенные в текущем финансовом году.</w:t>
      </w:r>
    </w:p>
    <w:p w14:paraId="3B639921"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произведенные затраты:</w:t>
      </w:r>
    </w:p>
    <w:p w14:paraId="76F65D87" w14:textId="77777777" w:rsidR="00AB647E" w:rsidRPr="006F2A96" w:rsidRDefault="00AB647E" w:rsidP="00AB647E">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14:paraId="646EFC60" w14:textId="2CBA2DB3"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w:t>
      </w:r>
      <w:r w:rsidR="00AD14B7" w:rsidRPr="006F2A96">
        <w:rPr>
          <w:rFonts w:ascii="Times New Roman" w:hAnsi="Times New Roman" w:cs="Times New Roman"/>
          <w:color w:val="000000" w:themeColor="text1"/>
          <w:sz w:val="28"/>
          <w:szCs w:val="28"/>
        </w:rPr>
        <w:t>приказа (распоряжения) о направлении в командировку</w:t>
      </w:r>
      <w:r w:rsidR="00AD14B7">
        <w:rPr>
          <w:rFonts w:ascii="Times New Roman" w:hAnsi="Times New Roman" w:cs="Times New Roman"/>
          <w:color w:val="000000" w:themeColor="text1"/>
          <w:sz w:val="28"/>
          <w:szCs w:val="28"/>
        </w:rPr>
        <w:t>,</w:t>
      </w:r>
      <w:bookmarkStart w:id="0" w:name="_GoBack"/>
      <w:bookmarkEnd w:id="0"/>
      <w:r w:rsidR="00AD14B7"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расчетной ведомости, платежной ведомости,</w:t>
      </w:r>
      <w:r w:rsidR="006B3BD9">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10D4E44A"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14:paraId="5246B68F" w14:textId="2610AB39"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реализацию продукции животноводства собственного производства (достижение значений результатов предоставления субсидии):</w:t>
      </w:r>
    </w:p>
    <w:p w14:paraId="7DD67751"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(с указанием наименования договора, даты, номера, наименование контрагента);</w:t>
      </w:r>
    </w:p>
    <w:p w14:paraId="27AC69CB"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счетов на оплату (при наличии);</w:t>
      </w:r>
    </w:p>
    <w:p w14:paraId="1C6364E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товарно-транспортных накладных, универсальных передаточных документов;</w:t>
      </w:r>
    </w:p>
    <w:p w14:paraId="2C2257FF"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w:t>
      </w:r>
    </w:p>
    <w:p w14:paraId="3C968AF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актов сверок по договорам поставки продукции (при наличии);</w:t>
      </w:r>
    </w:p>
    <w:p w14:paraId="765DB11E"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действующих деклараций о соответствии (сертификат</w:t>
      </w:r>
      <w:r w:rsidR="00EB0E4E" w:rsidRPr="006F2A96">
        <w:rPr>
          <w:rFonts w:ascii="Times New Roman" w:hAnsi="Times New Roman" w:cs="Times New Roman"/>
          <w:color w:val="000000" w:themeColor="text1"/>
          <w:sz w:val="28"/>
          <w:szCs w:val="28"/>
        </w:rPr>
        <w:t>ов</w:t>
      </w:r>
      <w:r w:rsidRPr="006F2A96">
        <w:rPr>
          <w:rFonts w:ascii="Times New Roman" w:hAnsi="Times New Roman" w:cs="Times New Roman"/>
          <w:color w:val="000000" w:themeColor="text1"/>
          <w:sz w:val="28"/>
          <w:szCs w:val="28"/>
        </w:rPr>
        <w:t xml:space="preserve"> соответствия), если требования об обязательной сертификации (декларированию) такой продукции установлены законодательством;</w:t>
      </w:r>
    </w:p>
    <w:p w14:paraId="0360BD1E"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3143ED0F"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Субсидии не предоставляются:</w:t>
      </w:r>
    </w:p>
    <w:p w14:paraId="15EA2507"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на сельскохозяйственную продукцию, произведенную и (или) переработанную за пределами Ханты-Мансийского автономного округа – Югры (далее – автономный округ);</w:t>
      </w:r>
    </w:p>
    <w:p w14:paraId="529B4972"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произведенную и (или) переработанную продукцию животноводства, использованную на внутрихозяйственные нужды;</w:t>
      </w:r>
    </w:p>
    <w:p w14:paraId="2A5D7454"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6F2A96">
        <w:rPr>
          <w:rFonts w:ascii="Times New Roman" w:hAnsi="Times New Roman" w:cs="Times New Roman"/>
          <w:color w:val="000000" w:themeColor="text1"/>
          <w:sz w:val="28"/>
          <w:szCs w:val="28"/>
        </w:rPr>
        <w:t>доращивания</w:t>
      </w:r>
      <w:proofErr w:type="spellEnd"/>
      <w:r w:rsidRPr="006F2A96">
        <w:rPr>
          <w:rFonts w:ascii="Times New Roman" w:hAnsi="Times New Roman" w:cs="Times New Roman"/>
          <w:color w:val="000000" w:themeColor="text1"/>
          <w:sz w:val="28"/>
          <w:szCs w:val="28"/>
        </w:rPr>
        <w:t xml:space="preserve"> и (или) откорма, приобретенного молодняка и (или) взрослого поголовья сельскохозяйственных животных;</w:t>
      </w:r>
    </w:p>
    <w:p w14:paraId="5E449327"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сельскохозяйственным товаропроизводителям, занимающимся производством, переработкой свинины в хозяйствах с </w:t>
      </w:r>
      <w:proofErr w:type="spellStart"/>
      <w:r w:rsidRPr="006F2A96">
        <w:rPr>
          <w:rFonts w:ascii="Times New Roman" w:hAnsi="Times New Roman" w:cs="Times New Roman"/>
          <w:color w:val="000000" w:themeColor="text1"/>
          <w:sz w:val="28"/>
          <w:szCs w:val="28"/>
        </w:rPr>
        <w:t>зоосанитарным</w:t>
      </w:r>
      <w:proofErr w:type="spellEnd"/>
      <w:r w:rsidRPr="006F2A96">
        <w:rPr>
          <w:rFonts w:ascii="Times New Roman" w:hAnsi="Times New Roman" w:cs="Times New Roman"/>
          <w:color w:val="000000" w:themeColor="text1"/>
          <w:sz w:val="28"/>
          <w:szCs w:val="28"/>
        </w:rPr>
        <w:t xml:space="preserve"> статусом (</w:t>
      </w:r>
      <w:proofErr w:type="spellStart"/>
      <w:r w:rsidRPr="006F2A96">
        <w:rPr>
          <w:rFonts w:ascii="Times New Roman" w:hAnsi="Times New Roman" w:cs="Times New Roman"/>
          <w:color w:val="000000" w:themeColor="text1"/>
          <w:sz w:val="28"/>
          <w:szCs w:val="28"/>
        </w:rPr>
        <w:t>компартментом</w:t>
      </w:r>
      <w:proofErr w:type="spellEnd"/>
      <w:r w:rsidRPr="006F2A96">
        <w:rPr>
          <w:rFonts w:ascii="Times New Roman" w:hAnsi="Times New Roman" w:cs="Times New Roman"/>
          <w:color w:val="000000" w:themeColor="text1"/>
          <w:sz w:val="28"/>
          <w:szCs w:val="28"/>
        </w:rPr>
        <w:t>) ниже III;</w:t>
      </w:r>
    </w:p>
    <w:p w14:paraId="07CE3ACE"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по направлению субсидирования – на поддержку животноводства, субсидии свиноводческим хозяйствам не предоставляются (субсидии не предоставляются с даты выявления нарушения до даты его фактического устранения). </w:t>
      </w:r>
    </w:p>
    <w:p w14:paraId="0DB29913"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Субсидии предоставляются:</w:t>
      </w:r>
    </w:p>
    <w:p w14:paraId="17A73623"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продукции животноводства собственного производства, на содержание маточного поголовья сельскохозяйственных животных в ЛПХ – единовременно, при достижении результата предоставления субсидии без заключения соглашения и принятии Уполномоченным органом решения о предоставлении субсидии;</w:t>
      </w:r>
    </w:p>
    <w:p w14:paraId="04D49417" w14:textId="76E7478C" w:rsidR="00AB647E"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содержание маточного поголовья сельскохозяйственных животных (за исключением личных подсобных хозяйств) – на основании соглашения.</w:t>
      </w:r>
    </w:p>
    <w:p w14:paraId="3A6B54CC" w14:textId="1FD12C0C" w:rsidR="009555B4" w:rsidRPr="00BF0788" w:rsidRDefault="009555B4" w:rsidP="009555B4">
      <w:pPr>
        <w:pStyle w:val="ConsPlusNormal"/>
        <w:numPr>
          <w:ilvl w:val="0"/>
          <w:numId w:val="27"/>
        </w:numPr>
        <w:ind w:left="0" w:firstLine="709"/>
        <w:jc w:val="both"/>
        <w:rPr>
          <w:color w:val="000000" w:themeColor="text1"/>
          <w:sz w:val="28"/>
          <w:szCs w:val="28"/>
        </w:rPr>
      </w:pPr>
      <w:r w:rsidRPr="00BF0788">
        <w:rPr>
          <w:color w:val="000000" w:themeColor="text1"/>
          <w:sz w:val="28"/>
          <w:szCs w:val="28"/>
        </w:rPr>
        <w:t xml:space="preserve">Соглашение между Уполномоченным органом и получателем субсидии </w:t>
      </w:r>
      <w:r w:rsidRPr="00BF0788">
        <w:rPr>
          <w:sz w:val="28"/>
          <w:szCs w:val="28"/>
        </w:rPr>
        <w:t>заключается в течении 7 рабочих дней с даты принятия решения о предоставлении субсидии</w:t>
      </w:r>
      <w:r w:rsidR="008D7841">
        <w:rPr>
          <w:sz w:val="28"/>
          <w:szCs w:val="28"/>
        </w:rPr>
        <w:t>,</w:t>
      </w:r>
      <w:r w:rsidRPr="00BF0788">
        <w:rPr>
          <w:sz w:val="28"/>
          <w:szCs w:val="28"/>
        </w:rPr>
        <w:t xml:space="preserve"> </w:t>
      </w:r>
      <w:r>
        <w:rPr>
          <w:sz w:val="28"/>
          <w:szCs w:val="28"/>
        </w:rPr>
        <w:t>по</w:t>
      </w:r>
      <w:r w:rsidRPr="00BF0788">
        <w:rPr>
          <w:sz w:val="28"/>
          <w:szCs w:val="28"/>
        </w:rPr>
        <w:t xml:space="preserve"> </w:t>
      </w:r>
      <w:r w:rsidRPr="006F2A96">
        <w:rPr>
          <w:color w:val="000000" w:themeColor="text1"/>
          <w:sz w:val="28"/>
          <w:szCs w:val="28"/>
        </w:rPr>
        <w:t>типовой форме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Администрации Ханты-Мансийского района (далее – типовая форма соглашения)</w:t>
      </w:r>
      <w:r w:rsidRPr="00BF0788">
        <w:rPr>
          <w:sz w:val="28"/>
          <w:szCs w:val="28"/>
        </w:rPr>
        <w:t>.</w:t>
      </w:r>
    </w:p>
    <w:p w14:paraId="42A0F498" w14:textId="77777777" w:rsidR="009555B4" w:rsidRPr="00837BC4" w:rsidRDefault="009555B4" w:rsidP="009555B4">
      <w:pPr>
        <w:pStyle w:val="ConsPlusNormal"/>
        <w:ind w:firstLine="709"/>
        <w:jc w:val="both"/>
        <w:rPr>
          <w:color w:val="000000" w:themeColor="text1"/>
          <w:sz w:val="28"/>
          <w:szCs w:val="28"/>
        </w:rPr>
      </w:pPr>
      <w:r w:rsidRPr="00AA6645">
        <w:rPr>
          <w:color w:val="000000" w:themeColor="text1"/>
          <w:sz w:val="28"/>
          <w:szCs w:val="28"/>
        </w:rPr>
        <w:t>С 1 января 2025 года соглашение заключается в системе «Электронный бюджет».</w:t>
      </w:r>
    </w:p>
    <w:p w14:paraId="33D446EF" w14:textId="29F11119" w:rsidR="009555B4" w:rsidRPr="008D7841" w:rsidRDefault="009555B4" w:rsidP="009555B4">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8D7841">
        <w:rPr>
          <w:rFonts w:ascii="Times New Roman" w:hAnsi="Times New Roman" w:cs="Times New Roman"/>
          <w:color w:val="000000" w:themeColor="text1"/>
          <w:sz w:val="28"/>
          <w:szCs w:val="28"/>
        </w:rPr>
        <w:t>В соглашение включ</w:t>
      </w:r>
      <w:r w:rsidR="008D7841">
        <w:rPr>
          <w:rFonts w:ascii="Times New Roman" w:hAnsi="Times New Roman" w:cs="Times New Roman"/>
          <w:color w:val="000000" w:themeColor="text1"/>
          <w:sz w:val="28"/>
          <w:szCs w:val="28"/>
        </w:rPr>
        <w:t>аются</w:t>
      </w:r>
      <w:r w:rsidRPr="008D7841">
        <w:rPr>
          <w:rFonts w:ascii="Times New Roman" w:hAnsi="Times New Roman" w:cs="Times New Roman"/>
          <w:color w:val="000000" w:themeColor="text1"/>
          <w:sz w:val="28"/>
          <w:szCs w:val="28"/>
        </w:rPr>
        <w:t xml:space="preserve"> следующие обязательные условия:</w:t>
      </w:r>
    </w:p>
    <w:p w14:paraId="71B1FEE3" w14:textId="77777777" w:rsidR="009555B4" w:rsidRPr="006F2A96" w:rsidRDefault="009555B4" w:rsidP="009555B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8D7841">
        <w:rPr>
          <w:rFonts w:ascii="Times New Roman" w:hAnsi="Times New Roman" w:cs="Times New Roman"/>
          <w:color w:val="000000" w:themeColor="text1"/>
          <w:sz w:val="28"/>
          <w:szCs w:val="28"/>
        </w:rPr>
        <w:t xml:space="preserve">о согласовании новых условий соглашения в случае уменьшения Уполномоченному органу ранее доведенных лимитов бюджетных </w:t>
      </w:r>
      <w:r w:rsidRPr="008D7841">
        <w:rPr>
          <w:rFonts w:ascii="Times New Roman" w:hAnsi="Times New Roman" w:cs="Times New Roman"/>
          <w:color w:val="000000" w:themeColor="text1"/>
          <w:sz w:val="28"/>
          <w:szCs w:val="28"/>
        </w:rPr>
        <w:lastRenderedPageBreak/>
        <w:t>обязательств, приводящих к невозможности предоставления субсидии в</w:t>
      </w:r>
      <w:r w:rsidRPr="006F2A96">
        <w:rPr>
          <w:rFonts w:ascii="Times New Roman" w:hAnsi="Times New Roman" w:cs="Times New Roman"/>
          <w:color w:val="000000" w:themeColor="text1"/>
          <w:sz w:val="28"/>
          <w:szCs w:val="28"/>
        </w:rPr>
        <w:t xml:space="preserve"> размере, определенном в соглашении или расторжения соглашения при </w:t>
      </w:r>
      <w:proofErr w:type="spellStart"/>
      <w:r w:rsidRPr="006F2A96">
        <w:rPr>
          <w:rFonts w:ascii="Times New Roman" w:hAnsi="Times New Roman" w:cs="Times New Roman"/>
          <w:color w:val="000000" w:themeColor="text1"/>
          <w:sz w:val="28"/>
          <w:szCs w:val="28"/>
        </w:rPr>
        <w:t>недостижении</w:t>
      </w:r>
      <w:proofErr w:type="spellEnd"/>
      <w:r w:rsidRPr="006F2A96">
        <w:rPr>
          <w:rFonts w:ascii="Times New Roman" w:hAnsi="Times New Roman" w:cs="Times New Roman"/>
          <w:color w:val="000000" w:themeColor="text1"/>
          <w:sz w:val="28"/>
          <w:szCs w:val="28"/>
        </w:rPr>
        <w:t xml:space="preserve"> согласия по новым условиям;</w:t>
      </w:r>
    </w:p>
    <w:p w14:paraId="548C2FEB" w14:textId="77777777" w:rsidR="009555B4" w:rsidRPr="006F2A96" w:rsidRDefault="009555B4" w:rsidP="009555B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 заключении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14:paraId="2117221D" w14:textId="77777777" w:rsidR="009555B4" w:rsidRDefault="009555B4" w:rsidP="009555B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 заключении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14:paraId="0F8480EA" w14:textId="673E4F6D" w:rsidR="009555B4" w:rsidRPr="008D7841" w:rsidRDefault="009555B4" w:rsidP="009555B4">
      <w:pPr>
        <w:pStyle w:val="af7"/>
        <w:numPr>
          <w:ilvl w:val="0"/>
          <w:numId w:val="27"/>
        </w:numPr>
        <w:tabs>
          <w:tab w:val="left" w:pos="1134"/>
        </w:tabs>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D7841">
        <w:rPr>
          <w:rFonts w:ascii="Times New Roman" w:hAnsi="Times New Roman" w:cs="Times New Roman"/>
          <w:sz w:val="28"/>
          <w:szCs w:val="28"/>
        </w:rPr>
        <w:t>Получатель субсидии подписывает соглашение и направляет его в Уполномоченный орган в течении 3 рабочих дней со дня получения.</w:t>
      </w:r>
    </w:p>
    <w:p w14:paraId="4F68F510" w14:textId="5FD7540D" w:rsidR="00AB647E" w:rsidRPr="008D7841"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8D7841">
        <w:rPr>
          <w:rFonts w:ascii="Times New Roman" w:hAnsi="Times New Roman" w:cs="Times New Roman"/>
          <w:color w:val="000000" w:themeColor="text1"/>
          <w:sz w:val="28"/>
          <w:szCs w:val="28"/>
        </w:rPr>
        <w:t xml:space="preserve">Субсидия </w:t>
      </w:r>
      <w:r w:rsidR="009078A3" w:rsidRPr="008D7841">
        <w:rPr>
          <w:rFonts w:ascii="Times New Roman" w:hAnsi="Times New Roman" w:cs="Times New Roman"/>
          <w:color w:val="000000" w:themeColor="text1"/>
          <w:sz w:val="28"/>
          <w:szCs w:val="28"/>
        </w:rPr>
        <w:t>перечисл</w:t>
      </w:r>
      <w:r w:rsidR="008D7841" w:rsidRPr="008D7841">
        <w:rPr>
          <w:rFonts w:ascii="Times New Roman" w:hAnsi="Times New Roman" w:cs="Times New Roman"/>
          <w:color w:val="000000" w:themeColor="text1"/>
          <w:sz w:val="28"/>
          <w:szCs w:val="28"/>
        </w:rPr>
        <w:t>яется</w:t>
      </w:r>
      <w:r w:rsidRPr="008D7841">
        <w:rPr>
          <w:rFonts w:ascii="Times New Roman" w:hAnsi="Times New Roman" w:cs="Times New Roman"/>
          <w:color w:val="000000" w:themeColor="text1"/>
          <w:sz w:val="28"/>
          <w:szCs w:val="28"/>
        </w:rPr>
        <w:t xml:space="preserve"> не позднее 10-го рабочего дня, следующего за днем принятия Уполномоченным органом решения о предоставлении субсидии:</w:t>
      </w:r>
    </w:p>
    <w:p w14:paraId="088E406E"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юридическим лицам и индивидуальным предпринимателям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14:paraId="544A78BA"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физическим лицам – гражданам, ведущим личное подсобное хозяйство на лицевой счет, открытый получателю субсидии (участнику отбора) в кредитных организациях.</w:t>
      </w:r>
    </w:p>
    <w:p w14:paraId="48065D53"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37370641" w14:textId="2BFFDC0C" w:rsidR="00AB647E" w:rsidRPr="00D255E9" w:rsidRDefault="00D255E9" w:rsidP="00D255E9">
      <w:pPr>
        <w:tabs>
          <w:tab w:val="left" w:pos="1134"/>
        </w:tabs>
        <w:autoSpaceDN w:val="0"/>
        <w:adjustRightInd w:val="0"/>
        <w:jc w:val="center"/>
        <w:rPr>
          <w:rFonts w:ascii="Times New Roman" w:hAnsi="Times New Roman" w:cs="Times New Roman"/>
          <w:b/>
          <w:color w:val="000000" w:themeColor="text1"/>
          <w:sz w:val="28"/>
          <w:szCs w:val="28"/>
        </w:rPr>
      </w:pPr>
      <w:r w:rsidRPr="00D255E9">
        <w:rPr>
          <w:rFonts w:ascii="Times New Roman" w:hAnsi="Times New Roman" w:cs="Times New Roman"/>
          <w:b/>
          <w:color w:val="000000" w:themeColor="text1"/>
          <w:sz w:val="28"/>
          <w:szCs w:val="28"/>
        </w:rPr>
        <w:t xml:space="preserve">Раздел 4. </w:t>
      </w:r>
      <w:r w:rsidR="00AB647E" w:rsidRPr="00D255E9">
        <w:rPr>
          <w:rFonts w:ascii="Times New Roman" w:hAnsi="Times New Roman" w:cs="Times New Roman"/>
          <w:b/>
          <w:color w:val="000000" w:themeColor="text1"/>
          <w:sz w:val="28"/>
          <w:szCs w:val="28"/>
        </w:rPr>
        <w:t xml:space="preserve">Представление отчетности, осуществление контроля </w:t>
      </w:r>
      <w:r w:rsidR="008D7841">
        <w:rPr>
          <w:rFonts w:ascii="Times New Roman" w:hAnsi="Times New Roman" w:cs="Times New Roman"/>
          <w:b/>
          <w:color w:val="000000" w:themeColor="text1"/>
          <w:sz w:val="28"/>
          <w:szCs w:val="28"/>
        </w:rPr>
        <w:t xml:space="preserve">(мониторинга) </w:t>
      </w:r>
      <w:r w:rsidR="00AB647E" w:rsidRPr="00D255E9">
        <w:rPr>
          <w:rFonts w:ascii="Times New Roman" w:hAnsi="Times New Roman" w:cs="Times New Roman"/>
          <w:b/>
          <w:color w:val="000000" w:themeColor="text1"/>
          <w:sz w:val="28"/>
          <w:szCs w:val="28"/>
        </w:rPr>
        <w:t>за соблюдением условий и порядка предоставления субсидий, ответственность за их нарушение</w:t>
      </w:r>
    </w:p>
    <w:p w14:paraId="54F7C1EE" w14:textId="77777777" w:rsidR="00AB647E" w:rsidRPr="006F2A96" w:rsidRDefault="00AB647E" w:rsidP="00AB647E">
      <w:pPr>
        <w:tabs>
          <w:tab w:val="left" w:pos="1134"/>
        </w:tabs>
        <w:autoSpaceDN w:val="0"/>
        <w:adjustRightInd w:val="0"/>
        <w:ind w:firstLine="709"/>
        <w:jc w:val="both"/>
        <w:rPr>
          <w:rFonts w:ascii="Times New Roman" w:hAnsi="Times New Roman" w:cs="Times New Roman"/>
          <w:color w:val="000000" w:themeColor="text1"/>
          <w:sz w:val="28"/>
          <w:szCs w:val="28"/>
        </w:rPr>
      </w:pPr>
    </w:p>
    <w:p w14:paraId="3FD7AAE4"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Отчет о достижении значений результатов предоставления субсидии предоставляется получателем субсидии (участником отбора):</w:t>
      </w:r>
    </w:p>
    <w:p w14:paraId="4FC3C817" w14:textId="4BD01AD4"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 реализацию продукции животноводства собственного производства, на содержание маточного поголовья сельскохозяйственных животных в ЛПХ одновременно с предоставлением документов, предусмотренных </w:t>
      </w:r>
      <w:r w:rsidRPr="00745B39">
        <w:rPr>
          <w:rFonts w:ascii="Times New Roman" w:hAnsi="Times New Roman" w:cs="Times New Roman"/>
          <w:color w:val="000000" w:themeColor="text1"/>
          <w:sz w:val="28"/>
          <w:szCs w:val="28"/>
        </w:rPr>
        <w:t xml:space="preserve">пунктом </w:t>
      </w:r>
      <w:r w:rsidR="00745B39">
        <w:rPr>
          <w:rFonts w:ascii="Times New Roman" w:hAnsi="Times New Roman" w:cs="Times New Roman"/>
          <w:color w:val="000000" w:themeColor="text1"/>
          <w:sz w:val="28"/>
          <w:szCs w:val="28"/>
        </w:rPr>
        <w:t>1</w:t>
      </w:r>
      <w:r w:rsidR="008D7841">
        <w:rPr>
          <w:rFonts w:ascii="Times New Roman" w:hAnsi="Times New Roman" w:cs="Times New Roman"/>
          <w:color w:val="000000" w:themeColor="text1"/>
          <w:sz w:val="28"/>
          <w:szCs w:val="28"/>
        </w:rPr>
        <w:t>5</w:t>
      </w:r>
      <w:r w:rsidRPr="006F2A96">
        <w:rPr>
          <w:rFonts w:ascii="Times New Roman" w:hAnsi="Times New Roman" w:cs="Times New Roman"/>
          <w:color w:val="000000" w:themeColor="text1"/>
          <w:sz w:val="28"/>
          <w:szCs w:val="28"/>
        </w:rPr>
        <w:t xml:space="preserve"> настоящего Порядка;</w:t>
      </w:r>
    </w:p>
    <w:p w14:paraId="24DFFD56"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содержание маточного поголовья сельскохозяйственных животных (за исключением личных подсобных хозяйств) предоставляется ежеквартально до 10 числа месяца, следующего за отчетным</w:t>
      </w:r>
      <w:r w:rsidR="00D255E9">
        <w:rPr>
          <w:rFonts w:ascii="Times New Roman" w:hAnsi="Times New Roman" w:cs="Times New Roman"/>
          <w:color w:val="000000" w:themeColor="text1"/>
          <w:sz w:val="28"/>
          <w:szCs w:val="28"/>
        </w:rPr>
        <w:t xml:space="preserve"> периодом</w:t>
      </w:r>
      <w:r w:rsidRPr="006F2A96">
        <w:rPr>
          <w:rFonts w:ascii="Times New Roman" w:hAnsi="Times New Roman" w:cs="Times New Roman"/>
          <w:color w:val="000000" w:themeColor="text1"/>
          <w:sz w:val="28"/>
          <w:szCs w:val="28"/>
        </w:rPr>
        <w:t>.</w:t>
      </w:r>
    </w:p>
    <w:p w14:paraId="4006A40F" w14:textId="5D8D1ED7" w:rsidR="00AB647E"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течении 10 рабочих дней с даты предоставления.</w:t>
      </w:r>
    </w:p>
    <w:p w14:paraId="09E5135F" w14:textId="1D7525F6" w:rsidR="008D7841" w:rsidRPr="00090374" w:rsidRDefault="008D7841"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090374">
        <w:rPr>
          <w:rFonts w:ascii="Times New Roman" w:hAnsi="Times New Roman" w:cs="Times New Roman"/>
          <w:color w:val="000000" w:themeColor="text1"/>
          <w:sz w:val="28"/>
          <w:szCs w:val="28"/>
        </w:rPr>
        <w:t>М</w:t>
      </w:r>
      <w:r w:rsidRPr="00090374">
        <w:rPr>
          <w:rFonts w:ascii="Times New Roman" w:hAnsi="Times New Roman" w:cs="Times New Roman"/>
          <w:color w:val="000000" w:themeColor="text1"/>
          <w:sz w:val="28"/>
          <w:szCs w:val="28"/>
          <w:lang w:eastAsia="ru-RU"/>
        </w:rPr>
        <w:t xml:space="preserve">ониторинг достижения результатов предоставления субсидии, </w:t>
      </w:r>
      <w:r w:rsidRPr="00090374">
        <w:rPr>
          <w:rFonts w:ascii="Times New Roman" w:hAnsi="Times New Roman" w:cs="Times New Roman"/>
          <w:color w:val="000000" w:themeColor="text1"/>
          <w:sz w:val="28"/>
          <w:szCs w:val="28"/>
        </w:rPr>
        <w:t>осуществляется ежеквартально до 25 числа месяца, следующего за отчетным периодом</w:t>
      </w:r>
      <w:r w:rsidR="00090374" w:rsidRPr="00090374">
        <w:rPr>
          <w:rFonts w:ascii="Times New Roman" w:hAnsi="Times New Roman" w:cs="Times New Roman"/>
          <w:color w:val="000000" w:themeColor="text1"/>
          <w:sz w:val="28"/>
          <w:szCs w:val="28"/>
        </w:rPr>
        <w:t xml:space="preserve"> в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w:t>
      </w:r>
      <w:r w:rsidRPr="00090374">
        <w:rPr>
          <w:rFonts w:ascii="Times New Roman" w:hAnsi="Times New Roman" w:cs="Times New Roman"/>
          <w:color w:val="000000" w:themeColor="text1"/>
          <w:sz w:val="28"/>
          <w:szCs w:val="28"/>
        </w:rPr>
        <w:t xml:space="preserve"> </w:t>
      </w:r>
      <w:r w:rsidR="00090374" w:rsidRPr="00090374">
        <w:rPr>
          <w:rFonts w:ascii="Times New Roman" w:hAnsi="Times New Roman" w:cs="Times New Roman"/>
          <w:color w:val="000000" w:themeColor="text1"/>
          <w:sz w:val="28"/>
          <w:szCs w:val="28"/>
        </w:rPr>
        <w:t xml:space="preserve">и </w:t>
      </w:r>
      <w:r w:rsidRPr="00090374">
        <w:rPr>
          <w:rFonts w:ascii="Times New Roman" w:hAnsi="Times New Roman" w:cs="Times New Roman"/>
          <w:color w:val="000000" w:themeColor="text1"/>
          <w:sz w:val="28"/>
          <w:szCs w:val="28"/>
        </w:rPr>
        <w:t>соглашением</w:t>
      </w:r>
      <w:r w:rsidRPr="00090374">
        <w:rPr>
          <w:rFonts w:ascii="Times New Roman" w:hAnsi="Times New Roman" w:cs="Times New Roman"/>
          <w:color w:val="000000" w:themeColor="text1"/>
          <w:sz w:val="28"/>
          <w:szCs w:val="28"/>
          <w:lang w:eastAsia="ru-RU"/>
        </w:rPr>
        <w:t>.</w:t>
      </w:r>
    </w:p>
    <w:p w14:paraId="59D0A8CB" w14:textId="77777777" w:rsidR="00AB647E" w:rsidRPr="00085703"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субсидий (далее – контрольное мероприятие) осуществляет Уполномоченный орган в соответствии с планом проведения контрольных мероприятий. </w:t>
      </w:r>
      <w:r w:rsidRPr="00085703">
        <w:rPr>
          <w:rFonts w:ascii="Times New Roman" w:hAnsi="Times New Roman" w:cs="Times New Roman"/>
          <w:color w:val="000000" w:themeColor="text1"/>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34E84951"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Уполномоченный орган применяет меры ответственности за выявленные нарушения условий и порядка предоставления субсидии</w:t>
      </w:r>
      <w:r w:rsidR="007D593E" w:rsidRPr="006F2A96">
        <w:rPr>
          <w:rFonts w:ascii="Times New Roman" w:hAnsi="Times New Roman" w:cs="Times New Roman"/>
          <w:color w:val="000000" w:themeColor="text1"/>
          <w:sz w:val="28"/>
          <w:szCs w:val="28"/>
        </w:rPr>
        <w:t xml:space="preserve">, в том числе за </w:t>
      </w:r>
      <w:proofErr w:type="spellStart"/>
      <w:r w:rsidR="007D593E" w:rsidRPr="006F2A96">
        <w:rPr>
          <w:rFonts w:ascii="Times New Roman" w:hAnsi="Times New Roman" w:cs="Times New Roman"/>
          <w:color w:val="000000" w:themeColor="text1"/>
          <w:sz w:val="28"/>
          <w:szCs w:val="28"/>
        </w:rPr>
        <w:t>недостижение</w:t>
      </w:r>
      <w:proofErr w:type="spellEnd"/>
      <w:r w:rsidR="007D593E" w:rsidRPr="006F2A96">
        <w:rPr>
          <w:rFonts w:ascii="Times New Roman" w:hAnsi="Times New Roman" w:cs="Times New Roman"/>
          <w:color w:val="000000" w:themeColor="text1"/>
          <w:sz w:val="28"/>
          <w:szCs w:val="28"/>
        </w:rPr>
        <w:t xml:space="preserve"> результатов предоставления субсидии</w:t>
      </w:r>
      <w:r w:rsidRPr="006F2A96">
        <w:rPr>
          <w:rFonts w:ascii="Times New Roman" w:hAnsi="Times New Roman" w:cs="Times New Roman"/>
          <w:color w:val="000000" w:themeColor="text1"/>
          <w:sz w:val="28"/>
          <w:szCs w:val="28"/>
        </w:rPr>
        <w:t xml:space="preserve"> (далее –нарушение), установленные настоящим Порядком</w:t>
      </w:r>
      <w:r w:rsidR="00085703">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в виде возврата предоставленной субсидии в бюджет Ханты-Мансийского района в полном объеме.</w:t>
      </w:r>
    </w:p>
    <w:p w14:paraId="4E516C89"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14:paraId="24BDA1E2"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случае </w:t>
      </w:r>
      <w:proofErr w:type="spellStart"/>
      <w:r w:rsidRPr="006F2A96">
        <w:rPr>
          <w:rFonts w:ascii="Times New Roman" w:hAnsi="Times New Roman" w:cs="Times New Roman"/>
          <w:color w:val="000000" w:themeColor="text1"/>
          <w:sz w:val="28"/>
          <w:szCs w:val="28"/>
        </w:rPr>
        <w:t>неустранения</w:t>
      </w:r>
      <w:proofErr w:type="spellEnd"/>
      <w:r w:rsidRPr="006F2A96">
        <w:rPr>
          <w:rFonts w:ascii="Times New Roman" w:hAnsi="Times New Roman" w:cs="Times New Roman"/>
          <w:color w:val="000000" w:themeColor="text1"/>
          <w:sz w:val="28"/>
          <w:szCs w:val="28"/>
        </w:rP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w:t>
      </w:r>
      <w:r w:rsidR="00DB031D" w:rsidRPr="006F2A96">
        <w:rPr>
          <w:rFonts w:ascii="Times New Roman" w:hAnsi="Times New Roman" w:cs="Times New Roman"/>
          <w:color w:val="000000" w:themeColor="text1"/>
          <w:sz w:val="28"/>
          <w:szCs w:val="28"/>
        </w:rPr>
        <w:t>т решение в виде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w:t>
      </w:r>
    </w:p>
    <w:p w14:paraId="19F813FA"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Уполномоченный орган в срок не позднее 5 рабочих дней со д</w:t>
      </w:r>
      <w:r w:rsidR="00DB031D" w:rsidRPr="006F2A96">
        <w:rPr>
          <w:rFonts w:ascii="Times New Roman" w:hAnsi="Times New Roman" w:cs="Times New Roman"/>
          <w:color w:val="000000" w:themeColor="text1"/>
          <w:sz w:val="28"/>
          <w:szCs w:val="28"/>
        </w:rPr>
        <w:t>ня принятия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14:paraId="5D230C20"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14:paraId="24950B35"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14:paraId="04DBB318" w14:textId="77777777"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14:paraId="7B725417" w14:textId="210347CA" w:rsidR="00AB647E" w:rsidRPr="006F2A96" w:rsidRDefault="00AB647E" w:rsidP="00CB0BA0">
      <w:pPr>
        <w:pStyle w:val="af7"/>
        <w:widowControl/>
        <w:numPr>
          <w:ilvl w:val="0"/>
          <w:numId w:val="2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Меры ответственности, предусмотренные пунктом </w:t>
      </w:r>
      <w:r w:rsidR="008D7841">
        <w:rPr>
          <w:rFonts w:ascii="Times New Roman" w:hAnsi="Times New Roman" w:cs="Times New Roman"/>
          <w:color w:val="000000" w:themeColor="text1"/>
          <w:sz w:val="28"/>
          <w:szCs w:val="28"/>
        </w:rPr>
        <w:t>41</w:t>
      </w:r>
      <w:r w:rsidRPr="006F2A96">
        <w:rPr>
          <w:rFonts w:ascii="Times New Roman" w:hAnsi="Times New Roman" w:cs="Times New Roman"/>
          <w:color w:val="000000" w:themeColor="text1"/>
          <w:sz w:val="28"/>
          <w:szCs w:val="28"/>
        </w:rPr>
        <w:t xml:space="preserve">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6C10F548"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выполнение плана действующих ограничительных мероприятий по особо опасным болезням животных, по которым могут устанавливаться ограничительные мероприятия, предусматривающие вынужденный убой маточного поголовья сельскохозяйственных животных;</w:t>
      </w:r>
    </w:p>
    <w:p w14:paraId="619EBFF8" w14:textId="77777777" w:rsidR="00AB647E"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зафиксированный падеж маточного поголовья сельскохозяйственных животных по особо опасным болезням животных.</w:t>
      </w:r>
    </w:p>
    <w:p w14:paraId="0416C8ED" w14:textId="1A8DC98C" w:rsidR="00085703" w:rsidRPr="00140BC6" w:rsidRDefault="00085703" w:rsidP="00CB0BA0">
      <w:pPr>
        <w:pStyle w:val="af7"/>
        <w:numPr>
          <w:ilvl w:val="0"/>
          <w:numId w:val="27"/>
        </w:numPr>
        <w:autoSpaceDN w:val="0"/>
        <w:adjustRightInd w:val="0"/>
        <w:ind w:left="0" w:firstLine="709"/>
        <w:jc w:val="both"/>
        <w:rPr>
          <w:rFonts w:ascii="Times New Roman" w:eastAsiaTheme="minorHAnsi" w:hAnsi="Times New Roman" w:cs="Times New Roman"/>
          <w:sz w:val="28"/>
          <w:szCs w:val="28"/>
        </w:rPr>
      </w:pPr>
      <w:r w:rsidRPr="00140BC6">
        <w:rPr>
          <w:rFonts w:ascii="Times New Roman" w:hAnsi="Times New Roman" w:cs="Times New Roman"/>
          <w:sz w:val="28"/>
          <w:szCs w:val="28"/>
        </w:rPr>
        <w:t xml:space="preserve">При предоставлении субсидии </w:t>
      </w:r>
      <w:r w:rsidR="00812667" w:rsidRPr="006F2A96">
        <w:rPr>
          <w:rFonts w:ascii="Times New Roman" w:hAnsi="Times New Roman" w:cs="Times New Roman"/>
          <w:color w:val="000000" w:themeColor="text1"/>
          <w:sz w:val="28"/>
          <w:szCs w:val="28"/>
        </w:rPr>
        <w:t xml:space="preserve">на содержание маточного поголовья сельскохозяйственных животных (за исключением личных подсобных хозяйств) </w:t>
      </w:r>
      <w:r w:rsidRPr="00140BC6">
        <w:rPr>
          <w:rFonts w:ascii="Times New Roman" w:hAnsi="Times New Roman" w:cs="Times New Roman"/>
          <w:sz w:val="28"/>
          <w:szCs w:val="28"/>
        </w:rPr>
        <w:t xml:space="preserve">Уполномоченным органом проводится мониторинг достижения значений результатов предоставления субсидии, установленных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 </w:t>
      </w:r>
    </w:p>
    <w:p w14:paraId="6D5067D6" w14:textId="786FF9F8" w:rsidR="00812667" w:rsidRDefault="00812667" w:rsidP="00343F3E">
      <w:pPr>
        <w:widowControl/>
        <w:suppressAutoHyphens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rPr>
        <w:t>М</w:t>
      </w:r>
      <w:r>
        <w:rPr>
          <w:rFonts w:ascii="Times New Roman" w:hAnsi="Times New Roman" w:cs="Times New Roman"/>
          <w:sz w:val="28"/>
          <w:szCs w:val="28"/>
          <w:lang w:eastAsia="ru-RU"/>
        </w:rPr>
        <w:t xml:space="preserve">ониторинг достижения результатов предоставления субсидии, </w:t>
      </w:r>
      <w:r>
        <w:rPr>
          <w:rFonts w:ascii="Times New Roman" w:hAnsi="Times New Roman" w:cs="Times New Roman"/>
          <w:color w:val="000000" w:themeColor="text1"/>
          <w:sz w:val="28"/>
          <w:szCs w:val="28"/>
        </w:rPr>
        <w:t>осуществляется</w:t>
      </w:r>
      <w:r w:rsidRPr="006F2A96">
        <w:rPr>
          <w:rFonts w:ascii="Times New Roman" w:hAnsi="Times New Roman" w:cs="Times New Roman"/>
          <w:color w:val="000000" w:themeColor="text1"/>
          <w:sz w:val="28"/>
          <w:szCs w:val="28"/>
        </w:rPr>
        <w:t xml:space="preserve"> ежеквартально до </w:t>
      </w:r>
      <w:r>
        <w:rPr>
          <w:rFonts w:ascii="Times New Roman" w:hAnsi="Times New Roman" w:cs="Times New Roman"/>
          <w:color w:val="000000" w:themeColor="text1"/>
          <w:sz w:val="28"/>
          <w:szCs w:val="28"/>
        </w:rPr>
        <w:t>25</w:t>
      </w:r>
      <w:r w:rsidRPr="006F2A96">
        <w:rPr>
          <w:rFonts w:ascii="Times New Roman" w:hAnsi="Times New Roman" w:cs="Times New Roman"/>
          <w:color w:val="000000" w:themeColor="text1"/>
          <w:sz w:val="28"/>
          <w:szCs w:val="28"/>
        </w:rPr>
        <w:t xml:space="preserve"> числа месяца, следующего за отчетным</w:t>
      </w:r>
      <w:r>
        <w:rPr>
          <w:rFonts w:ascii="Times New Roman" w:hAnsi="Times New Roman" w:cs="Times New Roman"/>
          <w:color w:val="000000" w:themeColor="text1"/>
          <w:sz w:val="28"/>
          <w:szCs w:val="28"/>
        </w:rPr>
        <w:t xml:space="preserve"> периодом на основании </w:t>
      </w:r>
      <w:r>
        <w:rPr>
          <w:rFonts w:ascii="Times New Roman" w:hAnsi="Times New Roman" w:cs="Times New Roman"/>
          <w:sz w:val="28"/>
          <w:szCs w:val="28"/>
          <w:lang w:eastAsia="ru-RU"/>
        </w:rPr>
        <w:t>отчетов о достижении значений результатов предоставления субсидий.</w:t>
      </w:r>
    </w:p>
    <w:p w14:paraId="796744AD" w14:textId="77777777" w:rsidR="003A57E1" w:rsidRDefault="003A57E1" w:rsidP="00AB647E">
      <w:pPr>
        <w:jc w:val="right"/>
        <w:rPr>
          <w:rFonts w:ascii="Times New Roman" w:hAnsi="Times New Roman" w:cs="Times New Roman"/>
          <w:color w:val="000000" w:themeColor="text1"/>
          <w:sz w:val="28"/>
          <w:szCs w:val="28"/>
        </w:rPr>
      </w:pPr>
    </w:p>
    <w:p w14:paraId="09C291EB" w14:textId="77777777" w:rsidR="00140BC6" w:rsidRDefault="00140BC6" w:rsidP="00AB647E">
      <w:pPr>
        <w:jc w:val="right"/>
        <w:rPr>
          <w:rFonts w:ascii="Times New Roman" w:hAnsi="Times New Roman" w:cs="Times New Roman"/>
          <w:color w:val="000000" w:themeColor="text1"/>
          <w:sz w:val="28"/>
          <w:szCs w:val="28"/>
        </w:rPr>
      </w:pPr>
    </w:p>
    <w:p w14:paraId="08649B99" w14:textId="6B8ACC8E" w:rsidR="00090374" w:rsidRDefault="00090374">
      <w:pPr>
        <w:widowControl/>
        <w:suppressAutoHyphens w:val="0"/>
        <w:autoSpaceD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6B1EB0A" w14:textId="11E56F04" w:rsidR="00AB647E" w:rsidRDefault="00AB647E" w:rsidP="00AB647E">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1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на поддержку животноводства</w:t>
      </w:r>
    </w:p>
    <w:p w14:paraId="29E0ACBE" w14:textId="77777777" w:rsidR="00432EE4" w:rsidRPr="006F2A96" w:rsidRDefault="00432EE4" w:rsidP="00AB647E">
      <w:pPr>
        <w:jc w:val="right"/>
        <w:rPr>
          <w:rFonts w:ascii="Times New Roman" w:hAnsi="Times New Roman" w:cs="Times New Roman"/>
          <w:color w:val="000000" w:themeColor="text1"/>
          <w:sz w:val="28"/>
          <w:szCs w:val="28"/>
        </w:rPr>
      </w:pPr>
    </w:p>
    <w:p w14:paraId="0AE94045" w14:textId="77777777" w:rsidR="00432EE4" w:rsidRPr="00432EE4" w:rsidRDefault="00432EE4" w:rsidP="000C3727">
      <w:pPr>
        <w:jc w:val="right"/>
        <w:rPr>
          <w:rFonts w:ascii="Times New Roman" w:hAnsi="Times New Roman" w:cs="Times New Roman"/>
          <w:color w:val="000000" w:themeColor="text1"/>
          <w:sz w:val="28"/>
          <w:szCs w:val="28"/>
        </w:rPr>
      </w:pPr>
      <w:r w:rsidRPr="00432EE4">
        <w:rPr>
          <w:rFonts w:ascii="Times New Roman" w:hAnsi="Times New Roman" w:cs="Times New Roman"/>
          <w:color w:val="000000" w:themeColor="text1"/>
          <w:sz w:val="28"/>
          <w:szCs w:val="28"/>
        </w:rPr>
        <w:t xml:space="preserve">В комитет экономической политики </w:t>
      </w:r>
    </w:p>
    <w:p w14:paraId="4292A9C9" w14:textId="31535A0E" w:rsidR="00AB647E" w:rsidRDefault="00432EE4" w:rsidP="000C3727">
      <w:pPr>
        <w:jc w:val="right"/>
        <w:rPr>
          <w:rFonts w:ascii="Times New Roman" w:hAnsi="Times New Roman" w:cs="Times New Roman"/>
          <w:color w:val="000000" w:themeColor="text1"/>
          <w:sz w:val="28"/>
          <w:szCs w:val="28"/>
        </w:rPr>
      </w:pPr>
      <w:r w:rsidRPr="00432EE4">
        <w:rPr>
          <w:rFonts w:ascii="Times New Roman" w:hAnsi="Times New Roman" w:cs="Times New Roman"/>
          <w:color w:val="000000" w:themeColor="text1"/>
          <w:sz w:val="28"/>
          <w:szCs w:val="28"/>
        </w:rPr>
        <w:t>Администрации Ханты-Мансийского района</w:t>
      </w:r>
    </w:p>
    <w:p w14:paraId="2A59C35E" w14:textId="34C13FBD" w:rsidR="00432EE4" w:rsidRDefault="00432EE4" w:rsidP="00AB647E">
      <w:pPr>
        <w:jc w:val="center"/>
        <w:rPr>
          <w:rFonts w:ascii="Times New Roman" w:hAnsi="Times New Roman" w:cs="Times New Roman"/>
          <w:color w:val="000000" w:themeColor="text1"/>
          <w:sz w:val="28"/>
          <w:szCs w:val="28"/>
        </w:rPr>
      </w:pPr>
    </w:p>
    <w:p w14:paraId="74B6FB44" w14:textId="77777777" w:rsidR="00432EE4" w:rsidRPr="006F2A96" w:rsidRDefault="00432EE4" w:rsidP="00AB647E">
      <w:pPr>
        <w:jc w:val="center"/>
        <w:rPr>
          <w:rFonts w:ascii="Times New Roman" w:hAnsi="Times New Roman" w:cs="Times New Roman"/>
          <w:color w:val="000000" w:themeColor="text1"/>
          <w:sz w:val="28"/>
          <w:szCs w:val="28"/>
        </w:rPr>
      </w:pPr>
    </w:p>
    <w:p w14:paraId="0F8864FB" w14:textId="77777777" w:rsidR="00AB647E" w:rsidRPr="006F2A96" w:rsidRDefault="00AB647E" w:rsidP="00AB647E">
      <w:pPr>
        <w:jc w:val="center"/>
        <w:rPr>
          <w:rFonts w:ascii="Times New Roman" w:eastAsia="Calibri" w:hAnsi="Times New Roman" w:cs="Times New Roman"/>
          <w:color w:val="000000" w:themeColor="text1"/>
        </w:rPr>
      </w:pPr>
      <w:r w:rsidRPr="006F2A96">
        <w:rPr>
          <w:rFonts w:ascii="Times New Roman" w:hAnsi="Times New Roman" w:cs="Times New Roman"/>
          <w:color w:val="000000" w:themeColor="text1"/>
          <w:sz w:val="28"/>
          <w:szCs w:val="28"/>
        </w:rPr>
        <w:t>ЗАЯВЛЕНИЕ</w:t>
      </w:r>
    </w:p>
    <w:p w14:paraId="7E96A64E" w14:textId="77777777" w:rsidR="00AB647E" w:rsidRPr="006F2A96" w:rsidRDefault="00AB647E" w:rsidP="00AB647E">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 участии в отборе и предоставлении субсидии</w:t>
      </w:r>
    </w:p>
    <w:p w14:paraId="7476F638" w14:textId="77777777" w:rsidR="00AB647E" w:rsidRPr="006F2A96" w:rsidRDefault="00AB647E" w:rsidP="00AB647E">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поддержку животноводства</w:t>
      </w:r>
    </w:p>
    <w:p w14:paraId="12D0B42A" w14:textId="77777777" w:rsidR="00AB647E" w:rsidRPr="006F2A96" w:rsidRDefault="00AB647E" w:rsidP="00AB647E">
      <w:pPr>
        <w:keepNext/>
        <w:ind w:firstLine="709"/>
        <w:jc w:val="center"/>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(далее – Заявление)</w:t>
      </w:r>
    </w:p>
    <w:p w14:paraId="6B9C5F6F" w14:textId="77777777" w:rsidR="00AB647E" w:rsidRPr="006F2A96" w:rsidRDefault="00AB647E" w:rsidP="00AB647E">
      <w:pPr>
        <w:keepNext/>
        <w:ind w:firstLine="709"/>
        <w:outlineLvl w:val="0"/>
        <w:rPr>
          <w:rFonts w:ascii="Times New Roman" w:hAnsi="Times New Roman" w:cs="Times New Roman"/>
          <w:color w:val="000000" w:themeColor="text1"/>
        </w:rPr>
      </w:pPr>
      <w:r w:rsidRPr="006F2A96">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rPr>
        <w:t xml:space="preserve"> ___________________________________________________________________</w:t>
      </w:r>
    </w:p>
    <w:p w14:paraId="69061DA8" w14:textId="292DE402" w:rsidR="00AB647E" w:rsidRPr="006F2A96" w:rsidRDefault="00AB647E" w:rsidP="00AB647E">
      <w:pPr>
        <w:jc w:val="center"/>
        <w:rPr>
          <w:rFonts w:ascii="Times New Roman" w:hAnsi="Times New Roman" w:cs="Times New Roman"/>
          <w:i/>
          <w:color w:val="000000" w:themeColor="text1"/>
          <w:vertAlign w:val="superscript"/>
        </w:rPr>
      </w:pPr>
      <w:r w:rsidRPr="006F2A96">
        <w:rPr>
          <w:rFonts w:ascii="Times New Roman" w:hAnsi="Times New Roman" w:cs="Times New Roman"/>
          <w:i/>
          <w:color w:val="000000" w:themeColor="text1"/>
          <w:sz w:val="28"/>
          <w:szCs w:val="28"/>
          <w:vertAlign w:val="superscript"/>
        </w:rPr>
        <w:t>(</w:t>
      </w:r>
      <w:proofErr w:type="gramStart"/>
      <w:r w:rsidRPr="006F2A96">
        <w:rPr>
          <w:rFonts w:ascii="Times New Roman" w:hAnsi="Times New Roman" w:cs="Times New Roman"/>
          <w:i/>
          <w:color w:val="000000" w:themeColor="text1"/>
          <w:sz w:val="28"/>
          <w:szCs w:val="28"/>
          <w:vertAlign w:val="superscript"/>
        </w:rPr>
        <w:t>Ф.И.О.</w:t>
      </w:r>
      <w:r w:rsidR="00432EE4">
        <w:rPr>
          <w:rFonts w:ascii="Times New Roman" w:hAnsi="Times New Roman" w:cs="Times New Roman"/>
          <w:i/>
          <w:color w:val="000000" w:themeColor="text1"/>
          <w:sz w:val="28"/>
          <w:szCs w:val="28"/>
          <w:vertAlign w:val="superscript"/>
        </w:rPr>
        <w:t>(</w:t>
      </w:r>
      <w:proofErr w:type="gramEnd"/>
      <w:r w:rsidR="00432EE4">
        <w:rPr>
          <w:rFonts w:ascii="Times New Roman" w:hAnsi="Times New Roman" w:cs="Times New Roman"/>
          <w:i/>
          <w:color w:val="000000" w:themeColor="text1"/>
          <w:sz w:val="28"/>
          <w:szCs w:val="28"/>
          <w:vertAlign w:val="superscript"/>
        </w:rPr>
        <w:t>при наличии)</w:t>
      </w:r>
      <w:r w:rsidRPr="006F2A96">
        <w:rPr>
          <w:rFonts w:ascii="Times New Roman" w:hAnsi="Times New Roman" w:cs="Times New Roman"/>
          <w:i/>
          <w:color w:val="000000" w:themeColor="text1"/>
          <w:sz w:val="28"/>
          <w:szCs w:val="28"/>
          <w:vertAlign w:val="superscript"/>
        </w:rPr>
        <w:t xml:space="preserve"> уполномоченного лица, должность, наименование юридического лица, ИНН </w:t>
      </w:r>
      <w:r w:rsidRPr="006F2A96">
        <w:rPr>
          <w:rFonts w:ascii="Times New Roman" w:hAnsi="Times New Roman" w:cs="Times New Roman"/>
          <w:i/>
          <w:color w:val="000000" w:themeColor="text1"/>
          <w:vertAlign w:val="superscript"/>
        </w:rPr>
        <w:t>)</w:t>
      </w:r>
    </w:p>
    <w:p w14:paraId="2AACAB72" w14:textId="77777777" w:rsidR="00AB647E" w:rsidRPr="006F2A96" w:rsidRDefault="00AB647E" w:rsidP="00AB647E">
      <w:pPr>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подтверждаю:</w:t>
      </w:r>
    </w:p>
    <w:p w14:paraId="3D3A0018" w14:textId="77777777" w:rsidR="00AB647E" w:rsidRPr="006F2A96" w:rsidRDefault="00AB647E" w:rsidP="00AB647E">
      <w:pPr>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 Согласие с условиями порядка предоставления субсидий на поддержку животноводства (далее – Порядок).</w:t>
      </w:r>
    </w:p>
    <w:p w14:paraId="75225DBA"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 Соответствие категории получателей субсидии (участника отбора), критериям отбора установленных Порядком.</w:t>
      </w:r>
    </w:p>
    <w:p w14:paraId="42728D93" w14:textId="77777777" w:rsidR="00AB647E" w:rsidRPr="006F2A96" w:rsidRDefault="00AB647E" w:rsidP="00AB647E">
      <w:pPr>
        <w:tabs>
          <w:tab w:val="left" w:pos="567"/>
        </w:tabs>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 Согласие на обработку персональных данных в соответствии с законодательством Российской Федерации.</w:t>
      </w:r>
    </w:p>
    <w:p w14:paraId="3FAE148C"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 Согласие на публикацию (размещение) в информационно-телекоммуникационной сети Интернет информации, связанной с проведением отбора.</w:t>
      </w:r>
    </w:p>
    <w:p w14:paraId="14571807"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 Продукция произведена и (или) переработана в Ханты-Мансийском автономном округе – Югре.</w:t>
      </w:r>
    </w:p>
    <w:p w14:paraId="6C417DDC"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Юридический, фактический адрес: __________________________________________________________________.</w:t>
      </w:r>
    </w:p>
    <w:p w14:paraId="27865F67"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Телефон, </w:t>
      </w:r>
      <w:r w:rsidRPr="006F2A96">
        <w:rPr>
          <w:rFonts w:ascii="Times New Roman" w:hAnsi="Times New Roman" w:cs="Times New Roman"/>
          <w:color w:val="000000" w:themeColor="text1"/>
          <w:sz w:val="28"/>
          <w:szCs w:val="28"/>
          <w:lang w:val="en-US"/>
        </w:rPr>
        <w:t>e</w:t>
      </w:r>
      <w:r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lang w:val="en-US"/>
        </w:rPr>
        <w:t>mail</w:t>
      </w:r>
      <w:r w:rsidRPr="006F2A96">
        <w:rPr>
          <w:rFonts w:ascii="Times New Roman" w:hAnsi="Times New Roman" w:cs="Times New Roman"/>
          <w:color w:val="000000" w:themeColor="text1"/>
          <w:sz w:val="28"/>
          <w:szCs w:val="28"/>
        </w:rPr>
        <w:t xml:space="preserve"> и другие контакты для оперативной связи: __________________________________________________________________.</w:t>
      </w:r>
    </w:p>
    <w:p w14:paraId="6906BD45"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Доверенные лица, уполномоченные на получение информации и их контактные телефоны: ______________________________________________.</w:t>
      </w:r>
    </w:p>
    <w:p w14:paraId="4297EB84" w14:textId="77777777" w:rsidR="00AB647E" w:rsidRPr="006F2A96" w:rsidRDefault="00AB647E" w:rsidP="00AB647E">
      <w:pPr>
        <w:pStyle w:val="ConsPlusNonformat"/>
        <w:spacing w:line="276" w:lineRule="auto"/>
        <w:ind w:firstLine="709"/>
        <w:jc w:val="both"/>
        <w:rPr>
          <w:rFonts w:ascii="Times New Roman" w:hAnsi="Times New Roman" w:cs="Times New Roman"/>
          <w:color w:val="000000" w:themeColor="text1"/>
          <w:sz w:val="28"/>
          <w:szCs w:val="28"/>
        </w:rPr>
      </w:pPr>
    </w:p>
    <w:p w14:paraId="5932EC8F" w14:textId="77777777" w:rsidR="00AB647E" w:rsidRPr="006F2A96" w:rsidRDefault="00AB647E" w:rsidP="00AB647E">
      <w:pPr>
        <w:pStyle w:val="ConsPlusNonformat"/>
        <w:spacing w:line="276" w:lineRule="auto"/>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Достоверность сведений, содержащихся в Заявлении и представленных документах, подтверждаю.</w:t>
      </w:r>
    </w:p>
    <w:p w14:paraId="11AA2057"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p>
    <w:p w14:paraId="46A75CC8"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Заявлению прилагаю документы на _______ листах.</w:t>
      </w:r>
    </w:p>
    <w:p w14:paraId="1D9F40D2" w14:textId="77777777" w:rsidR="00AB647E" w:rsidRPr="006F2A96" w:rsidRDefault="00AB647E" w:rsidP="00AB647E">
      <w:pPr>
        <w:jc w:val="both"/>
        <w:rPr>
          <w:rFonts w:ascii="Times New Roman" w:hAnsi="Times New Roman" w:cs="Times New Roman"/>
          <w:color w:val="000000" w:themeColor="text1"/>
          <w:sz w:val="28"/>
          <w:szCs w:val="28"/>
        </w:rPr>
      </w:pPr>
    </w:p>
    <w:p w14:paraId="01867BCE" w14:textId="77777777" w:rsidR="00AB647E" w:rsidRPr="006F2A96" w:rsidRDefault="00AB647E" w:rsidP="00AB647E">
      <w:pPr>
        <w:ind w:left="36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«______»_________20____</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____________/____________ </w:t>
      </w:r>
    </w:p>
    <w:p w14:paraId="1F483434" w14:textId="77777777" w:rsidR="00AB647E" w:rsidRPr="006F2A96" w:rsidRDefault="00AB647E" w:rsidP="00AB647E">
      <w:pPr>
        <w:ind w:left="360"/>
        <w:jc w:val="both"/>
        <w:rPr>
          <w:rFonts w:ascii="Times New Roman" w:hAnsi="Times New Roman" w:cs="Times New Roman"/>
          <w:color w:val="000000" w:themeColor="text1"/>
          <w:sz w:val="18"/>
          <w:szCs w:val="18"/>
        </w:rPr>
      </w:pP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18"/>
          <w:szCs w:val="18"/>
        </w:rPr>
        <w:t>подпись                         Ф.И.О.</w:t>
      </w:r>
      <w:r w:rsidR="00732DA7" w:rsidRPr="006F2A96">
        <w:rPr>
          <w:rFonts w:ascii="Times New Roman" w:hAnsi="Times New Roman" w:cs="Times New Roman"/>
          <w:color w:val="000000" w:themeColor="text1"/>
          <w:sz w:val="18"/>
          <w:szCs w:val="18"/>
        </w:rPr>
        <w:t xml:space="preserve"> (при наличии)</w:t>
      </w:r>
    </w:p>
    <w:p w14:paraId="3007625E" w14:textId="77777777" w:rsidR="00AB647E" w:rsidRPr="006F2A96" w:rsidRDefault="00AB647E" w:rsidP="00AB647E">
      <w:pPr>
        <w:ind w:left="6840" w:firstLine="360"/>
        <w:jc w:val="both"/>
        <w:rPr>
          <w:rFonts w:ascii="Times New Roman" w:hAnsi="Times New Roman" w:cs="Times New Roman"/>
          <w:color w:val="000000" w:themeColor="text1"/>
        </w:rPr>
      </w:pPr>
    </w:p>
    <w:p w14:paraId="26558D53" w14:textId="77777777" w:rsidR="00AB647E" w:rsidRPr="006F2A96" w:rsidRDefault="00AB647E" w:rsidP="00AB647E">
      <w:pPr>
        <w:ind w:firstLine="360"/>
        <w:rPr>
          <w:rFonts w:ascii="Times New Roman" w:hAnsi="Times New Roman" w:cs="Times New Roman"/>
          <w:color w:val="000000" w:themeColor="text1"/>
          <w:sz w:val="28"/>
          <w:szCs w:val="28"/>
        </w:rPr>
      </w:pPr>
      <w:r w:rsidRPr="006F2A96">
        <w:rPr>
          <w:rFonts w:ascii="Times New Roman" w:hAnsi="Times New Roman" w:cs="Times New Roman"/>
          <w:color w:val="000000" w:themeColor="text1"/>
        </w:rPr>
        <w:t xml:space="preserve">М.П. </w:t>
      </w:r>
      <w:r w:rsidRPr="006F2A96">
        <w:rPr>
          <w:rFonts w:ascii="Times New Roman" w:hAnsi="Times New Roman" w:cs="Times New Roman"/>
          <w:color w:val="000000" w:themeColor="text1"/>
          <w:sz w:val="20"/>
        </w:rPr>
        <w:t>(при наличии)</w:t>
      </w:r>
      <w:r w:rsidRPr="006F2A96">
        <w:rPr>
          <w:rFonts w:ascii="Times New Roman" w:hAnsi="Times New Roman" w:cs="Times New Roman"/>
          <w:color w:val="000000" w:themeColor="text1"/>
          <w:sz w:val="28"/>
          <w:szCs w:val="28"/>
        </w:rPr>
        <w:br w:type="page"/>
      </w:r>
    </w:p>
    <w:p w14:paraId="3B1B6AD4"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sectPr w:rsidR="00AB647E" w:rsidRPr="006F2A96" w:rsidSect="00AB647E">
          <w:type w:val="continuous"/>
          <w:pgSz w:w="11906" w:h="16838"/>
          <w:pgMar w:top="1134" w:right="850" w:bottom="1134" w:left="1701" w:header="708" w:footer="708" w:gutter="0"/>
          <w:cols w:space="708"/>
          <w:docGrid w:linePitch="360"/>
        </w:sectPr>
      </w:pPr>
    </w:p>
    <w:p w14:paraId="25DE15A8" w14:textId="77777777" w:rsidR="00AB647E" w:rsidRPr="006F2A96" w:rsidRDefault="00AB647E" w:rsidP="00AB647E">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2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на поддержку животноводства</w:t>
      </w:r>
    </w:p>
    <w:p w14:paraId="53F18687" w14:textId="77777777" w:rsidR="00AB647E" w:rsidRPr="006F2A96" w:rsidRDefault="00AB647E" w:rsidP="00AB647E">
      <w:pPr>
        <w:autoSpaceDN w:val="0"/>
        <w:adjustRightInd w:val="0"/>
        <w:jc w:val="right"/>
        <w:outlineLvl w:val="1"/>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Форма 1</w:t>
      </w:r>
    </w:p>
    <w:p w14:paraId="73C2C13B"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rPr>
        <w:t xml:space="preserve">Справка-расчет субсидии </w:t>
      </w:r>
      <w:r w:rsidRPr="006F2A96">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lang w:eastAsia="ru-RU"/>
        </w:rPr>
        <w:t>на производство и реализацию молока</w:t>
      </w:r>
    </w:p>
    <w:p w14:paraId="117BEC9F"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и молокопродуктов собственного производства</w:t>
      </w:r>
    </w:p>
    <w:p w14:paraId="5A3150B9"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2E9A984A" w14:textId="77777777" w:rsidTr="00B45863">
        <w:trPr>
          <w:jc w:val="center"/>
        </w:trPr>
        <w:tc>
          <w:tcPr>
            <w:tcW w:w="846" w:type="dxa"/>
          </w:tcPr>
          <w:p w14:paraId="30F2B58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6A2BD51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168C4528" w14:textId="77777777" w:rsidTr="00B45863">
        <w:trPr>
          <w:jc w:val="center"/>
        </w:trPr>
        <w:tc>
          <w:tcPr>
            <w:tcW w:w="846" w:type="dxa"/>
          </w:tcPr>
          <w:p w14:paraId="7BD12CE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22B50BA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1B9BC771" w14:textId="77777777" w:rsidTr="00B45863">
        <w:trPr>
          <w:jc w:val="center"/>
        </w:trPr>
        <w:tc>
          <w:tcPr>
            <w:tcW w:w="846" w:type="dxa"/>
          </w:tcPr>
          <w:p w14:paraId="1E45DA5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78D4ED2D"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3D54237A" w14:textId="77777777" w:rsidTr="00B45863">
        <w:trPr>
          <w:jc w:val="center"/>
        </w:trPr>
        <w:tc>
          <w:tcPr>
            <w:tcW w:w="846" w:type="dxa"/>
          </w:tcPr>
          <w:p w14:paraId="423F09B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763F51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8"/>
              </w:rPr>
            </w:pPr>
            <w:r w:rsidRPr="006F2A96">
              <w:rPr>
                <w:rFonts w:ascii="Times New Roman" w:hAnsi="Times New Roman" w:cs="Times New Roman"/>
                <w:color w:val="000000" w:themeColor="text1"/>
                <w:sz w:val="20"/>
                <w:szCs w:val="28"/>
              </w:rPr>
              <w:t>наименование юридического лица, крестьянского</w:t>
            </w:r>
          </w:p>
          <w:p w14:paraId="20BE3DC3"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 w:val="20"/>
                <w:szCs w:val="28"/>
              </w:rPr>
              <w:t>(фермерского) хозяйства, индивидуального предпринимателя</w:t>
            </w:r>
          </w:p>
        </w:tc>
      </w:tr>
    </w:tbl>
    <w:p w14:paraId="5FE1DDA7"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770143CE"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06932482"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на производство и реализацию продукции </w:t>
      </w:r>
    </w:p>
    <w:p w14:paraId="55EC4DA4"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W w:w="14738" w:type="dxa"/>
        <w:tblLayout w:type="fixed"/>
        <w:tblCellMar>
          <w:top w:w="102" w:type="dxa"/>
          <w:left w:w="62" w:type="dxa"/>
          <w:bottom w:w="102" w:type="dxa"/>
          <w:right w:w="62" w:type="dxa"/>
        </w:tblCellMar>
        <w:tblLook w:val="0000" w:firstRow="0" w:lastRow="0" w:firstColumn="0" w:lastColumn="0" w:noHBand="0" w:noVBand="0"/>
      </w:tblPr>
      <w:tblGrid>
        <w:gridCol w:w="3397"/>
        <w:gridCol w:w="1843"/>
        <w:gridCol w:w="1985"/>
        <w:gridCol w:w="1134"/>
        <w:gridCol w:w="2692"/>
        <w:gridCol w:w="993"/>
        <w:gridCol w:w="2694"/>
      </w:tblGrid>
      <w:tr w:rsidR="004E7411" w:rsidRPr="006F2A96" w14:paraId="4F716260" w14:textId="77777777" w:rsidTr="006F30A1">
        <w:tc>
          <w:tcPr>
            <w:tcW w:w="3397" w:type="dxa"/>
            <w:vMerge w:val="restart"/>
            <w:tcBorders>
              <w:top w:val="single" w:sz="4" w:space="0" w:color="auto"/>
              <w:left w:val="single" w:sz="4" w:space="0" w:color="auto"/>
              <w:right w:val="single" w:sz="4" w:space="0" w:color="auto"/>
            </w:tcBorders>
          </w:tcPr>
          <w:p w14:paraId="656B722E" w14:textId="77777777" w:rsidR="004E7411" w:rsidRPr="006F2A96" w:rsidRDefault="004E741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843" w:type="dxa"/>
            <w:vMerge w:val="restart"/>
            <w:tcBorders>
              <w:top w:val="single" w:sz="4" w:space="0" w:color="auto"/>
              <w:left w:val="single" w:sz="4" w:space="0" w:color="auto"/>
              <w:right w:val="single" w:sz="4" w:space="0" w:color="auto"/>
            </w:tcBorders>
          </w:tcPr>
          <w:p w14:paraId="6608343D" w14:textId="77777777" w:rsidR="004E7411" w:rsidRPr="006F2A96" w:rsidRDefault="004E741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119" w:type="dxa"/>
            <w:gridSpan w:val="2"/>
            <w:tcBorders>
              <w:top w:val="single" w:sz="4" w:space="0" w:color="auto"/>
              <w:left w:val="single" w:sz="4" w:space="0" w:color="auto"/>
              <w:bottom w:val="single" w:sz="4" w:space="0" w:color="auto"/>
              <w:right w:val="single" w:sz="4" w:space="0" w:color="auto"/>
            </w:tcBorders>
          </w:tcPr>
          <w:p w14:paraId="63C8E6B8" w14:textId="77777777" w:rsidR="004E7411" w:rsidRPr="006F2A96" w:rsidRDefault="004E741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685" w:type="dxa"/>
            <w:gridSpan w:val="2"/>
            <w:tcBorders>
              <w:top w:val="single" w:sz="4" w:space="0" w:color="auto"/>
              <w:left w:val="single" w:sz="4" w:space="0" w:color="auto"/>
              <w:bottom w:val="single" w:sz="4" w:space="0" w:color="auto"/>
              <w:right w:val="single" w:sz="4" w:space="0" w:color="auto"/>
            </w:tcBorders>
          </w:tcPr>
          <w:p w14:paraId="2D480387" w14:textId="77777777" w:rsidR="004E7411" w:rsidRPr="006F2A96" w:rsidRDefault="004E741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2694" w:type="dxa"/>
            <w:vMerge w:val="restart"/>
            <w:tcBorders>
              <w:top w:val="single" w:sz="4" w:space="0" w:color="auto"/>
              <w:left w:val="single" w:sz="4" w:space="0" w:color="auto"/>
              <w:right w:val="single" w:sz="4" w:space="0" w:color="auto"/>
            </w:tcBorders>
          </w:tcPr>
          <w:p w14:paraId="3EBC0DFC"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субсидии, рублей</w:t>
            </w:r>
          </w:p>
        </w:tc>
      </w:tr>
      <w:tr w:rsidR="004E7411" w:rsidRPr="006F2A96" w14:paraId="46C4086A" w14:textId="77777777" w:rsidTr="006F30A1">
        <w:tc>
          <w:tcPr>
            <w:tcW w:w="3397" w:type="dxa"/>
            <w:vMerge/>
            <w:tcBorders>
              <w:left w:val="single" w:sz="4" w:space="0" w:color="auto"/>
              <w:bottom w:val="single" w:sz="4" w:space="0" w:color="auto"/>
              <w:right w:val="single" w:sz="4" w:space="0" w:color="auto"/>
            </w:tcBorders>
          </w:tcPr>
          <w:p w14:paraId="4BD7D0F2"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p>
        </w:tc>
        <w:tc>
          <w:tcPr>
            <w:tcW w:w="1843" w:type="dxa"/>
            <w:vMerge/>
            <w:tcBorders>
              <w:left w:val="single" w:sz="4" w:space="0" w:color="auto"/>
              <w:bottom w:val="single" w:sz="4" w:space="0" w:color="auto"/>
              <w:right w:val="single" w:sz="4" w:space="0" w:color="auto"/>
            </w:tcBorders>
          </w:tcPr>
          <w:p w14:paraId="3177A61D"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62C63FA"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134" w:type="dxa"/>
            <w:tcBorders>
              <w:top w:val="single" w:sz="4" w:space="0" w:color="auto"/>
              <w:left w:val="single" w:sz="4" w:space="0" w:color="auto"/>
              <w:bottom w:val="single" w:sz="4" w:space="0" w:color="auto"/>
              <w:right w:val="single" w:sz="4" w:space="0" w:color="auto"/>
            </w:tcBorders>
          </w:tcPr>
          <w:p w14:paraId="00044591"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2692" w:type="dxa"/>
            <w:tcBorders>
              <w:top w:val="single" w:sz="4" w:space="0" w:color="auto"/>
              <w:left w:val="single" w:sz="4" w:space="0" w:color="auto"/>
              <w:bottom w:val="single" w:sz="4" w:space="0" w:color="auto"/>
              <w:right w:val="single" w:sz="4" w:space="0" w:color="auto"/>
            </w:tcBorders>
          </w:tcPr>
          <w:p w14:paraId="3EED73B0"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993" w:type="dxa"/>
            <w:tcBorders>
              <w:top w:val="single" w:sz="4" w:space="0" w:color="auto"/>
              <w:left w:val="single" w:sz="4" w:space="0" w:color="auto"/>
              <w:bottom w:val="single" w:sz="4" w:space="0" w:color="auto"/>
              <w:right w:val="single" w:sz="4" w:space="0" w:color="auto"/>
            </w:tcBorders>
          </w:tcPr>
          <w:p w14:paraId="367C00A1"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2694" w:type="dxa"/>
            <w:vMerge/>
            <w:tcBorders>
              <w:left w:val="single" w:sz="4" w:space="0" w:color="auto"/>
              <w:bottom w:val="single" w:sz="4" w:space="0" w:color="auto"/>
              <w:right w:val="single" w:sz="4" w:space="0" w:color="auto"/>
            </w:tcBorders>
          </w:tcPr>
          <w:p w14:paraId="4E30F216" w14:textId="77777777" w:rsidR="004E7411" w:rsidRPr="006F2A96" w:rsidRDefault="004E7411" w:rsidP="004E7411">
            <w:pPr>
              <w:autoSpaceDN w:val="0"/>
              <w:adjustRightInd w:val="0"/>
              <w:jc w:val="center"/>
              <w:rPr>
                <w:rFonts w:ascii="Times New Roman" w:hAnsi="Times New Roman" w:cs="Times New Roman"/>
                <w:color w:val="000000" w:themeColor="text1"/>
                <w:sz w:val="28"/>
                <w:szCs w:val="28"/>
              </w:rPr>
            </w:pPr>
          </w:p>
        </w:tc>
      </w:tr>
      <w:tr w:rsidR="004E7411" w:rsidRPr="006F2A96" w14:paraId="43756AC4" w14:textId="77777777" w:rsidTr="004E7411">
        <w:tc>
          <w:tcPr>
            <w:tcW w:w="3397" w:type="dxa"/>
            <w:tcBorders>
              <w:top w:val="single" w:sz="4" w:space="0" w:color="auto"/>
              <w:left w:val="single" w:sz="4" w:space="0" w:color="auto"/>
              <w:bottom w:val="single" w:sz="4" w:space="0" w:color="auto"/>
              <w:right w:val="single" w:sz="4" w:space="0" w:color="auto"/>
            </w:tcBorders>
          </w:tcPr>
          <w:p w14:paraId="69839CDA" w14:textId="77777777" w:rsidR="004E7411" w:rsidRPr="006F2A96" w:rsidRDefault="004E741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843" w:type="dxa"/>
            <w:tcBorders>
              <w:top w:val="single" w:sz="4" w:space="0" w:color="auto"/>
              <w:left w:val="single" w:sz="4" w:space="0" w:color="auto"/>
              <w:bottom w:val="single" w:sz="4" w:space="0" w:color="auto"/>
              <w:right w:val="single" w:sz="4" w:space="0" w:color="auto"/>
            </w:tcBorders>
          </w:tcPr>
          <w:p w14:paraId="792548EF" w14:textId="77777777" w:rsidR="004E7411" w:rsidRPr="006F2A96" w:rsidRDefault="00A24892"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266BEEB0" w14:textId="77777777" w:rsidR="004E7411" w:rsidRPr="006F2A96" w:rsidRDefault="00A24892"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5B0A524" w14:textId="77777777" w:rsidR="004E7411" w:rsidRPr="006F2A96" w:rsidRDefault="00A24892"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2692" w:type="dxa"/>
            <w:tcBorders>
              <w:top w:val="single" w:sz="4" w:space="0" w:color="auto"/>
              <w:left w:val="single" w:sz="4" w:space="0" w:color="auto"/>
              <w:bottom w:val="single" w:sz="4" w:space="0" w:color="auto"/>
              <w:right w:val="single" w:sz="4" w:space="0" w:color="auto"/>
            </w:tcBorders>
          </w:tcPr>
          <w:p w14:paraId="34BC0955" w14:textId="77777777" w:rsidR="004E7411" w:rsidRPr="006F2A96" w:rsidRDefault="00A24892"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993" w:type="dxa"/>
            <w:tcBorders>
              <w:top w:val="single" w:sz="4" w:space="0" w:color="auto"/>
              <w:left w:val="single" w:sz="4" w:space="0" w:color="auto"/>
              <w:bottom w:val="single" w:sz="4" w:space="0" w:color="auto"/>
              <w:right w:val="single" w:sz="4" w:space="0" w:color="auto"/>
            </w:tcBorders>
          </w:tcPr>
          <w:p w14:paraId="2CBEBEA6" w14:textId="77777777" w:rsidR="004E7411" w:rsidRPr="006F2A96" w:rsidRDefault="00A24892"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2694" w:type="dxa"/>
            <w:tcBorders>
              <w:top w:val="single" w:sz="4" w:space="0" w:color="auto"/>
              <w:left w:val="single" w:sz="4" w:space="0" w:color="auto"/>
              <w:bottom w:val="single" w:sz="4" w:space="0" w:color="auto"/>
              <w:right w:val="single" w:sz="4" w:space="0" w:color="auto"/>
            </w:tcBorders>
          </w:tcPr>
          <w:p w14:paraId="2CA4A5B2" w14:textId="77777777" w:rsidR="004E7411" w:rsidRPr="006F2A96" w:rsidRDefault="00A24892"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4E7411" w:rsidRPr="006F2A96" w14:paraId="022CB989" w14:textId="77777777" w:rsidTr="004E7411">
        <w:tc>
          <w:tcPr>
            <w:tcW w:w="3397" w:type="dxa"/>
            <w:tcBorders>
              <w:top w:val="single" w:sz="4" w:space="0" w:color="auto"/>
              <w:left w:val="single" w:sz="4" w:space="0" w:color="auto"/>
              <w:bottom w:val="single" w:sz="4" w:space="0" w:color="auto"/>
              <w:right w:val="single" w:sz="4" w:space="0" w:color="auto"/>
            </w:tcBorders>
          </w:tcPr>
          <w:p w14:paraId="0A8DB786"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79C64CBE"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77B16A6"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820C16F"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2692" w:type="dxa"/>
            <w:tcBorders>
              <w:top w:val="single" w:sz="4" w:space="0" w:color="auto"/>
              <w:left w:val="single" w:sz="4" w:space="0" w:color="auto"/>
              <w:bottom w:val="single" w:sz="4" w:space="0" w:color="auto"/>
              <w:right w:val="single" w:sz="4" w:space="0" w:color="auto"/>
            </w:tcBorders>
          </w:tcPr>
          <w:p w14:paraId="7BA9A513"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362EBD5E"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14:paraId="3A23958B"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r>
      <w:tr w:rsidR="004E7411" w:rsidRPr="006F2A96" w14:paraId="6FF98D07" w14:textId="77777777" w:rsidTr="006F30A1">
        <w:tc>
          <w:tcPr>
            <w:tcW w:w="8359" w:type="dxa"/>
            <w:gridSpan w:val="4"/>
            <w:tcBorders>
              <w:top w:val="single" w:sz="4" w:space="0" w:color="auto"/>
              <w:left w:val="single" w:sz="4" w:space="0" w:color="auto"/>
              <w:bottom w:val="single" w:sz="4" w:space="0" w:color="auto"/>
              <w:right w:val="single" w:sz="4" w:space="0" w:color="auto"/>
            </w:tcBorders>
          </w:tcPr>
          <w:p w14:paraId="08D66D8D" w14:textId="77777777" w:rsidR="004E7411" w:rsidRPr="006F2A96" w:rsidRDefault="004E7411" w:rsidP="00B45863">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2692" w:type="dxa"/>
            <w:tcBorders>
              <w:top w:val="single" w:sz="4" w:space="0" w:color="auto"/>
              <w:left w:val="single" w:sz="4" w:space="0" w:color="auto"/>
              <w:bottom w:val="single" w:sz="4" w:space="0" w:color="auto"/>
              <w:right w:val="single" w:sz="4" w:space="0" w:color="auto"/>
            </w:tcBorders>
          </w:tcPr>
          <w:p w14:paraId="25357738"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0F2B6446"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14:paraId="0EB279DB" w14:textId="77777777" w:rsidR="004E7411" w:rsidRPr="006F2A96" w:rsidRDefault="004E7411" w:rsidP="00B45863">
            <w:pPr>
              <w:autoSpaceDN w:val="0"/>
              <w:adjustRightInd w:val="0"/>
              <w:rPr>
                <w:rFonts w:ascii="Times New Roman" w:hAnsi="Times New Roman" w:cs="Times New Roman"/>
                <w:color w:val="000000" w:themeColor="text1"/>
                <w:sz w:val="28"/>
                <w:szCs w:val="28"/>
              </w:rPr>
            </w:pPr>
          </w:p>
        </w:tc>
      </w:tr>
    </w:tbl>
    <w:p w14:paraId="53A42C28"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животноводства.</w:t>
      </w:r>
    </w:p>
    <w:p w14:paraId="5C3EDE42"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72E1811C"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50230808"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Реализация продукции </w:t>
      </w:r>
    </w:p>
    <w:p w14:paraId="6AF7F44B"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1696"/>
        <w:gridCol w:w="1701"/>
        <w:gridCol w:w="1276"/>
        <w:gridCol w:w="1134"/>
        <w:gridCol w:w="1418"/>
        <w:gridCol w:w="1559"/>
        <w:gridCol w:w="1559"/>
        <w:gridCol w:w="1418"/>
        <w:gridCol w:w="1275"/>
        <w:gridCol w:w="1843"/>
      </w:tblGrid>
      <w:tr w:rsidR="00AB647E" w:rsidRPr="006F2A96" w14:paraId="0C5DC5CC" w14:textId="77777777" w:rsidTr="00B45863">
        <w:tc>
          <w:tcPr>
            <w:tcW w:w="1696" w:type="dxa"/>
            <w:tcBorders>
              <w:top w:val="single" w:sz="4" w:space="0" w:color="auto"/>
              <w:left w:val="single" w:sz="4" w:space="0" w:color="auto"/>
              <w:bottom w:val="single" w:sz="4" w:space="0" w:color="auto"/>
              <w:right w:val="single" w:sz="4" w:space="0" w:color="auto"/>
            </w:tcBorders>
          </w:tcPr>
          <w:p w14:paraId="4563D5D6"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Наименование покупателя</w:t>
            </w:r>
          </w:p>
        </w:tc>
        <w:tc>
          <w:tcPr>
            <w:tcW w:w="1701" w:type="dxa"/>
            <w:tcBorders>
              <w:top w:val="single" w:sz="4" w:space="0" w:color="auto"/>
              <w:left w:val="single" w:sz="4" w:space="0" w:color="auto"/>
              <w:bottom w:val="single" w:sz="4" w:space="0" w:color="auto"/>
              <w:right w:val="single" w:sz="4" w:space="0" w:color="auto"/>
            </w:tcBorders>
          </w:tcPr>
          <w:p w14:paraId="220F3E7F"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Наименование</w:t>
            </w:r>
            <w:r w:rsidR="00DF333C" w:rsidRPr="006F2A96">
              <w:rPr>
                <w:rFonts w:ascii="Times New Roman" w:hAnsi="Times New Roman" w:cs="Times New Roman"/>
                <w:color w:val="000000" w:themeColor="text1"/>
                <w:szCs w:val="28"/>
              </w:rPr>
              <w:t>, дата</w:t>
            </w:r>
            <w:r w:rsidRPr="006F2A96">
              <w:rPr>
                <w:rFonts w:ascii="Times New Roman" w:hAnsi="Times New Roman" w:cs="Times New Roman"/>
                <w:color w:val="000000" w:themeColor="text1"/>
                <w:szCs w:val="28"/>
              </w:rPr>
              <w:t xml:space="preserve"> и номер документа</w:t>
            </w:r>
          </w:p>
        </w:tc>
        <w:tc>
          <w:tcPr>
            <w:tcW w:w="1276" w:type="dxa"/>
            <w:tcBorders>
              <w:top w:val="single" w:sz="4" w:space="0" w:color="auto"/>
              <w:left w:val="single" w:sz="4" w:space="0" w:color="auto"/>
              <w:bottom w:val="single" w:sz="4" w:space="0" w:color="auto"/>
              <w:right w:val="single" w:sz="4" w:space="0" w:color="auto"/>
            </w:tcBorders>
          </w:tcPr>
          <w:p w14:paraId="3DDD5A1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Вид продукции**</w:t>
            </w:r>
          </w:p>
        </w:tc>
        <w:tc>
          <w:tcPr>
            <w:tcW w:w="1134" w:type="dxa"/>
            <w:tcBorders>
              <w:top w:val="single" w:sz="4" w:space="0" w:color="auto"/>
              <w:left w:val="single" w:sz="4" w:space="0" w:color="auto"/>
              <w:bottom w:val="single" w:sz="4" w:space="0" w:color="auto"/>
              <w:right w:val="single" w:sz="4" w:space="0" w:color="auto"/>
            </w:tcBorders>
          </w:tcPr>
          <w:p w14:paraId="6FD6EB6A"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Процент жирности</w:t>
            </w:r>
          </w:p>
        </w:tc>
        <w:tc>
          <w:tcPr>
            <w:tcW w:w="1418" w:type="dxa"/>
            <w:tcBorders>
              <w:top w:val="single" w:sz="4" w:space="0" w:color="auto"/>
              <w:left w:val="single" w:sz="4" w:space="0" w:color="auto"/>
              <w:bottom w:val="single" w:sz="4" w:space="0" w:color="auto"/>
              <w:right w:val="single" w:sz="4" w:space="0" w:color="auto"/>
            </w:tcBorders>
          </w:tcPr>
          <w:p w14:paraId="23123C6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Количество молочной продукции, тонн</w:t>
            </w:r>
          </w:p>
        </w:tc>
        <w:tc>
          <w:tcPr>
            <w:tcW w:w="1559" w:type="dxa"/>
            <w:tcBorders>
              <w:top w:val="single" w:sz="4" w:space="0" w:color="auto"/>
              <w:left w:val="single" w:sz="4" w:space="0" w:color="auto"/>
              <w:bottom w:val="single" w:sz="4" w:space="0" w:color="auto"/>
              <w:right w:val="single" w:sz="4" w:space="0" w:color="auto"/>
            </w:tcBorders>
          </w:tcPr>
          <w:p w14:paraId="0DA39DF9"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Коэффициент зачета молочных продуктов в молоко ***</w:t>
            </w:r>
          </w:p>
        </w:tc>
        <w:tc>
          <w:tcPr>
            <w:tcW w:w="1559" w:type="dxa"/>
            <w:tcBorders>
              <w:top w:val="single" w:sz="4" w:space="0" w:color="auto"/>
              <w:left w:val="single" w:sz="4" w:space="0" w:color="auto"/>
              <w:bottom w:val="single" w:sz="4" w:space="0" w:color="auto"/>
              <w:right w:val="single" w:sz="4" w:space="0" w:color="auto"/>
            </w:tcBorders>
          </w:tcPr>
          <w:p w14:paraId="58F02489"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В пересчете на молоко, тонн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7 = гр5*гр6)</w:t>
            </w:r>
          </w:p>
        </w:tc>
        <w:tc>
          <w:tcPr>
            <w:tcW w:w="1418" w:type="dxa"/>
            <w:tcBorders>
              <w:top w:val="single" w:sz="4" w:space="0" w:color="auto"/>
              <w:left w:val="single" w:sz="4" w:space="0" w:color="auto"/>
              <w:bottom w:val="single" w:sz="4" w:space="0" w:color="auto"/>
              <w:right w:val="single" w:sz="4" w:space="0" w:color="auto"/>
            </w:tcBorders>
          </w:tcPr>
          <w:p w14:paraId="0FB675C3"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Сумма реализации, рублей</w:t>
            </w:r>
          </w:p>
        </w:tc>
        <w:tc>
          <w:tcPr>
            <w:tcW w:w="1275" w:type="dxa"/>
            <w:tcBorders>
              <w:top w:val="single" w:sz="4" w:space="0" w:color="auto"/>
              <w:left w:val="single" w:sz="4" w:space="0" w:color="auto"/>
              <w:bottom w:val="single" w:sz="4" w:space="0" w:color="auto"/>
              <w:right w:val="single" w:sz="4" w:space="0" w:color="auto"/>
            </w:tcBorders>
          </w:tcPr>
          <w:p w14:paraId="65D07315"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Ставка субсидии, рублей**</w:t>
            </w:r>
          </w:p>
        </w:tc>
        <w:tc>
          <w:tcPr>
            <w:tcW w:w="1843" w:type="dxa"/>
            <w:tcBorders>
              <w:top w:val="single" w:sz="4" w:space="0" w:color="auto"/>
              <w:left w:val="single" w:sz="4" w:space="0" w:color="auto"/>
              <w:bottom w:val="single" w:sz="4" w:space="0" w:color="auto"/>
              <w:right w:val="single" w:sz="4" w:space="0" w:color="auto"/>
            </w:tcBorders>
          </w:tcPr>
          <w:p w14:paraId="08DBE425"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 xml:space="preserve">Максимальная сумма субсидии </w:t>
            </w:r>
          </w:p>
          <w:p w14:paraId="76CC080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10=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7 х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9)</w:t>
            </w:r>
          </w:p>
        </w:tc>
      </w:tr>
      <w:tr w:rsidR="00AB647E" w:rsidRPr="006F2A96" w14:paraId="67D3D457" w14:textId="77777777" w:rsidTr="00B45863">
        <w:tc>
          <w:tcPr>
            <w:tcW w:w="1696" w:type="dxa"/>
            <w:tcBorders>
              <w:top w:val="single" w:sz="4" w:space="0" w:color="auto"/>
              <w:left w:val="single" w:sz="4" w:space="0" w:color="auto"/>
              <w:bottom w:val="single" w:sz="4" w:space="0" w:color="auto"/>
              <w:right w:val="single" w:sz="4" w:space="0" w:color="auto"/>
            </w:tcBorders>
          </w:tcPr>
          <w:p w14:paraId="0479EC5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1</w:t>
            </w:r>
          </w:p>
        </w:tc>
        <w:tc>
          <w:tcPr>
            <w:tcW w:w="1701" w:type="dxa"/>
            <w:tcBorders>
              <w:top w:val="single" w:sz="4" w:space="0" w:color="auto"/>
              <w:left w:val="single" w:sz="4" w:space="0" w:color="auto"/>
              <w:bottom w:val="single" w:sz="4" w:space="0" w:color="auto"/>
              <w:right w:val="single" w:sz="4" w:space="0" w:color="auto"/>
            </w:tcBorders>
          </w:tcPr>
          <w:p w14:paraId="546BA4A9"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2</w:t>
            </w:r>
          </w:p>
        </w:tc>
        <w:tc>
          <w:tcPr>
            <w:tcW w:w="1276" w:type="dxa"/>
            <w:tcBorders>
              <w:top w:val="single" w:sz="4" w:space="0" w:color="auto"/>
              <w:left w:val="single" w:sz="4" w:space="0" w:color="auto"/>
              <w:bottom w:val="single" w:sz="4" w:space="0" w:color="auto"/>
              <w:right w:val="single" w:sz="4" w:space="0" w:color="auto"/>
            </w:tcBorders>
          </w:tcPr>
          <w:p w14:paraId="4098BAF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3</w:t>
            </w:r>
          </w:p>
        </w:tc>
        <w:tc>
          <w:tcPr>
            <w:tcW w:w="1134" w:type="dxa"/>
            <w:tcBorders>
              <w:top w:val="single" w:sz="4" w:space="0" w:color="auto"/>
              <w:left w:val="single" w:sz="4" w:space="0" w:color="auto"/>
              <w:bottom w:val="single" w:sz="4" w:space="0" w:color="auto"/>
              <w:right w:val="single" w:sz="4" w:space="0" w:color="auto"/>
            </w:tcBorders>
          </w:tcPr>
          <w:p w14:paraId="3E487755"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4</w:t>
            </w:r>
          </w:p>
        </w:tc>
        <w:tc>
          <w:tcPr>
            <w:tcW w:w="1418" w:type="dxa"/>
            <w:tcBorders>
              <w:top w:val="single" w:sz="4" w:space="0" w:color="auto"/>
              <w:left w:val="single" w:sz="4" w:space="0" w:color="auto"/>
              <w:bottom w:val="single" w:sz="4" w:space="0" w:color="auto"/>
              <w:right w:val="single" w:sz="4" w:space="0" w:color="auto"/>
            </w:tcBorders>
          </w:tcPr>
          <w:p w14:paraId="7D16D22A"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5</w:t>
            </w:r>
          </w:p>
        </w:tc>
        <w:tc>
          <w:tcPr>
            <w:tcW w:w="1559" w:type="dxa"/>
            <w:tcBorders>
              <w:top w:val="single" w:sz="4" w:space="0" w:color="auto"/>
              <w:left w:val="single" w:sz="4" w:space="0" w:color="auto"/>
              <w:bottom w:val="single" w:sz="4" w:space="0" w:color="auto"/>
              <w:right w:val="single" w:sz="4" w:space="0" w:color="auto"/>
            </w:tcBorders>
          </w:tcPr>
          <w:p w14:paraId="6F8990B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6</w:t>
            </w:r>
          </w:p>
        </w:tc>
        <w:tc>
          <w:tcPr>
            <w:tcW w:w="1559" w:type="dxa"/>
            <w:tcBorders>
              <w:top w:val="single" w:sz="4" w:space="0" w:color="auto"/>
              <w:left w:val="single" w:sz="4" w:space="0" w:color="auto"/>
              <w:bottom w:val="single" w:sz="4" w:space="0" w:color="auto"/>
              <w:right w:val="single" w:sz="4" w:space="0" w:color="auto"/>
            </w:tcBorders>
          </w:tcPr>
          <w:p w14:paraId="0B8289B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7</w:t>
            </w:r>
          </w:p>
        </w:tc>
        <w:tc>
          <w:tcPr>
            <w:tcW w:w="1418" w:type="dxa"/>
            <w:tcBorders>
              <w:top w:val="single" w:sz="4" w:space="0" w:color="auto"/>
              <w:left w:val="single" w:sz="4" w:space="0" w:color="auto"/>
              <w:bottom w:val="single" w:sz="4" w:space="0" w:color="auto"/>
              <w:right w:val="single" w:sz="4" w:space="0" w:color="auto"/>
            </w:tcBorders>
          </w:tcPr>
          <w:p w14:paraId="29E8F57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8</w:t>
            </w:r>
          </w:p>
        </w:tc>
        <w:tc>
          <w:tcPr>
            <w:tcW w:w="1275" w:type="dxa"/>
            <w:tcBorders>
              <w:top w:val="single" w:sz="4" w:space="0" w:color="auto"/>
              <w:left w:val="single" w:sz="4" w:space="0" w:color="auto"/>
              <w:bottom w:val="single" w:sz="4" w:space="0" w:color="auto"/>
              <w:right w:val="single" w:sz="4" w:space="0" w:color="auto"/>
            </w:tcBorders>
          </w:tcPr>
          <w:p w14:paraId="691E7A00"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9</w:t>
            </w:r>
          </w:p>
        </w:tc>
        <w:tc>
          <w:tcPr>
            <w:tcW w:w="1843" w:type="dxa"/>
            <w:tcBorders>
              <w:top w:val="single" w:sz="4" w:space="0" w:color="auto"/>
              <w:left w:val="single" w:sz="4" w:space="0" w:color="auto"/>
              <w:bottom w:val="single" w:sz="4" w:space="0" w:color="auto"/>
              <w:right w:val="single" w:sz="4" w:space="0" w:color="auto"/>
            </w:tcBorders>
          </w:tcPr>
          <w:p w14:paraId="513B37A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10</w:t>
            </w:r>
          </w:p>
        </w:tc>
      </w:tr>
      <w:tr w:rsidR="00AB647E" w:rsidRPr="006F2A96" w14:paraId="1F8989FE" w14:textId="77777777" w:rsidTr="00B45863">
        <w:tc>
          <w:tcPr>
            <w:tcW w:w="1696" w:type="dxa"/>
            <w:tcBorders>
              <w:top w:val="single" w:sz="4" w:space="0" w:color="auto"/>
              <w:left w:val="single" w:sz="4" w:space="0" w:color="auto"/>
              <w:bottom w:val="single" w:sz="4" w:space="0" w:color="auto"/>
              <w:right w:val="single" w:sz="4" w:space="0" w:color="auto"/>
            </w:tcBorders>
          </w:tcPr>
          <w:p w14:paraId="44860E68"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w:t>
            </w:r>
          </w:p>
        </w:tc>
        <w:tc>
          <w:tcPr>
            <w:tcW w:w="1701" w:type="dxa"/>
            <w:tcBorders>
              <w:top w:val="single" w:sz="4" w:space="0" w:color="auto"/>
              <w:left w:val="single" w:sz="4" w:space="0" w:color="auto"/>
              <w:bottom w:val="single" w:sz="4" w:space="0" w:color="auto"/>
              <w:right w:val="single" w:sz="4" w:space="0" w:color="auto"/>
            </w:tcBorders>
          </w:tcPr>
          <w:p w14:paraId="65E38ED6"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tcPr>
          <w:p w14:paraId="65EB8686"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134" w:type="dxa"/>
            <w:tcBorders>
              <w:top w:val="single" w:sz="4" w:space="0" w:color="auto"/>
              <w:left w:val="single" w:sz="4" w:space="0" w:color="auto"/>
              <w:bottom w:val="single" w:sz="4" w:space="0" w:color="auto"/>
              <w:right w:val="single" w:sz="4" w:space="0" w:color="auto"/>
            </w:tcBorders>
          </w:tcPr>
          <w:p w14:paraId="1794BA45"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3FBA98A5"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559" w:type="dxa"/>
            <w:tcBorders>
              <w:top w:val="single" w:sz="4" w:space="0" w:color="auto"/>
              <w:left w:val="single" w:sz="4" w:space="0" w:color="auto"/>
              <w:bottom w:val="single" w:sz="4" w:space="0" w:color="auto"/>
              <w:right w:val="single" w:sz="4" w:space="0" w:color="auto"/>
            </w:tcBorders>
          </w:tcPr>
          <w:p w14:paraId="747ED8E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559" w:type="dxa"/>
            <w:tcBorders>
              <w:top w:val="single" w:sz="4" w:space="0" w:color="auto"/>
              <w:left w:val="single" w:sz="4" w:space="0" w:color="auto"/>
              <w:bottom w:val="single" w:sz="4" w:space="0" w:color="auto"/>
              <w:right w:val="single" w:sz="4" w:space="0" w:color="auto"/>
            </w:tcBorders>
          </w:tcPr>
          <w:p w14:paraId="415392B2"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3E2F97D9"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275" w:type="dxa"/>
            <w:tcBorders>
              <w:top w:val="single" w:sz="4" w:space="0" w:color="auto"/>
              <w:left w:val="single" w:sz="4" w:space="0" w:color="auto"/>
              <w:bottom w:val="single" w:sz="4" w:space="0" w:color="auto"/>
              <w:right w:val="single" w:sz="4" w:space="0" w:color="auto"/>
            </w:tcBorders>
          </w:tcPr>
          <w:p w14:paraId="42E129D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843" w:type="dxa"/>
            <w:tcBorders>
              <w:top w:val="single" w:sz="4" w:space="0" w:color="auto"/>
              <w:left w:val="single" w:sz="4" w:space="0" w:color="auto"/>
              <w:bottom w:val="single" w:sz="4" w:space="0" w:color="auto"/>
              <w:right w:val="single" w:sz="4" w:space="0" w:color="auto"/>
            </w:tcBorders>
          </w:tcPr>
          <w:p w14:paraId="530FC87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r>
      <w:tr w:rsidR="00AB647E" w:rsidRPr="006F2A96" w14:paraId="64AE6744" w14:textId="77777777" w:rsidTr="00B45863">
        <w:tc>
          <w:tcPr>
            <w:tcW w:w="4673" w:type="dxa"/>
            <w:gridSpan w:val="3"/>
            <w:tcBorders>
              <w:top w:val="single" w:sz="4" w:space="0" w:color="auto"/>
              <w:left w:val="single" w:sz="4" w:space="0" w:color="auto"/>
              <w:bottom w:val="single" w:sz="4" w:space="0" w:color="auto"/>
              <w:right w:val="single" w:sz="4" w:space="0" w:color="auto"/>
            </w:tcBorders>
          </w:tcPr>
          <w:p w14:paraId="7A7FA12C" w14:textId="77777777" w:rsidR="00AB647E" w:rsidRPr="006F2A96" w:rsidRDefault="00AB647E" w:rsidP="00B45863">
            <w:pPr>
              <w:autoSpaceDN w:val="0"/>
              <w:adjustRightInd w:val="0"/>
              <w:jc w:val="right"/>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Итого</w:t>
            </w:r>
          </w:p>
        </w:tc>
        <w:tc>
          <w:tcPr>
            <w:tcW w:w="1134" w:type="dxa"/>
            <w:tcBorders>
              <w:top w:val="single" w:sz="4" w:space="0" w:color="auto"/>
              <w:left w:val="single" w:sz="4" w:space="0" w:color="auto"/>
              <w:bottom w:val="single" w:sz="4" w:space="0" w:color="auto"/>
              <w:right w:val="single" w:sz="4" w:space="0" w:color="auto"/>
            </w:tcBorders>
          </w:tcPr>
          <w:p w14:paraId="0D571544" w14:textId="77777777" w:rsidR="00AB647E" w:rsidRPr="006F2A96" w:rsidRDefault="00DF333C" w:rsidP="00DF333C">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х</w:t>
            </w:r>
          </w:p>
        </w:tc>
        <w:tc>
          <w:tcPr>
            <w:tcW w:w="1418" w:type="dxa"/>
            <w:tcBorders>
              <w:top w:val="single" w:sz="4" w:space="0" w:color="auto"/>
              <w:left w:val="single" w:sz="4" w:space="0" w:color="auto"/>
              <w:bottom w:val="single" w:sz="4" w:space="0" w:color="auto"/>
              <w:right w:val="single" w:sz="4" w:space="0" w:color="auto"/>
            </w:tcBorders>
          </w:tcPr>
          <w:p w14:paraId="60D783FA" w14:textId="77777777" w:rsidR="00AB647E" w:rsidRPr="006F2A96" w:rsidRDefault="00AB647E" w:rsidP="00DF333C">
            <w:pPr>
              <w:autoSpaceDN w:val="0"/>
              <w:adjustRightInd w:val="0"/>
              <w:jc w:val="center"/>
              <w:rPr>
                <w:rFonts w:ascii="Times New Roman" w:hAnsi="Times New Roman" w:cs="Times New Roman"/>
                <w:color w:val="000000" w:themeColor="text1"/>
                <w:szCs w:val="28"/>
              </w:rPr>
            </w:pPr>
          </w:p>
        </w:tc>
        <w:tc>
          <w:tcPr>
            <w:tcW w:w="1559" w:type="dxa"/>
            <w:tcBorders>
              <w:top w:val="single" w:sz="4" w:space="0" w:color="auto"/>
              <w:left w:val="single" w:sz="4" w:space="0" w:color="auto"/>
              <w:bottom w:val="single" w:sz="4" w:space="0" w:color="auto"/>
              <w:right w:val="single" w:sz="4" w:space="0" w:color="auto"/>
            </w:tcBorders>
          </w:tcPr>
          <w:p w14:paraId="46EF0974" w14:textId="77777777" w:rsidR="00AB647E" w:rsidRPr="006F2A96" w:rsidRDefault="00DF333C" w:rsidP="00DF333C">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х</w:t>
            </w:r>
          </w:p>
        </w:tc>
        <w:tc>
          <w:tcPr>
            <w:tcW w:w="1559" w:type="dxa"/>
            <w:tcBorders>
              <w:top w:val="single" w:sz="4" w:space="0" w:color="auto"/>
              <w:left w:val="single" w:sz="4" w:space="0" w:color="auto"/>
              <w:bottom w:val="single" w:sz="4" w:space="0" w:color="auto"/>
              <w:right w:val="single" w:sz="4" w:space="0" w:color="auto"/>
            </w:tcBorders>
          </w:tcPr>
          <w:p w14:paraId="5B4A75BD" w14:textId="77777777" w:rsidR="00AB647E" w:rsidRPr="006F2A96" w:rsidRDefault="00AB647E" w:rsidP="00DF333C">
            <w:pPr>
              <w:autoSpaceDN w:val="0"/>
              <w:adjustRightInd w:val="0"/>
              <w:jc w:val="center"/>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5293C241" w14:textId="77777777" w:rsidR="00AB647E" w:rsidRPr="006F2A96" w:rsidRDefault="00AB647E" w:rsidP="00DF333C">
            <w:pPr>
              <w:autoSpaceDN w:val="0"/>
              <w:adjustRightInd w:val="0"/>
              <w:jc w:val="center"/>
              <w:rPr>
                <w:rFonts w:ascii="Times New Roman" w:hAnsi="Times New Roman" w:cs="Times New Roman"/>
                <w:color w:val="000000" w:themeColor="text1"/>
                <w:szCs w:val="28"/>
              </w:rPr>
            </w:pPr>
          </w:p>
        </w:tc>
        <w:tc>
          <w:tcPr>
            <w:tcW w:w="1275" w:type="dxa"/>
            <w:tcBorders>
              <w:top w:val="single" w:sz="4" w:space="0" w:color="auto"/>
              <w:left w:val="single" w:sz="4" w:space="0" w:color="auto"/>
              <w:bottom w:val="single" w:sz="4" w:space="0" w:color="auto"/>
              <w:right w:val="single" w:sz="4" w:space="0" w:color="auto"/>
            </w:tcBorders>
          </w:tcPr>
          <w:p w14:paraId="0990155A" w14:textId="77777777" w:rsidR="00AB647E" w:rsidRPr="006F2A96" w:rsidRDefault="00AB647E" w:rsidP="00DF333C">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х</w:t>
            </w:r>
          </w:p>
        </w:tc>
        <w:tc>
          <w:tcPr>
            <w:tcW w:w="1843" w:type="dxa"/>
            <w:tcBorders>
              <w:top w:val="single" w:sz="4" w:space="0" w:color="auto"/>
              <w:left w:val="single" w:sz="4" w:space="0" w:color="auto"/>
              <w:bottom w:val="single" w:sz="4" w:space="0" w:color="auto"/>
              <w:right w:val="single" w:sz="4" w:space="0" w:color="auto"/>
            </w:tcBorders>
          </w:tcPr>
          <w:p w14:paraId="778FDA16" w14:textId="77777777" w:rsidR="00AB647E" w:rsidRPr="006F2A96" w:rsidRDefault="00AB647E" w:rsidP="00DF333C">
            <w:pPr>
              <w:autoSpaceDN w:val="0"/>
              <w:adjustRightInd w:val="0"/>
              <w:jc w:val="center"/>
              <w:rPr>
                <w:rFonts w:ascii="Times New Roman" w:hAnsi="Times New Roman" w:cs="Times New Roman"/>
                <w:color w:val="000000" w:themeColor="text1"/>
                <w:szCs w:val="28"/>
              </w:rPr>
            </w:pPr>
          </w:p>
        </w:tc>
      </w:tr>
    </w:tbl>
    <w:p w14:paraId="11BC7D7D"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0726D977"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AB647E" w:rsidRPr="006F2A96" w14:paraId="1A41F111" w14:textId="77777777" w:rsidTr="00B45863">
        <w:tc>
          <w:tcPr>
            <w:tcW w:w="6096" w:type="dxa"/>
          </w:tcPr>
          <w:p w14:paraId="78714E6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2DDA54C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2BF45F7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58FE4E8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2F16D6F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4F90EA38" w14:textId="77777777" w:rsidTr="00B45863">
        <w:tc>
          <w:tcPr>
            <w:tcW w:w="6096" w:type="dxa"/>
          </w:tcPr>
          <w:p w14:paraId="6EC9CE2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4EF671C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F76CCF5"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6BA1B6A8"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35E93B3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3A450FF0" w14:textId="77777777" w:rsidTr="00B45863">
        <w:tc>
          <w:tcPr>
            <w:tcW w:w="6096" w:type="dxa"/>
          </w:tcPr>
          <w:p w14:paraId="05764642"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2571F24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1F6825EC"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798394F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47F5C2F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691BA1D7" w14:textId="77777777" w:rsidTr="00B45863">
        <w:tc>
          <w:tcPr>
            <w:tcW w:w="6096" w:type="dxa"/>
          </w:tcPr>
          <w:p w14:paraId="0681495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28E7A90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A4C7F9B"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43C84622"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7537649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641CA7F8"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3A64C064"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46359A5D"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116FBA0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06415D84" w14:textId="77777777" w:rsidR="00AB647E" w:rsidRPr="006F2A96" w:rsidRDefault="00AB647E" w:rsidP="00AB647E">
      <w:pPr>
        <w:autoSpaceDN w:val="0"/>
        <w:adjustRightInd w:val="0"/>
        <w:spacing w:before="280"/>
        <w:ind w:firstLine="540"/>
        <w:jc w:val="both"/>
        <w:rPr>
          <w:rFonts w:ascii="Times New Roman" w:hAnsi="Times New Roman" w:cs="Times New Roman"/>
          <w:color w:val="000000" w:themeColor="text1"/>
          <w:sz w:val="28"/>
          <w:szCs w:val="28"/>
          <w:lang w:eastAsia="ru-RU"/>
        </w:rPr>
      </w:pPr>
    </w:p>
    <w:p w14:paraId="14AD4DCC"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sectPr w:rsidR="00AB647E" w:rsidRPr="006F2A96" w:rsidSect="00B45863">
          <w:pgSz w:w="16838" w:h="11906" w:orient="landscape"/>
          <w:pgMar w:top="1701" w:right="1134" w:bottom="851" w:left="1134" w:header="709" w:footer="709" w:gutter="0"/>
          <w:cols w:space="708"/>
          <w:docGrid w:linePitch="360"/>
        </w:sectPr>
      </w:pPr>
    </w:p>
    <w:p w14:paraId="578E5177"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 1. При пересчете молочной продукции в молоко используются следующие коэффициенты зачета молочных продуктов в молоко:</w:t>
      </w:r>
    </w:p>
    <w:tbl>
      <w:tblPr>
        <w:tblW w:w="0" w:type="auto"/>
        <w:tblLayout w:type="fixed"/>
        <w:tblCellMar>
          <w:left w:w="0" w:type="dxa"/>
          <w:right w:w="0" w:type="dxa"/>
        </w:tblCellMar>
        <w:tblLook w:val="0000" w:firstRow="0" w:lastRow="0" w:firstColumn="0" w:lastColumn="0" w:noHBand="0" w:noVBand="0"/>
      </w:tblPr>
      <w:tblGrid>
        <w:gridCol w:w="1871"/>
        <w:gridCol w:w="1701"/>
        <w:gridCol w:w="664"/>
        <w:gridCol w:w="664"/>
        <w:gridCol w:w="664"/>
        <w:gridCol w:w="664"/>
        <w:gridCol w:w="664"/>
        <w:gridCol w:w="664"/>
        <w:gridCol w:w="664"/>
        <w:gridCol w:w="664"/>
      </w:tblGrid>
      <w:tr w:rsidR="00AB647E" w:rsidRPr="006F2A96" w14:paraId="0AB7C226" w14:textId="77777777" w:rsidTr="00B45863">
        <w:tc>
          <w:tcPr>
            <w:tcW w:w="1871" w:type="dxa"/>
            <w:vMerge w:val="restart"/>
            <w:tcBorders>
              <w:top w:val="single" w:sz="4" w:space="0" w:color="auto"/>
              <w:left w:val="single" w:sz="4" w:space="0" w:color="auto"/>
              <w:bottom w:val="single" w:sz="4" w:space="0" w:color="auto"/>
              <w:right w:val="single" w:sz="4" w:space="0" w:color="auto"/>
            </w:tcBorders>
          </w:tcPr>
          <w:p w14:paraId="09D83194"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Наименование продукта</w:t>
            </w:r>
          </w:p>
        </w:tc>
        <w:tc>
          <w:tcPr>
            <w:tcW w:w="1701" w:type="dxa"/>
            <w:vMerge w:val="restart"/>
            <w:tcBorders>
              <w:top w:val="single" w:sz="4" w:space="0" w:color="auto"/>
              <w:left w:val="single" w:sz="4" w:space="0" w:color="auto"/>
              <w:bottom w:val="single" w:sz="4" w:space="0" w:color="auto"/>
              <w:right w:val="single" w:sz="4" w:space="0" w:color="auto"/>
            </w:tcBorders>
          </w:tcPr>
          <w:p w14:paraId="45F2AB18"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жирности</w:t>
            </w:r>
          </w:p>
        </w:tc>
        <w:tc>
          <w:tcPr>
            <w:tcW w:w="5312" w:type="dxa"/>
            <w:gridSpan w:val="8"/>
            <w:tcBorders>
              <w:top w:val="single" w:sz="4" w:space="0" w:color="auto"/>
              <w:left w:val="single" w:sz="4" w:space="0" w:color="auto"/>
              <w:bottom w:val="single" w:sz="4" w:space="0" w:color="auto"/>
              <w:right w:val="single" w:sz="4" w:space="0" w:color="auto"/>
            </w:tcBorders>
          </w:tcPr>
          <w:p w14:paraId="099A97A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Жирность продукта</w:t>
            </w:r>
          </w:p>
        </w:tc>
      </w:tr>
      <w:tr w:rsidR="00AB647E" w:rsidRPr="006F2A96" w14:paraId="332FD916" w14:textId="77777777" w:rsidTr="00B45863">
        <w:tc>
          <w:tcPr>
            <w:tcW w:w="1871" w:type="dxa"/>
            <w:vMerge/>
            <w:tcBorders>
              <w:top w:val="single" w:sz="4" w:space="0" w:color="auto"/>
              <w:left w:val="single" w:sz="4" w:space="0" w:color="auto"/>
              <w:bottom w:val="single" w:sz="4" w:space="0" w:color="auto"/>
              <w:right w:val="single" w:sz="4" w:space="0" w:color="auto"/>
            </w:tcBorders>
          </w:tcPr>
          <w:p w14:paraId="469FEA4B"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FEC2BD0"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14:paraId="2259D25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3,3</w:t>
            </w:r>
          </w:p>
        </w:tc>
        <w:tc>
          <w:tcPr>
            <w:tcW w:w="664" w:type="dxa"/>
            <w:tcBorders>
              <w:top w:val="single" w:sz="4" w:space="0" w:color="auto"/>
              <w:left w:val="single" w:sz="4" w:space="0" w:color="auto"/>
              <w:bottom w:val="single" w:sz="4" w:space="0" w:color="auto"/>
              <w:right w:val="single" w:sz="4" w:space="0" w:color="auto"/>
            </w:tcBorders>
          </w:tcPr>
          <w:p w14:paraId="6AE6E5D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3,4</w:t>
            </w:r>
          </w:p>
        </w:tc>
        <w:tc>
          <w:tcPr>
            <w:tcW w:w="664" w:type="dxa"/>
            <w:tcBorders>
              <w:top w:val="single" w:sz="4" w:space="0" w:color="auto"/>
              <w:left w:val="single" w:sz="4" w:space="0" w:color="auto"/>
              <w:bottom w:val="single" w:sz="4" w:space="0" w:color="auto"/>
              <w:right w:val="single" w:sz="4" w:space="0" w:color="auto"/>
            </w:tcBorders>
          </w:tcPr>
          <w:p w14:paraId="370B3BB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3,5</w:t>
            </w:r>
          </w:p>
        </w:tc>
        <w:tc>
          <w:tcPr>
            <w:tcW w:w="664" w:type="dxa"/>
            <w:tcBorders>
              <w:top w:val="single" w:sz="4" w:space="0" w:color="auto"/>
              <w:left w:val="single" w:sz="4" w:space="0" w:color="auto"/>
              <w:bottom w:val="single" w:sz="4" w:space="0" w:color="auto"/>
              <w:right w:val="single" w:sz="4" w:space="0" w:color="auto"/>
            </w:tcBorders>
          </w:tcPr>
          <w:p w14:paraId="44FEF60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3,6</w:t>
            </w:r>
          </w:p>
        </w:tc>
        <w:tc>
          <w:tcPr>
            <w:tcW w:w="664" w:type="dxa"/>
            <w:tcBorders>
              <w:top w:val="single" w:sz="4" w:space="0" w:color="auto"/>
              <w:left w:val="single" w:sz="4" w:space="0" w:color="auto"/>
              <w:bottom w:val="single" w:sz="4" w:space="0" w:color="auto"/>
              <w:right w:val="single" w:sz="4" w:space="0" w:color="auto"/>
            </w:tcBorders>
          </w:tcPr>
          <w:p w14:paraId="04326CB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3,7</w:t>
            </w:r>
          </w:p>
        </w:tc>
        <w:tc>
          <w:tcPr>
            <w:tcW w:w="664" w:type="dxa"/>
            <w:tcBorders>
              <w:top w:val="single" w:sz="4" w:space="0" w:color="auto"/>
              <w:left w:val="single" w:sz="4" w:space="0" w:color="auto"/>
              <w:bottom w:val="single" w:sz="4" w:space="0" w:color="auto"/>
              <w:right w:val="single" w:sz="4" w:space="0" w:color="auto"/>
            </w:tcBorders>
          </w:tcPr>
          <w:p w14:paraId="1D81D5C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3,8</w:t>
            </w:r>
          </w:p>
        </w:tc>
        <w:tc>
          <w:tcPr>
            <w:tcW w:w="664" w:type="dxa"/>
            <w:tcBorders>
              <w:top w:val="single" w:sz="4" w:space="0" w:color="auto"/>
              <w:left w:val="single" w:sz="4" w:space="0" w:color="auto"/>
              <w:bottom w:val="single" w:sz="4" w:space="0" w:color="auto"/>
              <w:right w:val="single" w:sz="4" w:space="0" w:color="auto"/>
            </w:tcBorders>
          </w:tcPr>
          <w:p w14:paraId="18F3856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3,9</w:t>
            </w:r>
          </w:p>
        </w:tc>
        <w:tc>
          <w:tcPr>
            <w:tcW w:w="664" w:type="dxa"/>
            <w:tcBorders>
              <w:top w:val="single" w:sz="4" w:space="0" w:color="auto"/>
              <w:left w:val="single" w:sz="4" w:space="0" w:color="auto"/>
              <w:bottom w:val="single" w:sz="4" w:space="0" w:color="auto"/>
              <w:right w:val="single" w:sz="4" w:space="0" w:color="auto"/>
            </w:tcBorders>
          </w:tcPr>
          <w:p w14:paraId="5151337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w:t>
            </w:r>
          </w:p>
        </w:tc>
      </w:tr>
      <w:tr w:rsidR="00AB647E" w:rsidRPr="006F2A96" w14:paraId="773115DA" w14:textId="77777777" w:rsidTr="00B45863">
        <w:tc>
          <w:tcPr>
            <w:tcW w:w="1871" w:type="dxa"/>
            <w:tcBorders>
              <w:top w:val="single" w:sz="4" w:space="0" w:color="auto"/>
              <w:left w:val="single" w:sz="4" w:space="0" w:color="auto"/>
              <w:bottom w:val="single" w:sz="4" w:space="0" w:color="auto"/>
              <w:right w:val="single" w:sz="4" w:space="0" w:color="auto"/>
            </w:tcBorders>
          </w:tcPr>
          <w:p w14:paraId="4DA7E2B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Молоко во флягах</w:t>
            </w:r>
          </w:p>
        </w:tc>
        <w:tc>
          <w:tcPr>
            <w:tcW w:w="1701" w:type="dxa"/>
            <w:tcBorders>
              <w:top w:val="single" w:sz="4" w:space="0" w:color="auto"/>
              <w:left w:val="single" w:sz="4" w:space="0" w:color="auto"/>
              <w:bottom w:val="single" w:sz="4" w:space="0" w:color="auto"/>
              <w:right w:val="single" w:sz="4" w:space="0" w:color="auto"/>
            </w:tcBorders>
          </w:tcPr>
          <w:p w14:paraId="3CB0F8B2"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w:t>
            </w:r>
          </w:p>
        </w:tc>
        <w:tc>
          <w:tcPr>
            <w:tcW w:w="664" w:type="dxa"/>
            <w:tcBorders>
              <w:top w:val="single" w:sz="4" w:space="0" w:color="auto"/>
              <w:left w:val="single" w:sz="4" w:space="0" w:color="auto"/>
              <w:bottom w:val="single" w:sz="4" w:space="0" w:color="auto"/>
              <w:right w:val="single" w:sz="4" w:space="0" w:color="auto"/>
            </w:tcBorders>
          </w:tcPr>
          <w:p w14:paraId="6C418E5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0,991</w:t>
            </w:r>
          </w:p>
        </w:tc>
        <w:tc>
          <w:tcPr>
            <w:tcW w:w="664" w:type="dxa"/>
            <w:tcBorders>
              <w:top w:val="single" w:sz="4" w:space="0" w:color="auto"/>
              <w:left w:val="single" w:sz="4" w:space="0" w:color="auto"/>
              <w:bottom w:val="single" w:sz="4" w:space="0" w:color="auto"/>
              <w:right w:val="single" w:sz="4" w:space="0" w:color="auto"/>
            </w:tcBorders>
          </w:tcPr>
          <w:p w14:paraId="29FDA87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0,961</w:t>
            </w:r>
          </w:p>
        </w:tc>
        <w:tc>
          <w:tcPr>
            <w:tcW w:w="664" w:type="dxa"/>
            <w:tcBorders>
              <w:top w:val="single" w:sz="4" w:space="0" w:color="auto"/>
              <w:left w:val="single" w:sz="4" w:space="0" w:color="auto"/>
              <w:bottom w:val="single" w:sz="4" w:space="0" w:color="auto"/>
              <w:right w:val="single" w:sz="4" w:space="0" w:color="auto"/>
            </w:tcBorders>
          </w:tcPr>
          <w:p w14:paraId="0334E4E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0,934</w:t>
            </w:r>
          </w:p>
        </w:tc>
        <w:tc>
          <w:tcPr>
            <w:tcW w:w="664" w:type="dxa"/>
            <w:tcBorders>
              <w:top w:val="single" w:sz="4" w:space="0" w:color="auto"/>
              <w:left w:val="single" w:sz="4" w:space="0" w:color="auto"/>
              <w:bottom w:val="single" w:sz="4" w:space="0" w:color="auto"/>
              <w:right w:val="single" w:sz="4" w:space="0" w:color="auto"/>
            </w:tcBorders>
          </w:tcPr>
          <w:p w14:paraId="1F3F301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0,908</w:t>
            </w:r>
          </w:p>
        </w:tc>
        <w:tc>
          <w:tcPr>
            <w:tcW w:w="664" w:type="dxa"/>
            <w:tcBorders>
              <w:top w:val="single" w:sz="4" w:space="0" w:color="auto"/>
              <w:left w:val="single" w:sz="4" w:space="0" w:color="auto"/>
              <w:bottom w:val="single" w:sz="4" w:space="0" w:color="auto"/>
              <w:right w:val="single" w:sz="4" w:space="0" w:color="auto"/>
            </w:tcBorders>
          </w:tcPr>
          <w:p w14:paraId="5623B91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0,884</w:t>
            </w:r>
          </w:p>
        </w:tc>
        <w:tc>
          <w:tcPr>
            <w:tcW w:w="664" w:type="dxa"/>
            <w:tcBorders>
              <w:top w:val="single" w:sz="4" w:space="0" w:color="auto"/>
              <w:left w:val="single" w:sz="4" w:space="0" w:color="auto"/>
              <w:bottom w:val="single" w:sz="4" w:space="0" w:color="auto"/>
              <w:right w:val="single" w:sz="4" w:space="0" w:color="auto"/>
            </w:tcBorders>
          </w:tcPr>
          <w:p w14:paraId="3380B20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0,860</w:t>
            </w:r>
          </w:p>
        </w:tc>
        <w:tc>
          <w:tcPr>
            <w:tcW w:w="664" w:type="dxa"/>
            <w:tcBorders>
              <w:top w:val="single" w:sz="4" w:space="0" w:color="auto"/>
              <w:left w:val="single" w:sz="4" w:space="0" w:color="auto"/>
              <w:bottom w:val="single" w:sz="4" w:space="0" w:color="auto"/>
              <w:right w:val="single" w:sz="4" w:space="0" w:color="auto"/>
            </w:tcBorders>
          </w:tcPr>
          <w:p w14:paraId="6B3B588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0,838</w:t>
            </w:r>
          </w:p>
        </w:tc>
        <w:tc>
          <w:tcPr>
            <w:tcW w:w="664" w:type="dxa"/>
            <w:tcBorders>
              <w:top w:val="single" w:sz="4" w:space="0" w:color="auto"/>
              <w:left w:val="single" w:sz="4" w:space="0" w:color="auto"/>
              <w:bottom w:val="single" w:sz="4" w:space="0" w:color="auto"/>
              <w:right w:val="single" w:sz="4" w:space="0" w:color="auto"/>
            </w:tcBorders>
          </w:tcPr>
          <w:p w14:paraId="5EBF97D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0,817</w:t>
            </w:r>
          </w:p>
        </w:tc>
      </w:tr>
      <w:tr w:rsidR="00AB647E" w:rsidRPr="006F2A96" w14:paraId="0927D78F" w14:textId="77777777" w:rsidTr="00B45863">
        <w:tc>
          <w:tcPr>
            <w:tcW w:w="1871" w:type="dxa"/>
            <w:tcBorders>
              <w:top w:val="single" w:sz="4" w:space="0" w:color="auto"/>
              <w:left w:val="single" w:sz="4" w:space="0" w:color="auto"/>
              <w:bottom w:val="single" w:sz="4" w:space="0" w:color="auto"/>
              <w:right w:val="single" w:sz="4" w:space="0" w:color="auto"/>
            </w:tcBorders>
          </w:tcPr>
          <w:p w14:paraId="31204AF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пакетах</w:t>
            </w:r>
          </w:p>
        </w:tc>
        <w:tc>
          <w:tcPr>
            <w:tcW w:w="1701" w:type="dxa"/>
            <w:tcBorders>
              <w:top w:val="single" w:sz="4" w:space="0" w:color="auto"/>
              <w:left w:val="single" w:sz="4" w:space="0" w:color="auto"/>
              <w:bottom w:val="single" w:sz="4" w:space="0" w:color="auto"/>
              <w:right w:val="single" w:sz="4" w:space="0" w:color="auto"/>
            </w:tcBorders>
          </w:tcPr>
          <w:p w14:paraId="3EE9192F"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w:t>
            </w:r>
          </w:p>
        </w:tc>
        <w:tc>
          <w:tcPr>
            <w:tcW w:w="664" w:type="dxa"/>
            <w:tcBorders>
              <w:top w:val="single" w:sz="4" w:space="0" w:color="auto"/>
              <w:left w:val="single" w:sz="4" w:space="0" w:color="auto"/>
              <w:bottom w:val="single" w:sz="4" w:space="0" w:color="auto"/>
              <w:right w:val="single" w:sz="4" w:space="0" w:color="auto"/>
            </w:tcBorders>
          </w:tcPr>
          <w:p w14:paraId="0F77FB0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0,996</w:t>
            </w:r>
          </w:p>
        </w:tc>
        <w:tc>
          <w:tcPr>
            <w:tcW w:w="664" w:type="dxa"/>
            <w:tcBorders>
              <w:top w:val="single" w:sz="4" w:space="0" w:color="auto"/>
              <w:left w:val="single" w:sz="4" w:space="0" w:color="auto"/>
              <w:bottom w:val="single" w:sz="4" w:space="0" w:color="auto"/>
              <w:right w:val="single" w:sz="4" w:space="0" w:color="auto"/>
            </w:tcBorders>
          </w:tcPr>
          <w:p w14:paraId="08E675B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0,966</w:t>
            </w:r>
          </w:p>
        </w:tc>
        <w:tc>
          <w:tcPr>
            <w:tcW w:w="664" w:type="dxa"/>
            <w:tcBorders>
              <w:top w:val="single" w:sz="4" w:space="0" w:color="auto"/>
              <w:left w:val="single" w:sz="4" w:space="0" w:color="auto"/>
              <w:bottom w:val="single" w:sz="4" w:space="0" w:color="auto"/>
              <w:right w:val="single" w:sz="4" w:space="0" w:color="auto"/>
            </w:tcBorders>
          </w:tcPr>
          <w:p w14:paraId="0C3FBBF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0,939</w:t>
            </w:r>
          </w:p>
        </w:tc>
        <w:tc>
          <w:tcPr>
            <w:tcW w:w="664" w:type="dxa"/>
            <w:tcBorders>
              <w:top w:val="single" w:sz="4" w:space="0" w:color="auto"/>
              <w:left w:val="single" w:sz="4" w:space="0" w:color="auto"/>
              <w:bottom w:val="single" w:sz="4" w:space="0" w:color="auto"/>
              <w:right w:val="single" w:sz="4" w:space="0" w:color="auto"/>
            </w:tcBorders>
          </w:tcPr>
          <w:p w14:paraId="041AA03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0,913</w:t>
            </w:r>
          </w:p>
        </w:tc>
        <w:tc>
          <w:tcPr>
            <w:tcW w:w="664" w:type="dxa"/>
            <w:tcBorders>
              <w:top w:val="single" w:sz="4" w:space="0" w:color="auto"/>
              <w:left w:val="single" w:sz="4" w:space="0" w:color="auto"/>
              <w:bottom w:val="single" w:sz="4" w:space="0" w:color="auto"/>
              <w:right w:val="single" w:sz="4" w:space="0" w:color="auto"/>
            </w:tcBorders>
          </w:tcPr>
          <w:p w14:paraId="0C811B4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0,888</w:t>
            </w:r>
          </w:p>
        </w:tc>
        <w:tc>
          <w:tcPr>
            <w:tcW w:w="664" w:type="dxa"/>
            <w:tcBorders>
              <w:top w:val="single" w:sz="4" w:space="0" w:color="auto"/>
              <w:left w:val="single" w:sz="4" w:space="0" w:color="auto"/>
              <w:bottom w:val="single" w:sz="4" w:space="0" w:color="auto"/>
              <w:right w:val="single" w:sz="4" w:space="0" w:color="auto"/>
            </w:tcBorders>
          </w:tcPr>
          <w:p w14:paraId="5000163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0,865</w:t>
            </w:r>
          </w:p>
        </w:tc>
        <w:tc>
          <w:tcPr>
            <w:tcW w:w="664" w:type="dxa"/>
            <w:tcBorders>
              <w:top w:val="single" w:sz="4" w:space="0" w:color="auto"/>
              <w:left w:val="single" w:sz="4" w:space="0" w:color="auto"/>
              <w:bottom w:val="single" w:sz="4" w:space="0" w:color="auto"/>
              <w:right w:val="single" w:sz="4" w:space="0" w:color="auto"/>
            </w:tcBorders>
          </w:tcPr>
          <w:p w14:paraId="2E61D26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0,842</w:t>
            </w:r>
          </w:p>
        </w:tc>
        <w:tc>
          <w:tcPr>
            <w:tcW w:w="664" w:type="dxa"/>
            <w:tcBorders>
              <w:top w:val="single" w:sz="4" w:space="0" w:color="auto"/>
              <w:left w:val="single" w:sz="4" w:space="0" w:color="auto"/>
              <w:bottom w:val="single" w:sz="4" w:space="0" w:color="auto"/>
              <w:right w:val="single" w:sz="4" w:space="0" w:color="auto"/>
            </w:tcBorders>
          </w:tcPr>
          <w:p w14:paraId="79D2057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0,821</w:t>
            </w:r>
          </w:p>
        </w:tc>
      </w:tr>
      <w:tr w:rsidR="00AB647E" w:rsidRPr="006F2A96" w14:paraId="44A4DE69" w14:textId="77777777" w:rsidTr="00B45863">
        <w:tc>
          <w:tcPr>
            <w:tcW w:w="1871" w:type="dxa"/>
            <w:tcBorders>
              <w:top w:val="single" w:sz="4" w:space="0" w:color="auto"/>
              <w:left w:val="single" w:sz="4" w:space="0" w:color="auto"/>
              <w:bottom w:val="single" w:sz="4" w:space="0" w:color="auto"/>
              <w:right w:val="single" w:sz="4" w:space="0" w:color="auto"/>
            </w:tcBorders>
          </w:tcPr>
          <w:p w14:paraId="5885473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Молоко в пакетах</w:t>
            </w:r>
          </w:p>
        </w:tc>
        <w:tc>
          <w:tcPr>
            <w:tcW w:w="1701" w:type="dxa"/>
            <w:tcBorders>
              <w:top w:val="single" w:sz="4" w:space="0" w:color="auto"/>
              <w:left w:val="single" w:sz="4" w:space="0" w:color="auto"/>
              <w:bottom w:val="single" w:sz="4" w:space="0" w:color="auto"/>
              <w:right w:val="single" w:sz="4" w:space="0" w:color="auto"/>
            </w:tcBorders>
          </w:tcPr>
          <w:p w14:paraId="0C09E0A6"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w:t>
            </w:r>
          </w:p>
        </w:tc>
        <w:tc>
          <w:tcPr>
            <w:tcW w:w="664" w:type="dxa"/>
            <w:tcBorders>
              <w:top w:val="single" w:sz="4" w:space="0" w:color="auto"/>
              <w:left w:val="single" w:sz="4" w:space="0" w:color="auto"/>
              <w:bottom w:val="single" w:sz="4" w:space="0" w:color="auto"/>
              <w:right w:val="single" w:sz="4" w:space="0" w:color="auto"/>
            </w:tcBorders>
          </w:tcPr>
          <w:p w14:paraId="71FC07B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0,776</w:t>
            </w:r>
          </w:p>
        </w:tc>
        <w:tc>
          <w:tcPr>
            <w:tcW w:w="664" w:type="dxa"/>
            <w:tcBorders>
              <w:top w:val="single" w:sz="4" w:space="0" w:color="auto"/>
              <w:left w:val="single" w:sz="4" w:space="0" w:color="auto"/>
              <w:bottom w:val="single" w:sz="4" w:space="0" w:color="auto"/>
              <w:right w:val="single" w:sz="4" w:space="0" w:color="auto"/>
            </w:tcBorders>
          </w:tcPr>
          <w:p w14:paraId="6CC0AEE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0,776</w:t>
            </w:r>
          </w:p>
        </w:tc>
        <w:tc>
          <w:tcPr>
            <w:tcW w:w="664" w:type="dxa"/>
            <w:tcBorders>
              <w:top w:val="single" w:sz="4" w:space="0" w:color="auto"/>
              <w:left w:val="single" w:sz="4" w:space="0" w:color="auto"/>
              <w:bottom w:val="single" w:sz="4" w:space="0" w:color="auto"/>
              <w:right w:val="single" w:sz="4" w:space="0" w:color="auto"/>
            </w:tcBorders>
          </w:tcPr>
          <w:p w14:paraId="3703A3D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0,753</w:t>
            </w:r>
          </w:p>
        </w:tc>
        <w:tc>
          <w:tcPr>
            <w:tcW w:w="664" w:type="dxa"/>
            <w:tcBorders>
              <w:top w:val="single" w:sz="4" w:space="0" w:color="auto"/>
              <w:left w:val="single" w:sz="4" w:space="0" w:color="auto"/>
              <w:bottom w:val="single" w:sz="4" w:space="0" w:color="auto"/>
              <w:right w:val="single" w:sz="4" w:space="0" w:color="auto"/>
            </w:tcBorders>
          </w:tcPr>
          <w:p w14:paraId="21B0948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0,732</w:t>
            </w:r>
          </w:p>
        </w:tc>
        <w:tc>
          <w:tcPr>
            <w:tcW w:w="664" w:type="dxa"/>
            <w:tcBorders>
              <w:top w:val="single" w:sz="4" w:space="0" w:color="auto"/>
              <w:left w:val="single" w:sz="4" w:space="0" w:color="auto"/>
              <w:bottom w:val="single" w:sz="4" w:space="0" w:color="auto"/>
              <w:right w:val="single" w:sz="4" w:space="0" w:color="auto"/>
            </w:tcBorders>
          </w:tcPr>
          <w:p w14:paraId="0E3E750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0,711</w:t>
            </w:r>
          </w:p>
        </w:tc>
        <w:tc>
          <w:tcPr>
            <w:tcW w:w="664" w:type="dxa"/>
            <w:tcBorders>
              <w:top w:val="single" w:sz="4" w:space="0" w:color="auto"/>
              <w:left w:val="single" w:sz="4" w:space="0" w:color="auto"/>
              <w:bottom w:val="single" w:sz="4" w:space="0" w:color="auto"/>
              <w:right w:val="single" w:sz="4" w:space="0" w:color="auto"/>
            </w:tcBorders>
          </w:tcPr>
          <w:p w14:paraId="0D1B742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0,692</w:t>
            </w:r>
          </w:p>
        </w:tc>
        <w:tc>
          <w:tcPr>
            <w:tcW w:w="664" w:type="dxa"/>
            <w:tcBorders>
              <w:top w:val="single" w:sz="4" w:space="0" w:color="auto"/>
              <w:left w:val="single" w:sz="4" w:space="0" w:color="auto"/>
              <w:bottom w:val="single" w:sz="4" w:space="0" w:color="auto"/>
              <w:right w:val="single" w:sz="4" w:space="0" w:color="auto"/>
            </w:tcBorders>
          </w:tcPr>
          <w:p w14:paraId="7144501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0,674</w:t>
            </w:r>
          </w:p>
        </w:tc>
        <w:tc>
          <w:tcPr>
            <w:tcW w:w="664" w:type="dxa"/>
            <w:tcBorders>
              <w:top w:val="single" w:sz="4" w:space="0" w:color="auto"/>
              <w:left w:val="single" w:sz="4" w:space="0" w:color="auto"/>
              <w:bottom w:val="single" w:sz="4" w:space="0" w:color="auto"/>
              <w:right w:val="single" w:sz="4" w:space="0" w:color="auto"/>
            </w:tcBorders>
          </w:tcPr>
          <w:p w14:paraId="64C069B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0,657</w:t>
            </w:r>
          </w:p>
        </w:tc>
      </w:tr>
      <w:tr w:rsidR="00AB647E" w:rsidRPr="006F2A96" w14:paraId="54EC3387" w14:textId="77777777" w:rsidTr="00B45863">
        <w:tc>
          <w:tcPr>
            <w:tcW w:w="1871" w:type="dxa"/>
            <w:tcBorders>
              <w:top w:val="single" w:sz="4" w:space="0" w:color="auto"/>
              <w:left w:val="single" w:sz="4" w:space="0" w:color="auto"/>
              <w:bottom w:val="single" w:sz="4" w:space="0" w:color="auto"/>
              <w:right w:val="single" w:sz="4" w:space="0" w:color="auto"/>
            </w:tcBorders>
          </w:tcPr>
          <w:p w14:paraId="03F533D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0,640 Молоко топленое в пакетах</w:t>
            </w:r>
          </w:p>
        </w:tc>
        <w:tc>
          <w:tcPr>
            <w:tcW w:w="1701" w:type="dxa"/>
            <w:tcBorders>
              <w:top w:val="single" w:sz="4" w:space="0" w:color="auto"/>
              <w:left w:val="single" w:sz="4" w:space="0" w:color="auto"/>
              <w:bottom w:val="single" w:sz="4" w:space="0" w:color="auto"/>
              <w:right w:val="single" w:sz="4" w:space="0" w:color="auto"/>
            </w:tcBorders>
          </w:tcPr>
          <w:p w14:paraId="70D1B250"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w:t>
            </w:r>
          </w:p>
        </w:tc>
        <w:tc>
          <w:tcPr>
            <w:tcW w:w="664" w:type="dxa"/>
            <w:tcBorders>
              <w:top w:val="single" w:sz="4" w:space="0" w:color="auto"/>
              <w:left w:val="single" w:sz="4" w:space="0" w:color="auto"/>
              <w:bottom w:val="single" w:sz="4" w:space="0" w:color="auto"/>
              <w:right w:val="single" w:sz="4" w:space="0" w:color="auto"/>
            </w:tcBorders>
          </w:tcPr>
          <w:p w14:paraId="37B29BA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1,247</w:t>
            </w:r>
          </w:p>
        </w:tc>
        <w:tc>
          <w:tcPr>
            <w:tcW w:w="664" w:type="dxa"/>
            <w:tcBorders>
              <w:top w:val="single" w:sz="4" w:space="0" w:color="auto"/>
              <w:left w:val="single" w:sz="4" w:space="0" w:color="auto"/>
              <w:bottom w:val="single" w:sz="4" w:space="0" w:color="auto"/>
              <w:right w:val="single" w:sz="4" w:space="0" w:color="auto"/>
            </w:tcBorders>
          </w:tcPr>
          <w:p w14:paraId="5A0A216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1,210</w:t>
            </w:r>
          </w:p>
        </w:tc>
        <w:tc>
          <w:tcPr>
            <w:tcW w:w="664" w:type="dxa"/>
            <w:tcBorders>
              <w:top w:val="single" w:sz="4" w:space="0" w:color="auto"/>
              <w:left w:val="single" w:sz="4" w:space="0" w:color="auto"/>
              <w:bottom w:val="single" w:sz="4" w:space="0" w:color="auto"/>
              <w:right w:val="single" w:sz="4" w:space="0" w:color="auto"/>
            </w:tcBorders>
          </w:tcPr>
          <w:p w14:paraId="51B0F83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0,176</w:t>
            </w:r>
          </w:p>
        </w:tc>
        <w:tc>
          <w:tcPr>
            <w:tcW w:w="664" w:type="dxa"/>
            <w:tcBorders>
              <w:top w:val="single" w:sz="4" w:space="0" w:color="auto"/>
              <w:left w:val="single" w:sz="4" w:space="0" w:color="auto"/>
              <w:bottom w:val="single" w:sz="4" w:space="0" w:color="auto"/>
              <w:right w:val="single" w:sz="4" w:space="0" w:color="auto"/>
            </w:tcBorders>
          </w:tcPr>
          <w:p w14:paraId="0D2F108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1,143</w:t>
            </w:r>
          </w:p>
        </w:tc>
        <w:tc>
          <w:tcPr>
            <w:tcW w:w="664" w:type="dxa"/>
            <w:tcBorders>
              <w:top w:val="single" w:sz="4" w:space="0" w:color="auto"/>
              <w:left w:val="single" w:sz="4" w:space="0" w:color="auto"/>
              <w:bottom w:val="single" w:sz="4" w:space="0" w:color="auto"/>
              <w:right w:val="single" w:sz="4" w:space="0" w:color="auto"/>
            </w:tcBorders>
          </w:tcPr>
          <w:p w14:paraId="6198D30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1,112</w:t>
            </w:r>
          </w:p>
        </w:tc>
        <w:tc>
          <w:tcPr>
            <w:tcW w:w="664" w:type="dxa"/>
            <w:tcBorders>
              <w:top w:val="single" w:sz="4" w:space="0" w:color="auto"/>
              <w:left w:val="single" w:sz="4" w:space="0" w:color="auto"/>
              <w:bottom w:val="single" w:sz="4" w:space="0" w:color="auto"/>
              <w:right w:val="single" w:sz="4" w:space="0" w:color="auto"/>
            </w:tcBorders>
          </w:tcPr>
          <w:p w14:paraId="3EE43C7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1,083</w:t>
            </w:r>
          </w:p>
        </w:tc>
        <w:tc>
          <w:tcPr>
            <w:tcW w:w="664" w:type="dxa"/>
            <w:tcBorders>
              <w:top w:val="single" w:sz="4" w:space="0" w:color="auto"/>
              <w:left w:val="single" w:sz="4" w:space="0" w:color="auto"/>
              <w:bottom w:val="single" w:sz="4" w:space="0" w:color="auto"/>
              <w:right w:val="single" w:sz="4" w:space="0" w:color="auto"/>
            </w:tcBorders>
          </w:tcPr>
          <w:p w14:paraId="54F045F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1,055</w:t>
            </w:r>
          </w:p>
        </w:tc>
        <w:tc>
          <w:tcPr>
            <w:tcW w:w="664" w:type="dxa"/>
            <w:tcBorders>
              <w:top w:val="single" w:sz="4" w:space="0" w:color="auto"/>
              <w:left w:val="single" w:sz="4" w:space="0" w:color="auto"/>
              <w:bottom w:val="single" w:sz="4" w:space="0" w:color="auto"/>
              <w:right w:val="single" w:sz="4" w:space="0" w:color="auto"/>
            </w:tcBorders>
          </w:tcPr>
          <w:p w14:paraId="20B82EE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1,029</w:t>
            </w:r>
          </w:p>
        </w:tc>
      </w:tr>
      <w:tr w:rsidR="00AB647E" w:rsidRPr="006F2A96" w14:paraId="60BF18D1" w14:textId="77777777" w:rsidTr="00B45863">
        <w:tc>
          <w:tcPr>
            <w:tcW w:w="1871" w:type="dxa"/>
            <w:tcBorders>
              <w:top w:val="single" w:sz="4" w:space="0" w:color="auto"/>
              <w:left w:val="single" w:sz="4" w:space="0" w:color="auto"/>
              <w:bottom w:val="single" w:sz="4" w:space="0" w:color="auto"/>
              <w:right w:val="single" w:sz="4" w:space="0" w:color="auto"/>
            </w:tcBorders>
          </w:tcPr>
          <w:p w14:paraId="0481933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Молоко топленое в пакетах</w:t>
            </w:r>
          </w:p>
        </w:tc>
        <w:tc>
          <w:tcPr>
            <w:tcW w:w="1701" w:type="dxa"/>
            <w:tcBorders>
              <w:top w:val="single" w:sz="4" w:space="0" w:color="auto"/>
              <w:left w:val="single" w:sz="4" w:space="0" w:color="auto"/>
              <w:bottom w:val="single" w:sz="4" w:space="0" w:color="auto"/>
              <w:right w:val="single" w:sz="4" w:space="0" w:color="auto"/>
            </w:tcBorders>
          </w:tcPr>
          <w:p w14:paraId="79F88DC6"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6,0</w:t>
            </w:r>
          </w:p>
        </w:tc>
        <w:tc>
          <w:tcPr>
            <w:tcW w:w="664" w:type="dxa"/>
            <w:tcBorders>
              <w:top w:val="single" w:sz="4" w:space="0" w:color="auto"/>
              <w:left w:val="single" w:sz="4" w:space="0" w:color="auto"/>
              <w:bottom w:val="single" w:sz="4" w:space="0" w:color="auto"/>
              <w:right w:val="single" w:sz="4" w:space="0" w:color="auto"/>
            </w:tcBorders>
          </w:tcPr>
          <w:p w14:paraId="4F63D00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1,866</w:t>
            </w:r>
          </w:p>
        </w:tc>
        <w:tc>
          <w:tcPr>
            <w:tcW w:w="664" w:type="dxa"/>
            <w:tcBorders>
              <w:top w:val="single" w:sz="4" w:space="0" w:color="auto"/>
              <w:left w:val="single" w:sz="4" w:space="0" w:color="auto"/>
              <w:bottom w:val="single" w:sz="4" w:space="0" w:color="auto"/>
              <w:right w:val="single" w:sz="4" w:space="0" w:color="auto"/>
            </w:tcBorders>
          </w:tcPr>
          <w:p w14:paraId="432F7F9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1,866</w:t>
            </w:r>
          </w:p>
        </w:tc>
        <w:tc>
          <w:tcPr>
            <w:tcW w:w="664" w:type="dxa"/>
            <w:tcBorders>
              <w:top w:val="single" w:sz="4" w:space="0" w:color="auto"/>
              <w:left w:val="single" w:sz="4" w:space="0" w:color="auto"/>
              <w:bottom w:val="single" w:sz="4" w:space="0" w:color="auto"/>
              <w:right w:val="single" w:sz="4" w:space="0" w:color="auto"/>
            </w:tcBorders>
          </w:tcPr>
          <w:p w14:paraId="103DC94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1,836</w:t>
            </w:r>
          </w:p>
        </w:tc>
        <w:tc>
          <w:tcPr>
            <w:tcW w:w="664" w:type="dxa"/>
            <w:tcBorders>
              <w:top w:val="single" w:sz="4" w:space="0" w:color="auto"/>
              <w:left w:val="single" w:sz="4" w:space="0" w:color="auto"/>
              <w:bottom w:val="single" w:sz="4" w:space="0" w:color="auto"/>
              <w:right w:val="single" w:sz="4" w:space="0" w:color="auto"/>
            </w:tcBorders>
          </w:tcPr>
          <w:p w14:paraId="2D5F55F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1,808</w:t>
            </w:r>
          </w:p>
        </w:tc>
        <w:tc>
          <w:tcPr>
            <w:tcW w:w="664" w:type="dxa"/>
            <w:tcBorders>
              <w:top w:val="single" w:sz="4" w:space="0" w:color="auto"/>
              <w:left w:val="single" w:sz="4" w:space="0" w:color="auto"/>
              <w:bottom w:val="single" w:sz="4" w:space="0" w:color="auto"/>
              <w:right w:val="single" w:sz="4" w:space="0" w:color="auto"/>
            </w:tcBorders>
          </w:tcPr>
          <w:p w14:paraId="3D721F9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1,781</w:t>
            </w:r>
          </w:p>
        </w:tc>
        <w:tc>
          <w:tcPr>
            <w:tcW w:w="664" w:type="dxa"/>
            <w:tcBorders>
              <w:top w:val="single" w:sz="4" w:space="0" w:color="auto"/>
              <w:left w:val="single" w:sz="4" w:space="0" w:color="auto"/>
              <w:bottom w:val="single" w:sz="4" w:space="0" w:color="auto"/>
              <w:right w:val="single" w:sz="4" w:space="0" w:color="auto"/>
            </w:tcBorders>
          </w:tcPr>
          <w:p w14:paraId="5E33313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1,756</w:t>
            </w:r>
          </w:p>
        </w:tc>
        <w:tc>
          <w:tcPr>
            <w:tcW w:w="664" w:type="dxa"/>
            <w:tcBorders>
              <w:top w:val="single" w:sz="4" w:space="0" w:color="auto"/>
              <w:left w:val="single" w:sz="4" w:space="0" w:color="auto"/>
              <w:bottom w:val="single" w:sz="4" w:space="0" w:color="auto"/>
              <w:right w:val="single" w:sz="4" w:space="0" w:color="auto"/>
            </w:tcBorders>
          </w:tcPr>
          <w:p w14:paraId="6CF49FE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1,732</w:t>
            </w:r>
          </w:p>
        </w:tc>
        <w:tc>
          <w:tcPr>
            <w:tcW w:w="664" w:type="dxa"/>
            <w:tcBorders>
              <w:top w:val="single" w:sz="4" w:space="0" w:color="auto"/>
              <w:left w:val="single" w:sz="4" w:space="0" w:color="auto"/>
              <w:bottom w:val="single" w:sz="4" w:space="0" w:color="auto"/>
              <w:right w:val="single" w:sz="4" w:space="0" w:color="auto"/>
            </w:tcBorders>
          </w:tcPr>
          <w:p w14:paraId="7FA7BB0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1,710</w:t>
            </w:r>
          </w:p>
        </w:tc>
      </w:tr>
      <w:tr w:rsidR="00AB647E" w:rsidRPr="006F2A96" w14:paraId="7D3021DF" w14:textId="77777777" w:rsidTr="00B45863">
        <w:tc>
          <w:tcPr>
            <w:tcW w:w="1871" w:type="dxa"/>
            <w:tcBorders>
              <w:top w:val="single" w:sz="4" w:space="0" w:color="auto"/>
              <w:left w:val="single" w:sz="4" w:space="0" w:color="auto"/>
              <w:bottom w:val="single" w:sz="4" w:space="0" w:color="auto"/>
              <w:right w:val="single" w:sz="4" w:space="0" w:color="auto"/>
            </w:tcBorders>
          </w:tcPr>
          <w:p w14:paraId="1E27EDF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1,688 Ряженка в пакетах</w:t>
            </w:r>
          </w:p>
        </w:tc>
        <w:tc>
          <w:tcPr>
            <w:tcW w:w="1701" w:type="dxa"/>
            <w:tcBorders>
              <w:top w:val="single" w:sz="4" w:space="0" w:color="auto"/>
              <w:left w:val="single" w:sz="4" w:space="0" w:color="auto"/>
              <w:bottom w:val="single" w:sz="4" w:space="0" w:color="auto"/>
              <w:right w:val="single" w:sz="4" w:space="0" w:color="auto"/>
            </w:tcBorders>
          </w:tcPr>
          <w:p w14:paraId="7CE09649"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w:t>
            </w:r>
          </w:p>
        </w:tc>
        <w:tc>
          <w:tcPr>
            <w:tcW w:w="664" w:type="dxa"/>
            <w:tcBorders>
              <w:top w:val="single" w:sz="4" w:space="0" w:color="auto"/>
              <w:left w:val="single" w:sz="4" w:space="0" w:color="auto"/>
              <w:bottom w:val="single" w:sz="4" w:space="0" w:color="auto"/>
              <w:right w:val="single" w:sz="4" w:space="0" w:color="auto"/>
            </w:tcBorders>
          </w:tcPr>
          <w:p w14:paraId="4EF256E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1,259</w:t>
            </w:r>
          </w:p>
        </w:tc>
        <w:tc>
          <w:tcPr>
            <w:tcW w:w="664" w:type="dxa"/>
            <w:tcBorders>
              <w:top w:val="single" w:sz="4" w:space="0" w:color="auto"/>
              <w:left w:val="single" w:sz="4" w:space="0" w:color="auto"/>
              <w:bottom w:val="single" w:sz="4" w:space="0" w:color="auto"/>
              <w:right w:val="single" w:sz="4" w:space="0" w:color="auto"/>
            </w:tcBorders>
          </w:tcPr>
          <w:p w14:paraId="41FC6A1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1,222</w:t>
            </w:r>
          </w:p>
        </w:tc>
        <w:tc>
          <w:tcPr>
            <w:tcW w:w="664" w:type="dxa"/>
            <w:tcBorders>
              <w:top w:val="single" w:sz="4" w:space="0" w:color="auto"/>
              <w:left w:val="single" w:sz="4" w:space="0" w:color="auto"/>
              <w:bottom w:val="single" w:sz="4" w:space="0" w:color="auto"/>
              <w:right w:val="single" w:sz="4" w:space="0" w:color="auto"/>
            </w:tcBorders>
          </w:tcPr>
          <w:p w14:paraId="0B7E67C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1,187</w:t>
            </w:r>
          </w:p>
        </w:tc>
        <w:tc>
          <w:tcPr>
            <w:tcW w:w="664" w:type="dxa"/>
            <w:tcBorders>
              <w:top w:val="single" w:sz="4" w:space="0" w:color="auto"/>
              <w:left w:val="single" w:sz="4" w:space="0" w:color="auto"/>
              <w:bottom w:val="single" w:sz="4" w:space="0" w:color="auto"/>
              <w:right w:val="single" w:sz="4" w:space="0" w:color="auto"/>
            </w:tcBorders>
          </w:tcPr>
          <w:p w14:paraId="0B5FB6A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1,154</w:t>
            </w:r>
          </w:p>
        </w:tc>
        <w:tc>
          <w:tcPr>
            <w:tcW w:w="664" w:type="dxa"/>
            <w:tcBorders>
              <w:top w:val="single" w:sz="4" w:space="0" w:color="auto"/>
              <w:left w:val="single" w:sz="4" w:space="0" w:color="auto"/>
              <w:bottom w:val="single" w:sz="4" w:space="0" w:color="auto"/>
              <w:right w:val="single" w:sz="4" w:space="0" w:color="auto"/>
            </w:tcBorders>
          </w:tcPr>
          <w:p w14:paraId="71EDEB9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1,123</w:t>
            </w:r>
          </w:p>
        </w:tc>
        <w:tc>
          <w:tcPr>
            <w:tcW w:w="664" w:type="dxa"/>
            <w:tcBorders>
              <w:top w:val="single" w:sz="4" w:space="0" w:color="auto"/>
              <w:left w:val="single" w:sz="4" w:space="0" w:color="auto"/>
              <w:bottom w:val="single" w:sz="4" w:space="0" w:color="auto"/>
              <w:right w:val="single" w:sz="4" w:space="0" w:color="auto"/>
            </w:tcBorders>
          </w:tcPr>
          <w:p w14:paraId="4F740D6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1,093</w:t>
            </w:r>
          </w:p>
        </w:tc>
        <w:tc>
          <w:tcPr>
            <w:tcW w:w="664" w:type="dxa"/>
            <w:tcBorders>
              <w:top w:val="single" w:sz="4" w:space="0" w:color="auto"/>
              <w:left w:val="single" w:sz="4" w:space="0" w:color="auto"/>
              <w:bottom w:val="single" w:sz="4" w:space="0" w:color="auto"/>
              <w:right w:val="single" w:sz="4" w:space="0" w:color="auto"/>
            </w:tcBorders>
          </w:tcPr>
          <w:p w14:paraId="3232BA2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1,065</w:t>
            </w:r>
          </w:p>
        </w:tc>
        <w:tc>
          <w:tcPr>
            <w:tcW w:w="664" w:type="dxa"/>
            <w:tcBorders>
              <w:top w:val="single" w:sz="4" w:space="0" w:color="auto"/>
              <w:left w:val="single" w:sz="4" w:space="0" w:color="auto"/>
              <w:bottom w:val="single" w:sz="4" w:space="0" w:color="auto"/>
              <w:right w:val="single" w:sz="4" w:space="0" w:color="auto"/>
            </w:tcBorders>
          </w:tcPr>
          <w:p w14:paraId="5F1D2C0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1,039</w:t>
            </w:r>
          </w:p>
        </w:tc>
      </w:tr>
      <w:tr w:rsidR="00AB647E" w:rsidRPr="006F2A96" w14:paraId="2A40BB4D" w14:textId="77777777" w:rsidTr="00B45863">
        <w:tc>
          <w:tcPr>
            <w:tcW w:w="1871" w:type="dxa"/>
            <w:tcBorders>
              <w:top w:val="single" w:sz="4" w:space="0" w:color="auto"/>
              <w:left w:val="single" w:sz="4" w:space="0" w:color="auto"/>
              <w:bottom w:val="single" w:sz="4" w:space="0" w:color="auto"/>
              <w:right w:val="single" w:sz="4" w:space="0" w:color="auto"/>
            </w:tcBorders>
          </w:tcPr>
          <w:p w14:paraId="3A9073D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Ряженка в пакетах</w:t>
            </w:r>
          </w:p>
        </w:tc>
        <w:tc>
          <w:tcPr>
            <w:tcW w:w="1701" w:type="dxa"/>
            <w:tcBorders>
              <w:top w:val="single" w:sz="4" w:space="0" w:color="auto"/>
              <w:left w:val="single" w:sz="4" w:space="0" w:color="auto"/>
              <w:bottom w:val="single" w:sz="4" w:space="0" w:color="auto"/>
              <w:right w:val="single" w:sz="4" w:space="0" w:color="auto"/>
            </w:tcBorders>
          </w:tcPr>
          <w:p w14:paraId="52B863C1"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3,5</w:t>
            </w:r>
          </w:p>
        </w:tc>
        <w:tc>
          <w:tcPr>
            <w:tcW w:w="664" w:type="dxa"/>
            <w:tcBorders>
              <w:top w:val="single" w:sz="4" w:space="0" w:color="auto"/>
              <w:left w:val="single" w:sz="4" w:space="0" w:color="auto"/>
              <w:bottom w:val="single" w:sz="4" w:space="0" w:color="auto"/>
              <w:right w:val="single" w:sz="4" w:space="0" w:color="auto"/>
            </w:tcBorders>
          </w:tcPr>
          <w:p w14:paraId="06D7D7D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1,102</w:t>
            </w:r>
          </w:p>
        </w:tc>
        <w:tc>
          <w:tcPr>
            <w:tcW w:w="664" w:type="dxa"/>
            <w:tcBorders>
              <w:top w:val="single" w:sz="4" w:space="0" w:color="auto"/>
              <w:left w:val="single" w:sz="4" w:space="0" w:color="auto"/>
              <w:bottom w:val="single" w:sz="4" w:space="0" w:color="auto"/>
              <w:right w:val="single" w:sz="4" w:space="0" w:color="auto"/>
            </w:tcBorders>
          </w:tcPr>
          <w:p w14:paraId="21809FE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1,069</w:t>
            </w:r>
          </w:p>
        </w:tc>
        <w:tc>
          <w:tcPr>
            <w:tcW w:w="664" w:type="dxa"/>
            <w:tcBorders>
              <w:top w:val="single" w:sz="4" w:space="0" w:color="auto"/>
              <w:left w:val="single" w:sz="4" w:space="0" w:color="auto"/>
              <w:bottom w:val="single" w:sz="4" w:space="0" w:color="auto"/>
              <w:right w:val="single" w:sz="4" w:space="0" w:color="auto"/>
            </w:tcBorders>
          </w:tcPr>
          <w:p w14:paraId="5E828B3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1,039</w:t>
            </w:r>
          </w:p>
        </w:tc>
        <w:tc>
          <w:tcPr>
            <w:tcW w:w="664" w:type="dxa"/>
            <w:tcBorders>
              <w:top w:val="single" w:sz="4" w:space="0" w:color="auto"/>
              <w:left w:val="single" w:sz="4" w:space="0" w:color="auto"/>
              <w:bottom w:val="single" w:sz="4" w:space="0" w:color="auto"/>
              <w:right w:val="single" w:sz="4" w:space="0" w:color="auto"/>
            </w:tcBorders>
          </w:tcPr>
          <w:p w14:paraId="5123052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0,010</w:t>
            </w:r>
          </w:p>
        </w:tc>
        <w:tc>
          <w:tcPr>
            <w:tcW w:w="664" w:type="dxa"/>
            <w:tcBorders>
              <w:top w:val="single" w:sz="4" w:space="0" w:color="auto"/>
              <w:left w:val="single" w:sz="4" w:space="0" w:color="auto"/>
              <w:bottom w:val="single" w:sz="4" w:space="0" w:color="auto"/>
              <w:right w:val="single" w:sz="4" w:space="0" w:color="auto"/>
            </w:tcBorders>
          </w:tcPr>
          <w:p w14:paraId="4789C35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0,983</w:t>
            </w:r>
          </w:p>
        </w:tc>
        <w:tc>
          <w:tcPr>
            <w:tcW w:w="664" w:type="dxa"/>
            <w:tcBorders>
              <w:top w:val="single" w:sz="4" w:space="0" w:color="auto"/>
              <w:left w:val="single" w:sz="4" w:space="0" w:color="auto"/>
              <w:bottom w:val="single" w:sz="4" w:space="0" w:color="auto"/>
              <w:right w:val="single" w:sz="4" w:space="0" w:color="auto"/>
            </w:tcBorders>
          </w:tcPr>
          <w:p w14:paraId="0B18E65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0,957</w:t>
            </w:r>
          </w:p>
        </w:tc>
        <w:tc>
          <w:tcPr>
            <w:tcW w:w="664" w:type="dxa"/>
            <w:tcBorders>
              <w:top w:val="single" w:sz="4" w:space="0" w:color="auto"/>
              <w:left w:val="single" w:sz="4" w:space="0" w:color="auto"/>
              <w:bottom w:val="single" w:sz="4" w:space="0" w:color="auto"/>
              <w:right w:val="single" w:sz="4" w:space="0" w:color="auto"/>
            </w:tcBorders>
          </w:tcPr>
          <w:p w14:paraId="5548338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0,932</w:t>
            </w:r>
          </w:p>
        </w:tc>
        <w:tc>
          <w:tcPr>
            <w:tcW w:w="664" w:type="dxa"/>
            <w:tcBorders>
              <w:top w:val="single" w:sz="4" w:space="0" w:color="auto"/>
              <w:left w:val="single" w:sz="4" w:space="0" w:color="auto"/>
              <w:bottom w:val="single" w:sz="4" w:space="0" w:color="auto"/>
              <w:right w:val="single" w:sz="4" w:space="0" w:color="auto"/>
            </w:tcBorders>
          </w:tcPr>
          <w:p w14:paraId="4DED78D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0,909</w:t>
            </w:r>
          </w:p>
        </w:tc>
      </w:tr>
      <w:tr w:rsidR="00AB647E" w:rsidRPr="006F2A96" w14:paraId="4C49F2A0" w14:textId="77777777" w:rsidTr="00B45863">
        <w:tc>
          <w:tcPr>
            <w:tcW w:w="1871" w:type="dxa"/>
            <w:tcBorders>
              <w:top w:val="single" w:sz="4" w:space="0" w:color="auto"/>
              <w:left w:val="single" w:sz="4" w:space="0" w:color="auto"/>
              <w:bottom w:val="single" w:sz="4" w:space="0" w:color="auto"/>
              <w:right w:val="single" w:sz="4" w:space="0" w:color="auto"/>
            </w:tcBorders>
          </w:tcPr>
          <w:p w14:paraId="105E367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Бифидок</w:t>
            </w:r>
            <w:proofErr w:type="spellEnd"/>
            <w:r w:rsidRPr="006F2A96">
              <w:rPr>
                <w:rFonts w:ascii="Times New Roman" w:hAnsi="Times New Roman" w:cs="Times New Roman"/>
                <w:color w:val="000000" w:themeColor="text1"/>
                <w:sz w:val="20"/>
                <w:szCs w:val="20"/>
                <w:lang w:eastAsia="ru-RU"/>
              </w:rPr>
              <w:t xml:space="preserve"> в пакетах</w:t>
            </w:r>
          </w:p>
        </w:tc>
        <w:tc>
          <w:tcPr>
            <w:tcW w:w="1701" w:type="dxa"/>
            <w:tcBorders>
              <w:top w:val="single" w:sz="4" w:space="0" w:color="auto"/>
              <w:left w:val="single" w:sz="4" w:space="0" w:color="auto"/>
              <w:bottom w:val="single" w:sz="4" w:space="0" w:color="auto"/>
              <w:right w:val="single" w:sz="4" w:space="0" w:color="auto"/>
            </w:tcBorders>
          </w:tcPr>
          <w:p w14:paraId="095D3820"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w:t>
            </w:r>
          </w:p>
        </w:tc>
        <w:tc>
          <w:tcPr>
            <w:tcW w:w="664" w:type="dxa"/>
            <w:tcBorders>
              <w:top w:val="single" w:sz="4" w:space="0" w:color="auto"/>
              <w:left w:val="single" w:sz="4" w:space="0" w:color="auto"/>
              <w:bottom w:val="single" w:sz="4" w:space="0" w:color="auto"/>
              <w:right w:val="single" w:sz="4" w:space="0" w:color="auto"/>
            </w:tcBorders>
          </w:tcPr>
          <w:p w14:paraId="583EC78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0,771</w:t>
            </w:r>
          </w:p>
        </w:tc>
        <w:tc>
          <w:tcPr>
            <w:tcW w:w="664" w:type="dxa"/>
            <w:tcBorders>
              <w:top w:val="single" w:sz="4" w:space="0" w:color="auto"/>
              <w:left w:val="single" w:sz="4" w:space="0" w:color="auto"/>
              <w:bottom w:val="single" w:sz="4" w:space="0" w:color="auto"/>
              <w:right w:val="single" w:sz="4" w:space="0" w:color="auto"/>
            </w:tcBorders>
          </w:tcPr>
          <w:p w14:paraId="7B78ED0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0,749</w:t>
            </w:r>
          </w:p>
        </w:tc>
        <w:tc>
          <w:tcPr>
            <w:tcW w:w="664" w:type="dxa"/>
            <w:tcBorders>
              <w:top w:val="single" w:sz="4" w:space="0" w:color="auto"/>
              <w:left w:val="single" w:sz="4" w:space="0" w:color="auto"/>
              <w:bottom w:val="single" w:sz="4" w:space="0" w:color="auto"/>
              <w:right w:val="single" w:sz="4" w:space="0" w:color="auto"/>
            </w:tcBorders>
          </w:tcPr>
          <w:p w14:paraId="6929990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1,727</w:t>
            </w:r>
          </w:p>
        </w:tc>
        <w:tc>
          <w:tcPr>
            <w:tcW w:w="664" w:type="dxa"/>
            <w:tcBorders>
              <w:top w:val="single" w:sz="4" w:space="0" w:color="auto"/>
              <w:left w:val="single" w:sz="4" w:space="0" w:color="auto"/>
              <w:bottom w:val="single" w:sz="4" w:space="0" w:color="auto"/>
              <w:right w:val="single" w:sz="4" w:space="0" w:color="auto"/>
            </w:tcBorders>
          </w:tcPr>
          <w:p w14:paraId="7BE0950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0,707</w:t>
            </w:r>
          </w:p>
        </w:tc>
        <w:tc>
          <w:tcPr>
            <w:tcW w:w="664" w:type="dxa"/>
            <w:tcBorders>
              <w:top w:val="single" w:sz="4" w:space="0" w:color="auto"/>
              <w:left w:val="single" w:sz="4" w:space="0" w:color="auto"/>
              <w:bottom w:val="single" w:sz="4" w:space="0" w:color="auto"/>
              <w:right w:val="single" w:sz="4" w:space="0" w:color="auto"/>
            </w:tcBorders>
          </w:tcPr>
          <w:p w14:paraId="71C1440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0,688</w:t>
            </w:r>
          </w:p>
        </w:tc>
        <w:tc>
          <w:tcPr>
            <w:tcW w:w="664" w:type="dxa"/>
            <w:tcBorders>
              <w:top w:val="single" w:sz="4" w:space="0" w:color="auto"/>
              <w:left w:val="single" w:sz="4" w:space="0" w:color="auto"/>
              <w:bottom w:val="single" w:sz="4" w:space="0" w:color="auto"/>
              <w:right w:val="single" w:sz="4" w:space="0" w:color="auto"/>
            </w:tcBorders>
          </w:tcPr>
          <w:p w14:paraId="1E5C3D6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0,670</w:t>
            </w:r>
          </w:p>
        </w:tc>
        <w:tc>
          <w:tcPr>
            <w:tcW w:w="664" w:type="dxa"/>
            <w:tcBorders>
              <w:top w:val="single" w:sz="4" w:space="0" w:color="auto"/>
              <w:left w:val="single" w:sz="4" w:space="0" w:color="auto"/>
              <w:bottom w:val="single" w:sz="4" w:space="0" w:color="auto"/>
              <w:right w:val="single" w:sz="4" w:space="0" w:color="auto"/>
            </w:tcBorders>
          </w:tcPr>
          <w:p w14:paraId="53AD59E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0,653</w:t>
            </w:r>
          </w:p>
        </w:tc>
        <w:tc>
          <w:tcPr>
            <w:tcW w:w="664" w:type="dxa"/>
            <w:tcBorders>
              <w:top w:val="single" w:sz="4" w:space="0" w:color="auto"/>
              <w:left w:val="single" w:sz="4" w:space="0" w:color="auto"/>
              <w:bottom w:val="single" w:sz="4" w:space="0" w:color="auto"/>
              <w:right w:val="single" w:sz="4" w:space="0" w:color="auto"/>
            </w:tcBorders>
          </w:tcPr>
          <w:p w14:paraId="3C600FC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0,636</w:t>
            </w:r>
          </w:p>
        </w:tc>
      </w:tr>
      <w:tr w:rsidR="00AB647E" w:rsidRPr="006F2A96" w14:paraId="43036A77" w14:textId="77777777" w:rsidTr="00B45863">
        <w:tc>
          <w:tcPr>
            <w:tcW w:w="1871" w:type="dxa"/>
            <w:tcBorders>
              <w:top w:val="single" w:sz="4" w:space="0" w:color="auto"/>
              <w:left w:val="single" w:sz="4" w:space="0" w:color="auto"/>
              <w:bottom w:val="single" w:sz="4" w:space="0" w:color="auto"/>
              <w:right w:val="single" w:sz="4" w:space="0" w:color="auto"/>
            </w:tcBorders>
          </w:tcPr>
          <w:p w14:paraId="4BEDB9D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Бифидок</w:t>
            </w:r>
            <w:proofErr w:type="spellEnd"/>
            <w:r w:rsidRPr="006F2A96">
              <w:rPr>
                <w:rFonts w:ascii="Times New Roman" w:hAnsi="Times New Roman" w:cs="Times New Roman"/>
                <w:color w:val="000000" w:themeColor="text1"/>
                <w:sz w:val="20"/>
                <w:szCs w:val="20"/>
                <w:lang w:eastAsia="ru-RU"/>
              </w:rPr>
              <w:t xml:space="preserve"> в пакетах</w:t>
            </w:r>
          </w:p>
        </w:tc>
        <w:tc>
          <w:tcPr>
            <w:tcW w:w="1701" w:type="dxa"/>
            <w:tcBorders>
              <w:top w:val="single" w:sz="4" w:space="0" w:color="auto"/>
              <w:left w:val="single" w:sz="4" w:space="0" w:color="auto"/>
              <w:bottom w:val="single" w:sz="4" w:space="0" w:color="auto"/>
              <w:right w:val="single" w:sz="4" w:space="0" w:color="auto"/>
            </w:tcBorders>
          </w:tcPr>
          <w:p w14:paraId="79FF6583"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c>
          <w:tcPr>
            <w:tcW w:w="664" w:type="dxa"/>
            <w:tcBorders>
              <w:top w:val="single" w:sz="4" w:space="0" w:color="auto"/>
              <w:left w:val="single" w:sz="4" w:space="0" w:color="auto"/>
              <w:bottom w:val="single" w:sz="4" w:space="0" w:color="auto"/>
              <w:right w:val="single" w:sz="4" w:space="0" w:color="auto"/>
            </w:tcBorders>
          </w:tcPr>
          <w:p w14:paraId="55E64ED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0,308</w:t>
            </w:r>
          </w:p>
        </w:tc>
        <w:tc>
          <w:tcPr>
            <w:tcW w:w="664" w:type="dxa"/>
            <w:tcBorders>
              <w:top w:val="single" w:sz="4" w:space="0" w:color="auto"/>
              <w:left w:val="single" w:sz="4" w:space="0" w:color="auto"/>
              <w:bottom w:val="single" w:sz="4" w:space="0" w:color="auto"/>
              <w:right w:val="single" w:sz="4" w:space="0" w:color="auto"/>
            </w:tcBorders>
          </w:tcPr>
          <w:p w14:paraId="7F6AAE6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0,299</w:t>
            </w:r>
          </w:p>
        </w:tc>
        <w:tc>
          <w:tcPr>
            <w:tcW w:w="664" w:type="dxa"/>
            <w:tcBorders>
              <w:top w:val="single" w:sz="4" w:space="0" w:color="auto"/>
              <w:left w:val="single" w:sz="4" w:space="0" w:color="auto"/>
              <w:bottom w:val="single" w:sz="4" w:space="0" w:color="auto"/>
              <w:right w:val="single" w:sz="4" w:space="0" w:color="auto"/>
            </w:tcBorders>
          </w:tcPr>
          <w:p w14:paraId="3AB240C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0,290</w:t>
            </w:r>
          </w:p>
        </w:tc>
        <w:tc>
          <w:tcPr>
            <w:tcW w:w="664" w:type="dxa"/>
            <w:tcBorders>
              <w:top w:val="single" w:sz="4" w:space="0" w:color="auto"/>
              <w:left w:val="single" w:sz="4" w:space="0" w:color="auto"/>
              <w:bottom w:val="single" w:sz="4" w:space="0" w:color="auto"/>
              <w:right w:val="single" w:sz="4" w:space="0" w:color="auto"/>
            </w:tcBorders>
          </w:tcPr>
          <w:p w14:paraId="636CAAB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0,282</w:t>
            </w:r>
          </w:p>
        </w:tc>
        <w:tc>
          <w:tcPr>
            <w:tcW w:w="664" w:type="dxa"/>
            <w:tcBorders>
              <w:top w:val="single" w:sz="4" w:space="0" w:color="auto"/>
              <w:left w:val="single" w:sz="4" w:space="0" w:color="auto"/>
              <w:bottom w:val="single" w:sz="4" w:space="0" w:color="auto"/>
              <w:right w:val="single" w:sz="4" w:space="0" w:color="auto"/>
            </w:tcBorders>
          </w:tcPr>
          <w:p w14:paraId="5ADF5D0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0,274</w:t>
            </w:r>
          </w:p>
        </w:tc>
        <w:tc>
          <w:tcPr>
            <w:tcW w:w="664" w:type="dxa"/>
            <w:tcBorders>
              <w:top w:val="single" w:sz="4" w:space="0" w:color="auto"/>
              <w:left w:val="single" w:sz="4" w:space="0" w:color="auto"/>
              <w:bottom w:val="single" w:sz="4" w:space="0" w:color="auto"/>
              <w:right w:val="single" w:sz="4" w:space="0" w:color="auto"/>
            </w:tcBorders>
          </w:tcPr>
          <w:p w14:paraId="4600576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0,266</w:t>
            </w:r>
          </w:p>
        </w:tc>
        <w:tc>
          <w:tcPr>
            <w:tcW w:w="664" w:type="dxa"/>
            <w:tcBorders>
              <w:top w:val="single" w:sz="4" w:space="0" w:color="auto"/>
              <w:left w:val="single" w:sz="4" w:space="0" w:color="auto"/>
              <w:bottom w:val="single" w:sz="4" w:space="0" w:color="auto"/>
              <w:right w:val="single" w:sz="4" w:space="0" w:color="auto"/>
            </w:tcBorders>
          </w:tcPr>
          <w:p w14:paraId="16266C1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0,260</w:t>
            </w:r>
          </w:p>
        </w:tc>
        <w:tc>
          <w:tcPr>
            <w:tcW w:w="664" w:type="dxa"/>
            <w:tcBorders>
              <w:top w:val="single" w:sz="4" w:space="0" w:color="auto"/>
              <w:left w:val="single" w:sz="4" w:space="0" w:color="auto"/>
              <w:bottom w:val="single" w:sz="4" w:space="0" w:color="auto"/>
              <w:right w:val="single" w:sz="4" w:space="0" w:color="auto"/>
            </w:tcBorders>
          </w:tcPr>
          <w:p w14:paraId="5B0DFF2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0,254</w:t>
            </w:r>
          </w:p>
        </w:tc>
      </w:tr>
      <w:tr w:rsidR="00AB647E" w:rsidRPr="006F2A96" w14:paraId="2E8B6364" w14:textId="77777777" w:rsidTr="00B45863">
        <w:tc>
          <w:tcPr>
            <w:tcW w:w="1871" w:type="dxa"/>
            <w:tcBorders>
              <w:top w:val="single" w:sz="4" w:space="0" w:color="auto"/>
              <w:left w:val="single" w:sz="4" w:space="0" w:color="auto"/>
              <w:bottom w:val="single" w:sz="4" w:space="0" w:color="auto"/>
              <w:right w:val="single" w:sz="4" w:space="0" w:color="auto"/>
            </w:tcBorders>
          </w:tcPr>
          <w:p w14:paraId="7518408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Бифифрут</w:t>
            </w:r>
            <w:proofErr w:type="spellEnd"/>
            <w:r w:rsidRPr="006F2A96">
              <w:rPr>
                <w:rFonts w:ascii="Times New Roman" w:hAnsi="Times New Roman" w:cs="Times New Roman"/>
                <w:color w:val="000000" w:themeColor="text1"/>
                <w:sz w:val="20"/>
                <w:szCs w:val="20"/>
                <w:lang w:eastAsia="ru-RU"/>
              </w:rPr>
              <w:t xml:space="preserve"> в пакетах</w:t>
            </w:r>
          </w:p>
        </w:tc>
        <w:tc>
          <w:tcPr>
            <w:tcW w:w="1701" w:type="dxa"/>
            <w:tcBorders>
              <w:top w:val="single" w:sz="4" w:space="0" w:color="auto"/>
              <w:left w:val="single" w:sz="4" w:space="0" w:color="auto"/>
              <w:bottom w:val="single" w:sz="4" w:space="0" w:color="auto"/>
              <w:right w:val="single" w:sz="4" w:space="0" w:color="auto"/>
            </w:tcBorders>
          </w:tcPr>
          <w:p w14:paraId="3E6F7692"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w:t>
            </w:r>
          </w:p>
        </w:tc>
        <w:tc>
          <w:tcPr>
            <w:tcW w:w="664" w:type="dxa"/>
            <w:tcBorders>
              <w:top w:val="single" w:sz="4" w:space="0" w:color="auto"/>
              <w:left w:val="single" w:sz="4" w:space="0" w:color="auto"/>
              <w:bottom w:val="single" w:sz="4" w:space="0" w:color="auto"/>
              <w:right w:val="single" w:sz="4" w:space="0" w:color="auto"/>
            </w:tcBorders>
          </w:tcPr>
          <w:p w14:paraId="5524937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0,984</w:t>
            </w:r>
          </w:p>
        </w:tc>
        <w:tc>
          <w:tcPr>
            <w:tcW w:w="664" w:type="dxa"/>
            <w:tcBorders>
              <w:top w:val="single" w:sz="4" w:space="0" w:color="auto"/>
              <w:left w:val="single" w:sz="4" w:space="0" w:color="auto"/>
              <w:bottom w:val="single" w:sz="4" w:space="0" w:color="auto"/>
              <w:right w:val="single" w:sz="4" w:space="0" w:color="auto"/>
            </w:tcBorders>
          </w:tcPr>
          <w:p w14:paraId="773ACAB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0,960</w:t>
            </w:r>
          </w:p>
        </w:tc>
        <w:tc>
          <w:tcPr>
            <w:tcW w:w="664" w:type="dxa"/>
            <w:tcBorders>
              <w:top w:val="single" w:sz="4" w:space="0" w:color="auto"/>
              <w:left w:val="single" w:sz="4" w:space="0" w:color="auto"/>
              <w:bottom w:val="single" w:sz="4" w:space="0" w:color="auto"/>
              <w:right w:val="single" w:sz="4" w:space="0" w:color="auto"/>
            </w:tcBorders>
          </w:tcPr>
          <w:p w14:paraId="257FEA6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0,927</w:t>
            </w:r>
          </w:p>
        </w:tc>
        <w:tc>
          <w:tcPr>
            <w:tcW w:w="664" w:type="dxa"/>
            <w:tcBorders>
              <w:top w:val="single" w:sz="4" w:space="0" w:color="auto"/>
              <w:left w:val="single" w:sz="4" w:space="0" w:color="auto"/>
              <w:bottom w:val="single" w:sz="4" w:space="0" w:color="auto"/>
              <w:right w:val="single" w:sz="4" w:space="0" w:color="auto"/>
            </w:tcBorders>
          </w:tcPr>
          <w:p w14:paraId="3750717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0,901</w:t>
            </w:r>
          </w:p>
        </w:tc>
        <w:tc>
          <w:tcPr>
            <w:tcW w:w="664" w:type="dxa"/>
            <w:tcBorders>
              <w:top w:val="single" w:sz="4" w:space="0" w:color="auto"/>
              <w:left w:val="single" w:sz="4" w:space="0" w:color="auto"/>
              <w:bottom w:val="single" w:sz="4" w:space="0" w:color="auto"/>
              <w:right w:val="single" w:sz="4" w:space="0" w:color="auto"/>
            </w:tcBorders>
          </w:tcPr>
          <w:p w14:paraId="241DF2B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0,877</w:t>
            </w:r>
          </w:p>
        </w:tc>
        <w:tc>
          <w:tcPr>
            <w:tcW w:w="664" w:type="dxa"/>
            <w:tcBorders>
              <w:top w:val="single" w:sz="4" w:space="0" w:color="auto"/>
              <w:left w:val="single" w:sz="4" w:space="0" w:color="auto"/>
              <w:bottom w:val="single" w:sz="4" w:space="0" w:color="auto"/>
              <w:right w:val="single" w:sz="4" w:space="0" w:color="auto"/>
            </w:tcBorders>
          </w:tcPr>
          <w:p w14:paraId="2BF451E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0,854</w:t>
            </w:r>
          </w:p>
        </w:tc>
        <w:tc>
          <w:tcPr>
            <w:tcW w:w="664" w:type="dxa"/>
            <w:tcBorders>
              <w:top w:val="single" w:sz="4" w:space="0" w:color="auto"/>
              <w:left w:val="single" w:sz="4" w:space="0" w:color="auto"/>
              <w:bottom w:val="single" w:sz="4" w:space="0" w:color="auto"/>
              <w:right w:val="single" w:sz="4" w:space="0" w:color="auto"/>
            </w:tcBorders>
          </w:tcPr>
          <w:p w14:paraId="56F80B4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0,832</w:t>
            </w:r>
          </w:p>
        </w:tc>
        <w:tc>
          <w:tcPr>
            <w:tcW w:w="664" w:type="dxa"/>
            <w:tcBorders>
              <w:top w:val="single" w:sz="4" w:space="0" w:color="auto"/>
              <w:left w:val="single" w:sz="4" w:space="0" w:color="auto"/>
              <w:bottom w:val="single" w:sz="4" w:space="0" w:color="auto"/>
              <w:right w:val="single" w:sz="4" w:space="0" w:color="auto"/>
            </w:tcBorders>
          </w:tcPr>
          <w:p w14:paraId="04D65BC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0,811</w:t>
            </w:r>
          </w:p>
        </w:tc>
      </w:tr>
      <w:tr w:rsidR="00AB647E" w:rsidRPr="006F2A96" w14:paraId="3D028EBE" w14:textId="77777777" w:rsidTr="00B45863">
        <w:tc>
          <w:tcPr>
            <w:tcW w:w="1871" w:type="dxa"/>
            <w:tcBorders>
              <w:top w:val="single" w:sz="4" w:space="0" w:color="auto"/>
              <w:left w:val="single" w:sz="4" w:space="0" w:color="auto"/>
              <w:bottom w:val="single" w:sz="4" w:space="0" w:color="auto"/>
              <w:right w:val="single" w:sz="4" w:space="0" w:color="auto"/>
            </w:tcBorders>
          </w:tcPr>
          <w:p w14:paraId="3470D07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Йогурт в пакетах</w:t>
            </w:r>
          </w:p>
        </w:tc>
        <w:tc>
          <w:tcPr>
            <w:tcW w:w="1701" w:type="dxa"/>
            <w:tcBorders>
              <w:top w:val="single" w:sz="4" w:space="0" w:color="auto"/>
              <w:left w:val="single" w:sz="4" w:space="0" w:color="auto"/>
              <w:bottom w:val="single" w:sz="4" w:space="0" w:color="auto"/>
              <w:right w:val="single" w:sz="4" w:space="0" w:color="auto"/>
            </w:tcBorders>
          </w:tcPr>
          <w:p w14:paraId="66FA369A"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3,5</w:t>
            </w:r>
          </w:p>
        </w:tc>
        <w:tc>
          <w:tcPr>
            <w:tcW w:w="664" w:type="dxa"/>
            <w:tcBorders>
              <w:top w:val="single" w:sz="4" w:space="0" w:color="auto"/>
              <w:left w:val="single" w:sz="4" w:space="0" w:color="auto"/>
              <w:bottom w:val="single" w:sz="4" w:space="0" w:color="auto"/>
              <w:right w:val="single" w:sz="4" w:space="0" w:color="auto"/>
            </w:tcBorders>
          </w:tcPr>
          <w:p w14:paraId="280D95D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1,076</w:t>
            </w:r>
          </w:p>
        </w:tc>
        <w:tc>
          <w:tcPr>
            <w:tcW w:w="664" w:type="dxa"/>
            <w:tcBorders>
              <w:top w:val="single" w:sz="4" w:space="0" w:color="auto"/>
              <w:left w:val="single" w:sz="4" w:space="0" w:color="auto"/>
              <w:bottom w:val="single" w:sz="4" w:space="0" w:color="auto"/>
              <w:right w:val="single" w:sz="4" w:space="0" w:color="auto"/>
            </w:tcBorders>
          </w:tcPr>
          <w:p w14:paraId="2C399E5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1050</w:t>
            </w:r>
          </w:p>
        </w:tc>
        <w:tc>
          <w:tcPr>
            <w:tcW w:w="664" w:type="dxa"/>
            <w:tcBorders>
              <w:top w:val="single" w:sz="4" w:space="0" w:color="auto"/>
              <w:left w:val="single" w:sz="4" w:space="0" w:color="auto"/>
              <w:bottom w:val="single" w:sz="4" w:space="0" w:color="auto"/>
              <w:right w:val="single" w:sz="4" w:space="0" w:color="auto"/>
            </w:tcBorders>
          </w:tcPr>
          <w:p w14:paraId="397D200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1,014</w:t>
            </w:r>
          </w:p>
        </w:tc>
        <w:tc>
          <w:tcPr>
            <w:tcW w:w="664" w:type="dxa"/>
            <w:tcBorders>
              <w:top w:val="single" w:sz="4" w:space="0" w:color="auto"/>
              <w:left w:val="single" w:sz="4" w:space="0" w:color="auto"/>
              <w:bottom w:val="single" w:sz="4" w:space="0" w:color="auto"/>
              <w:right w:val="single" w:sz="4" w:space="0" w:color="auto"/>
            </w:tcBorders>
          </w:tcPr>
          <w:p w14:paraId="1042F9B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0,986</w:t>
            </w:r>
          </w:p>
        </w:tc>
        <w:tc>
          <w:tcPr>
            <w:tcW w:w="664" w:type="dxa"/>
            <w:tcBorders>
              <w:top w:val="single" w:sz="4" w:space="0" w:color="auto"/>
              <w:left w:val="single" w:sz="4" w:space="0" w:color="auto"/>
              <w:bottom w:val="single" w:sz="4" w:space="0" w:color="auto"/>
              <w:right w:val="single" w:sz="4" w:space="0" w:color="auto"/>
            </w:tcBorders>
          </w:tcPr>
          <w:p w14:paraId="7472083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0,959</w:t>
            </w:r>
          </w:p>
        </w:tc>
        <w:tc>
          <w:tcPr>
            <w:tcW w:w="664" w:type="dxa"/>
            <w:tcBorders>
              <w:top w:val="single" w:sz="4" w:space="0" w:color="auto"/>
              <w:left w:val="single" w:sz="4" w:space="0" w:color="auto"/>
              <w:bottom w:val="single" w:sz="4" w:space="0" w:color="auto"/>
              <w:right w:val="single" w:sz="4" w:space="0" w:color="auto"/>
            </w:tcBorders>
          </w:tcPr>
          <w:p w14:paraId="55B2FF8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0,934</w:t>
            </w:r>
          </w:p>
        </w:tc>
        <w:tc>
          <w:tcPr>
            <w:tcW w:w="664" w:type="dxa"/>
            <w:tcBorders>
              <w:top w:val="single" w:sz="4" w:space="0" w:color="auto"/>
              <w:left w:val="single" w:sz="4" w:space="0" w:color="auto"/>
              <w:bottom w:val="single" w:sz="4" w:space="0" w:color="auto"/>
              <w:right w:val="single" w:sz="4" w:space="0" w:color="auto"/>
            </w:tcBorders>
          </w:tcPr>
          <w:p w14:paraId="4F02939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0,910</w:t>
            </w:r>
          </w:p>
        </w:tc>
        <w:tc>
          <w:tcPr>
            <w:tcW w:w="664" w:type="dxa"/>
            <w:tcBorders>
              <w:top w:val="single" w:sz="4" w:space="0" w:color="auto"/>
              <w:left w:val="single" w:sz="4" w:space="0" w:color="auto"/>
              <w:bottom w:val="single" w:sz="4" w:space="0" w:color="auto"/>
              <w:right w:val="single" w:sz="4" w:space="0" w:color="auto"/>
            </w:tcBorders>
          </w:tcPr>
          <w:p w14:paraId="30E42F9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0,887</w:t>
            </w:r>
          </w:p>
        </w:tc>
      </w:tr>
      <w:tr w:rsidR="00AB647E" w:rsidRPr="006F2A96" w14:paraId="5E645698" w14:textId="77777777" w:rsidTr="00B45863">
        <w:tc>
          <w:tcPr>
            <w:tcW w:w="1871" w:type="dxa"/>
            <w:tcBorders>
              <w:top w:val="single" w:sz="4" w:space="0" w:color="auto"/>
              <w:left w:val="single" w:sz="4" w:space="0" w:color="auto"/>
              <w:bottom w:val="single" w:sz="4" w:space="0" w:color="auto"/>
              <w:right w:val="single" w:sz="4" w:space="0" w:color="auto"/>
            </w:tcBorders>
          </w:tcPr>
          <w:p w14:paraId="262AF58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Кефир, снежок в пакетах</w:t>
            </w:r>
          </w:p>
        </w:tc>
        <w:tc>
          <w:tcPr>
            <w:tcW w:w="1701" w:type="dxa"/>
            <w:tcBorders>
              <w:top w:val="single" w:sz="4" w:space="0" w:color="auto"/>
              <w:left w:val="single" w:sz="4" w:space="0" w:color="auto"/>
              <w:bottom w:val="single" w:sz="4" w:space="0" w:color="auto"/>
              <w:right w:val="single" w:sz="4" w:space="0" w:color="auto"/>
            </w:tcBorders>
          </w:tcPr>
          <w:p w14:paraId="591A021A"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w:t>
            </w:r>
          </w:p>
        </w:tc>
        <w:tc>
          <w:tcPr>
            <w:tcW w:w="664" w:type="dxa"/>
            <w:tcBorders>
              <w:top w:val="single" w:sz="4" w:space="0" w:color="auto"/>
              <w:left w:val="single" w:sz="4" w:space="0" w:color="auto"/>
              <w:bottom w:val="single" w:sz="4" w:space="0" w:color="auto"/>
              <w:right w:val="single" w:sz="4" w:space="0" w:color="auto"/>
            </w:tcBorders>
          </w:tcPr>
          <w:p w14:paraId="55CF72E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0,779</w:t>
            </w:r>
          </w:p>
        </w:tc>
        <w:tc>
          <w:tcPr>
            <w:tcW w:w="664" w:type="dxa"/>
            <w:tcBorders>
              <w:top w:val="single" w:sz="4" w:space="0" w:color="auto"/>
              <w:left w:val="single" w:sz="4" w:space="0" w:color="auto"/>
              <w:bottom w:val="single" w:sz="4" w:space="0" w:color="auto"/>
              <w:right w:val="single" w:sz="4" w:space="0" w:color="auto"/>
            </w:tcBorders>
          </w:tcPr>
          <w:p w14:paraId="1278623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0,756</w:t>
            </w:r>
          </w:p>
        </w:tc>
        <w:tc>
          <w:tcPr>
            <w:tcW w:w="664" w:type="dxa"/>
            <w:tcBorders>
              <w:top w:val="single" w:sz="4" w:space="0" w:color="auto"/>
              <w:left w:val="single" w:sz="4" w:space="0" w:color="auto"/>
              <w:bottom w:val="single" w:sz="4" w:space="0" w:color="auto"/>
              <w:right w:val="single" w:sz="4" w:space="0" w:color="auto"/>
            </w:tcBorders>
          </w:tcPr>
          <w:p w14:paraId="2F5B837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0,735</w:t>
            </w:r>
          </w:p>
        </w:tc>
        <w:tc>
          <w:tcPr>
            <w:tcW w:w="664" w:type="dxa"/>
            <w:tcBorders>
              <w:top w:val="single" w:sz="4" w:space="0" w:color="auto"/>
              <w:left w:val="single" w:sz="4" w:space="0" w:color="auto"/>
              <w:bottom w:val="single" w:sz="4" w:space="0" w:color="auto"/>
              <w:right w:val="single" w:sz="4" w:space="0" w:color="auto"/>
            </w:tcBorders>
          </w:tcPr>
          <w:p w14:paraId="64D000C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0,714</w:t>
            </w:r>
          </w:p>
        </w:tc>
        <w:tc>
          <w:tcPr>
            <w:tcW w:w="664" w:type="dxa"/>
            <w:tcBorders>
              <w:top w:val="single" w:sz="4" w:space="0" w:color="auto"/>
              <w:left w:val="single" w:sz="4" w:space="0" w:color="auto"/>
              <w:bottom w:val="single" w:sz="4" w:space="0" w:color="auto"/>
              <w:right w:val="single" w:sz="4" w:space="0" w:color="auto"/>
            </w:tcBorders>
          </w:tcPr>
          <w:p w14:paraId="1ABB2FE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0,695</w:t>
            </w:r>
          </w:p>
        </w:tc>
        <w:tc>
          <w:tcPr>
            <w:tcW w:w="664" w:type="dxa"/>
            <w:tcBorders>
              <w:top w:val="single" w:sz="4" w:space="0" w:color="auto"/>
              <w:left w:val="single" w:sz="4" w:space="0" w:color="auto"/>
              <w:bottom w:val="single" w:sz="4" w:space="0" w:color="auto"/>
              <w:right w:val="single" w:sz="4" w:space="0" w:color="auto"/>
            </w:tcBorders>
          </w:tcPr>
          <w:p w14:paraId="1A2AA28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0,677</w:t>
            </w:r>
          </w:p>
        </w:tc>
        <w:tc>
          <w:tcPr>
            <w:tcW w:w="664" w:type="dxa"/>
            <w:tcBorders>
              <w:top w:val="single" w:sz="4" w:space="0" w:color="auto"/>
              <w:left w:val="single" w:sz="4" w:space="0" w:color="auto"/>
              <w:bottom w:val="single" w:sz="4" w:space="0" w:color="auto"/>
              <w:right w:val="single" w:sz="4" w:space="0" w:color="auto"/>
            </w:tcBorders>
          </w:tcPr>
          <w:p w14:paraId="70AA633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0,659</w:t>
            </w:r>
          </w:p>
        </w:tc>
        <w:tc>
          <w:tcPr>
            <w:tcW w:w="664" w:type="dxa"/>
            <w:tcBorders>
              <w:top w:val="single" w:sz="4" w:space="0" w:color="auto"/>
              <w:left w:val="single" w:sz="4" w:space="0" w:color="auto"/>
              <w:bottom w:val="single" w:sz="4" w:space="0" w:color="auto"/>
              <w:right w:val="single" w:sz="4" w:space="0" w:color="auto"/>
            </w:tcBorders>
          </w:tcPr>
          <w:p w14:paraId="53AE3CE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0,643</w:t>
            </w:r>
          </w:p>
        </w:tc>
      </w:tr>
    </w:tbl>
    <w:p w14:paraId="4A5AE0C8"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1B6E3126" w14:textId="77777777" w:rsidR="00AB647E" w:rsidRPr="006F2A96" w:rsidRDefault="00AB647E" w:rsidP="00AB647E">
      <w:pPr>
        <w:autoSpaceDN w:val="0"/>
        <w:adjustRightInd w:val="0"/>
        <w:ind w:firstLine="709"/>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xml:space="preserve">2. Творог и </w:t>
      </w:r>
      <w:proofErr w:type="spellStart"/>
      <w:r w:rsidRPr="006F2A96">
        <w:rPr>
          <w:rFonts w:ascii="Times New Roman" w:hAnsi="Times New Roman" w:cs="Times New Roman"/>
          <w:color w:val="000000" w:themeColor="text1"/>
          <w:sz w:val="28"/>
          <w:szCs w:val="28"/>
          <w:lang w:eastAsia="ru-RU"/>
        </w:rPr>
        <w:t>сырково</w:t>
      </w:r>
      <w:proofErr w:type="spellEnd"/>
      <w:r w:rsidRPr="006F2A96">
        <w:rPr>
          <w:rFonts w:ascii="Times New Roman" w:hAnsi="Times New Roman" w:cs="Times New Roman"/>
          <w:color w:val="000000" w:themeColor="text1"/>
          <w:sz w:val="28"/>
          <w:szCs w:val="28"/>
          <w:lang w:eastAsia="ru-RU"/>
        </w:rPr>
        <w:t>-творожные изделия</w:t>
      </w:r>
    </w:p>
    <w:p w14:paraId="6D604622"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tbl>
      <w:tblPr>
        <w:tblW w:w="0" w:type="auto"/>
        <w:tblLayout w:type="fixed"/>
        <w:tblCellMar>
          <w:left w:w="0" w:type="dxa"/>
          <w:right w:w="0" w:type="dxa"/>
        </w:tblCellMar>
        <w:tblLook w:val="0000" w:firstRow="0" w:lastRow="0" w:firstColumn="0" w:lastColumn="0" w:noHBand="0" w:noVBand="0"/>
      </w:tblPr>
      <w:tblGrid>
        <w:gridCol w:w="1928"/>
        <w:gridCol w:w="1644"/>
        <w:gridCol w:w="664"/>
        <w:gridCol w:w="664"/>
        <w:gridCol w:w="664"/>
        <w:gridCol w:w="664"/>
        <w:gridCol w:w="664"/>
        <w:gridCol w:w="664"/>
        <w:gridCol w:w="664"/>
        <w:gridCol w:w="664"/>
      </w:tblGrid>
      <w:tr w:rsidR="00AB647E" w:rsidRPr="006F2A96" w14:paraId="17DDAE28" w14:textId="77777777" w:rsidTr="00B45863">
        <w:tc>
          <w:tcPr>
            <w:tcW w:w="1928" w:type="dxa"/>
            <w:vMerge w:val="restart"/>
            <w:tcBorders>
              <w:top w:val="single" w:sz="4" w:space="0" w:color="auto"/>
              <w:left w:val="single" w:sz="4" w:space="0" w:color="auto"/>
              <w:bottom w:val="single" w:sz="4" w:space="0" w:color="auto"/>
              <w:right w:val="single" w:sz="4" w:space="0" w:color="auto"/>
            </w:tcBorders>
          </w:tcPr>
          <w:p w14:paraId="216F838F"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Наименование продукта</w:t>
            </w:r>
          </w:p>
        </w:tc>
        <w:tc>
          <w:tcPr>
            <w:tcW w:w="1644" w:type="dxa"/>
            <w:vMerge w:val="restart"/>
            <w:tcBorders>
              <w:top w:val="single" w:sz="4" w:space="0" w:color="auto"/>
              <w:left w:val="single" w:sz="4" w:space="0" w:color="auto"/>
              <w:bottom w:val="single" w:sz="4" w:space="0" w:color="auto"/>
              <w:right w:val="single" w:sz="4" w:space="0" w:color="auto"/>
            </w:tcBorders>
          </w:tcPr>
          <w:p w14:paraId="4E16CC8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жирности</w:t>
            </w:r>
          </w:p>
        </w:tc>
        <w:tc>
          <w:tcPr>
            <w:tcW w:w="5312" w:type="dxa"/>
            <w:gridSpan w:val="8"/>
            <w:tcBorders>
              <w:top w:val="single" w:sz="4" w:space="0" w:color="auto"/>
              <w:left w:val="single" w:sz="4" w:space="0" w:color="auto"/>
              <w:bottom w:val="single" w:sz="4" w:space="0" w:color="auto"/>
              <w:right w:val="single" w:sz="4" w:space="0" w:color="auto"/>
            </w:tcBorders>
          </w:tcPr>
          <w:p w14:paraId="5BB05C9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Жирность продукта</w:t>
            </w:r>
          </w:p>
        </w:tc>
      </w:tr>
      <w:tr w:rsidR="00AB647E" w:rsidRPr="006F2A96" w14:paraId="1AFA6D50" w14:textId="77777777" w:rsidTr="00B45863">
        <w:tc>
          <w:tcPr>
            <w:tcW w:w="1928" w:type="dxa"/>
            <w:vMerge/>
            <w:tcBorders>
              <w:top w:val="single" w:sz="4" w:space="0" w:color="auto"/>
              <w:left w:val="single" w:sz="4" w:space="0" w:color="auto"/>
              <w:bottom w:val="single" w:sz="4" w:space="0" w:color="auto"/>
              <w:right w:val="single" w:sz="4" w:space="0" w:color="auto"/>
            </w:tcBorders>
          </w:tcPr>
          <w:p w14:paraId="2E6EF412"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tcPr>
          <w:p w14:paraId="7196319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14:paraId="29F8C8D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3,3</w:t>
            </w:r>
          </w:p>
        </w:tc>
        <w:tc>
          <w:tcPr>
            <w:tcW w:w="664" w:type="dxa"/>
            <w:tcBorders>
              <w:top w:val="single" w:sz="4" w:space="0" w:color="auto"/>
              <w:left w:val="single" w:sz="4" w:space="0" w:color="auto"/>
              <w:bottom w:val="single" w:sz="4" w:space="0" w:color="auto"/>
              <w:right w:val="single" w:sz="4" w:space="0" w:color="auto"/>
            </w:tcBorders>
          </w:tcPr>
          <w:p w14:paraId="483DC46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3,4</w:t>
            </w:r>
          </w:p>
        </w:tc>
        <w:tc>
          <w:tcPr>
            <w:tcW w:w="664" w:type="dxa"/>
            <w:tcBorders>
              <w:top w:val="single" w:sz="4" w:space="0" w:color="auto"/>
              <w:left w:val="single" w:sz="4" w:space="0" w:color="auto"/>
              <w:bottom w:val="single" w:sz="4" w:space="0" w:color="auto"/>
              <w:right w:val="single" w:sz="4" w:space="0" w:color="auto"/>
            </w:tcBorders>
          </w:tcPr>
          <w:p w14:paraId="04A5B87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3,5</w:t>
            </w:r>
          </w:p>
        </w:tc>
        <w:tc>
          <w:tcPr>
            <w:tcW w:w="664" w:type="dxa"/>
            <w:tcBorders>
              <w:top w:val="single" w:sz="4" w:space="0" w:color="auto"/>
              <w:left w:val="single" w:sz="4" w:space="0" w:color="auto"/>
              <w:bottom w:val="single" w:sz="4" w:space="0" w:color="auto"/>
              <w:right w:val="single" w:sz="4" w:space="0" w:color="auto"/>
            </w:tcBorders>
          </w:tcPr>
          <w:p w14:paraId="64A31E9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3,6</w:t>
            </w:r>
          </w:p>
        </w:tc>
        <w:tc>
          <w:tcPr>
            <w:tcW w:w="664" w:type="dxa"/>
            <w:tcBorders>
              <w:top w:val="single" w:sz="4" w:space="0" w:color="auto"/>
              <w:left w:val="single" w:sz="4" w:space="0" w:color="auto"/>
              <w:bottom w:val="single" w:sz="4" w:space="0" w:color="auto"/>
              <w:right w:val="single" w:sz="4" w:space="0" w:color="auto"/>
            </w:tcBorders>
          </w:tcPr>
          <w:p w14:paraId="60D8C9B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3,7</w:t>
            </w:r>
          </w:p>
        </w:tc>
        <w:tc>
          <w:tcPr>
            <w:tcW w:w="664" w:type="dxa"/>
            <w:tcBorders>
              <w:top w:val="single" w:sz="4" w:space="0" w:color="auto"/>
              <w:left w:val="single" w:sz="4" w:space="0" w:color="auto"/>
              <w:bottom w:val="single" w:sz="4" w:space="0" w:color="auto"/>
              <w:right w:val="single" w:sz="4" w:space="0" w:color="auto"/>
            </w:tcBorders>
          </w:tcPr>
          <w:p w14:paraId="77BF42E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3,8</w:t>
            </w:r>
          </w:p>
        </w:tc>
        <w:tc>
          <w:tcPr>
            <w:tcW w:w="664" w:type="dxa"/>
            <w:tcBorders>
              <w:top w:val="single" w:sz="4" w:space="0" w:color="auto"/>
              <w:left w:val="single" w:sz="4" w:space="0" w:color="auto"/>
              <w:bottom w:val="single" w:sz="4" w:space="0" w:color="auto"/>
              <w:right w:val="single" w:sz="4" w:space="0" w:color="auto"/>
            </w:tcBorders>
          </w:tcPr>
          <w:p w14:paraId="7F7768F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3,9</w:t>
            </w:r>
          </w:p>
        </w:tc>
        <w:tc>
          <w:tcPr>
            <w:tcW w:w="664" w:type="dxa"/>
            <w:tcBorders>
              <w:top w:val="single" w:sz="4" w:space="0" w:color="auto"/>
              <w:left w:val="single" w:sz="4" w:space="0" w:color="auto"/>
              <w:bottom w:val="single" w:sz="4" w:space="0" w:color="auto"/>
              <w:right w:val="single" w:sz="4" w:space="0" w:color="auto"/>
            </w:tcBorders>
          </w:tcPr>
          <w:p w14:paraId="2301E6A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w:t>
            </w:r>
          </w:p>
        </w:tc>
      </w:tr>
      <w:tr w:rsidR="00AB647E" w:rsidRPr="006F2A96" w14:paraId="0BA068CA" w14:textId="77777777" w:rsidTr="00B45863">
        <w:tc>
          <w:tcPr>
            <w:tcW w:w="1928" w:type="dxa"/>
            <w:tcBorders>
              <w:top w:val="single" w:sz="4" w:space="0" w:color="auto"/>
              <w:left w:val="single" w:sz="4" w:space="0" w:color="auto"/>
              <w:bottom w:val="single" w:sz="4" w:space="0" w:color="auto"/>
              <w:right w:val="single" w:sz="4" w:space="0" w:color="auto"/>
            </w:tcBorders>
          </w:tcPr>
          <w:p w14:paraId="144044F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Творог жирный во флягах</w:t>
            </w:r>
          </w:p>
        </w:tc>
        <w:tc>
          <w:tcPr>
            <w:tcW w:w="1644" w:type="dxa"/>
            <w:tcBorders>
              <w:top w:val="single" w:sz="4" w:space="0" w:color="auto"/>
              <w:left w:val="single" w:sz="4" w:space="0" w:color="auto"/>
              <w:bottom w:val="single" w:sz="4" w:space="0" w:color="auto"/>
              <w:right w:val="single" w:sz="4" w:space="0" w:color="auto"/>
            </w:tcBorders>
          </w:tcPr>
          <w:p w14:paraId="00A2ACB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18,0</w:t>
            </w:r>
          </w:p>
        </w:tc>
        <w:tc>
          <w:tcPr>
            <w:tcW w:w="664" w:type="dxa"/>
            <w:tcBorders>
              <w:top w:val="single" w:sz="4" w:space="0" w:color="auto"/>
              <w:left w:val="single" w:sz="4" w:space="0" w:color="auto"/>
              <w:bottom w:val="single" w:sz="4" w:space="0" w:color="auto"/>
              <w:right w:val="single" w:sz="4" w:space="0" w:color="auto"/>
            </w:tcBorders>
          </w:tcPr>
          <w:p w14:paraId="7BC7F0E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6,342</w:t>
            </w:r>
          </w:p>
        </w:tc>
        <w:tc>
          <w:tcPr>
            <w:tcW w:w="664" w:type="dxa"/>
            <w:tcBorders>
              <w:top w:val="single" w:sz="4" w:space="0" w:color="auto"/>
              <w:left w:val="single" w:sz="4" w:space="0" w:color="auto"/>
              <w:bottom w:val="single" w:sz="4" w:space="0" w:color="auto"/>
              <w:right w:val="single" w:sz="4" w:space="0" w:color="auto"/>
            </w:tcBorders>
          </w:tcPr>
          <w:p w14:paraId="40715EE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6,155</w:t>
            </w:r>
          </w:p>
        </w:tc>
        <w:tc>
          <w:tcPr>
            <w:tcW w:w="664" w:type="dxa"/>
            <w:tcBorders>
              <w:top w:val="single" w:sz="4" w:space="0" w:color="auto"/>
              <w:left w:val="single" w:sz="4" w:space="0" w:color="auto"/>
              <w:bottom w:val="single" w:sz="4" w:space="0" w:color="auto"/>
              <w:right w:val="single" w:sz="4" w:space="0" w:color="auto"/>
            </w:tcBorders>
          </w:tcPr>
          <w:p w14:paraId="585398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5,979</w:t>
            </w:r>
          </w:p>
        </w:tc>
        <w:tc>
          <w:tcPr>
            <w:tcW w:w="664" w:type="dxa"/>
            <w:tcBorders>
              <w:top w:val="single" w:sz="4" w:space="0" w:color="auto"/>
              <w:left w:val="single" w:sz="4" w:space="0" w:color="auto"/>
              <w:bottom w:val="single" w:sz="4" w:space="0" w:color="auto"/>
              <w:right w:val="single" w:sz="4" w:space="0" w:color="auto"/>
            </w:tcBorders>
          </w:tcPr>
          <w:p w14:paraId="1A0CFC6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5,813</w:t>
            </w:r>
          </w:p>
        </w:tc>
        <w:tc>
          <w:tcPr>
            <w:tcW w:w="664" w:type="dxa"/>
            <w:tcBorders>
              <w:top w:val="single" w:sz="4" w:space="0" w:color="auto"/>
              <w:left w:val="single" w:sz="4" w:space="0" w:color="auto"/>
              <w:bottom w:val="single" w:sz="4" w:space="0" w:color="auto"/>
              <w:right w:val="single" w:sz="4" w:space="0" w:color="auto"/>
            </w:tcBorders>
          </w:tcPr>
          <w:p w14:paraId="7F3CAA5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5,656</w:t>
            </w:r>
          </w:p>
        </w:tc>
        <w:tc>
          <w:tcPr>
            <w:tcW w:w="664" w:type="dxa"/>
            <w:tcBorders>
              <w:top w:val="single" w:sz="4" w:space="0" w:color="auto"/>
              <w:left w:val="single" w:sz="4" w:space="0" w:color="auto"/>
              <w:bottom w:val="single" w:sz="4" w:space="0" w:color="auto"/>
              <w:right w:val="single" w:sz="4" w:space="0" w:color="auto"/>
            </w:tcBorders>
          </w:tcPr>
          <w:p w14:paraId="556026D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5,507</w:t>
            </w:r>
          </w:p>
        </w:tc>
        <w:tc>
          <w:tcPr>
            <w:tcW w:w="664" w:type="dxa"/>
            <w:tcBorders>
              <w:top w:val="single" w:sz="4" w:space="0" w:color="auto"/>
              <w:left w:val="single" w:sz="4" w:space="0" w:color="auto"/>
              <w:bottom w:val="single" w:sz="4" w:space="0" w:color="auto"/>
              <w:right w:val="single" w:sz="4" w:space="0" w:color="auto"/>
            </w:tcBorders>
          </w:tcPr>
          <w:p w14:paraId="64BF18E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5,366</w:t>
            </w:r>
          </w:p>
        </w:tc>
        <w:tc>
          <w:tcPr>
            <w:tcW w:w="664" w:type="dxa"/>
            <w:tcBorders>
              <w:top w:val="single" w:sz="4" w:space="0" w:color="auto"/>
              <w:left w:val="single" w:sz="4" w:space="0" w:color="auto"/>
              <w:bottom w:val="single" w:sz="4" w:space="0" w:color="auto"/>
              <w:right w:val="single" w:sz="4" w:space="0" w:color="auto"/>
            </w:tcBorders>
          </w:tcPr>
          <w:p w14:paraId="122AB64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5,232</w:t>
            </w:r>
          </w:p>
        </w:tc>
      </w:tr>
      <w:tr w:rsidR="00AB647E" w:rsidRPr="006F2A96" w14:paraId="18264615" w14:textId="77777777" w:rsidTr="00B45863">
        <w:tc>
          <w:tcPr>
            <w:tcW w:w="1928" w:type="dxa"/>
            <w:tcBorders>
              <w:top w:val="single" w:sz="4" w:space="0" w:color="auto"/>
              <w:left w:val="single" w:sz="4" w:space="0" w:color="auto"/>
              <w:bottom w:val="single" w:sz="4" w:space="0" w:color="auto"/>
              <w:right w:val="single" w:sz="4" w:space="0" w:color="auto"/>
            </w:tcBorders>
          </w:tcPr>
          <w:p w14:paraId="23E0C56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мелкой фасовке</w:t>
            </w:r>
          </w:p>
        </w:tc>
        <w:tc>
          <w:tcPr>
            <w:tcW w:w="1644" w:type="dxa"/>
            <w:tcBorders>
              <w:top w:val="single" w:sz="4" w:space="0" w:color="auto"/>
              <w:left w:val="single" w:sz="4" w:space="0" w:color="auto"/>
              <w:bottom w:val="single" w:sz="4" w:space="0" w:color="auto"/>
              <w:right w:val="single" w:sz="4" w:space="0" w:color="auto"/>
            </w:tcBorders>
          </w:tcPr>
          <w:p w14:paraId="0102E1B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18,0</w:t>
            </w:r>
          </w:p>
        </w:tc>
        <w:tc>
          <w:tcPr>
            <w:tcW w:w="664" w:type="dxa"/>
            <w:tcBorders>
              <w:top w:val="single" w:sz="4" w:space="0" w:color="auto"/>
              <w:left w:val="single" w:sz="4" w:space="0" w:color="auto"/>
              <w:bottom w:val="single" w:sz="4" w:space="0" w:color="auto"/>
              <w:right w:val="single" w:sz="4" w:space="0" w:color="auto"/>
            </w:tcBorders>
          </w:tcPr>
          <w:p w14:paraId="6699A0F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6,356</w:t>
            </w:r>
          </w:p>
        </w:tc>
        <w:tc>
          <w:tcPr>
            <w:tcW w:w="664" w:type="dxa"/>
            <w:tcBorders>
              <w:top w:val="single" w:sz="4" w:space="0" w:color="auto"/>
              <w:left w:val="single" w:sz="4" w:space="0" w:color="auto"/>
              <w:bottom w:val="single" w:sz="4" w:space="0" w:color="auto"/>
              <w:right w:val="single" w:sz="4" w:space="0" w:color="auto"/>
            </w:tcBorders>
          </w:tcPr>
          <w:p w14:paraId="2EBFFC4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6,169</w:t>
            </w:r>
          </w:p>
        </w:tc>
        <w:tc>
          <w:tcPr>
            <w:tcW w:w="664" w:type="dxa"/>
            <w:tcBorders>
              <w:top w:val="single" w:sz="4" w:space="0" w:color="auto"/>
              <w:left w:val="single" w:sz="4" w:space="0" w:color="auto"/>
              <w:bottom w:val="single" w:sz="4" w:space="0" w:color="auto"/>
              <w:right w:val="single" w:sz="4" w:space="0" w:color="auto"/>
            </w:tcBorders>
          </w:tcPr>
          <w:p w14:paraId="163DA34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5,993</w:t>
            </w:r>
          </w:p>
        </w:tc>
        <w:tc>
          <w:tcPr>
            <w:tcW w:w="664" w:type="dxa"/>
            <w:tcBorders>
              <w:top w:val="single" w:sz="4" w:space="0" w:color="auto"/>
              <w:left w:val="single" w:sz="4" w:space="0" w:color="auto"/>
              <w:bottom w:val="single" w:sz="4" w:space="0" w:color="auto"/>
              <w:right w:val="single" w:sz="4" w:space="0" w:color="auto"/>
            </w:tcBorders>
          </w:tcPr>
          <w:p w14:paraId="55ADCE2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5,826</w:t>
            </w:r>
          </w:p>
        </w:tc>
        <w:tc>
          <w:tcPr>
            <w:tcW w:w="664" w:type="dxa"/>
            <w:tcBorders>
              <w:top w:val="single" w:sz="4" w:space="0" w:color="auto"/>
              <w:left w:val="single" w:sz="4" w:space="0" w:color="auto"/>
              <w:bottom w:val="single" w:sz="4" w:space="0" w:color="auto"/>
              <w:right w:val="single" w:sz="4" w:space="0" w:color="auto"/>
            </w:tcBorders>
          </w:tcPr>
          <w:p w14:paraId="07CBB06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5,669</w:t>
            </w:r>
          </w:p>
        </w:tc>
        <w:tc>
          <w:tcPr>
            <w:tcW w:w="664" w:type="dxa"/>
            <w:tcBorders>
              <w:top w:val="single" w:sz="4" w:space="0" w:color="auto"/>
              <w:left w:val="single" w:sz="4" w:space="0" w:color="auto"/>
              <w:bottom w:val="single" w:sz="4" w:space="0" w:color="auto"/>
              <w:right w:val="single" w:sz="4" w:space="0" w:color="auto"/>
            </w:tcBorders>
          </w:tcPr>
          <w:p w14:paraId="2C3C06C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5,520</w:t>
            </w:r>
          </w:p>
        </w:tc>
        <w:tc>
          <w:tcPr>
            <w:tcW w:w="664" w:type="dxa"/>
            <w:tcBorders>
              <w:top w:val="single" w:sz="4" w:space="0" w:color="auto"/>
              <w:left w:val="single" w:sz="4" w:space="0" w:color="auto"/>
              <w:bottom w:val="single" w:sz="4" w:space="0" w:color="auto"/>
              <w:right w:val="single" w:sz="4" w:space="0" w:color="auto"/>
            </w:tcBorders>
          </w:tcPr>
          <w:p w14:paraId="15DD27E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5,378</w:t>
            </w:r>
          </w:p>
        </w:tc>
        <w:tc>
          <w:tcPr>
            <w:tcW w:w="664" w:type="dxa"/>
            <w:tcBorders>
              <w:top w:val="single" w:sz="4" w:space="0" w:color="auto"/>
              <w:left w:val="single" w:sz="4" w:space="0" w:color="auto"/>
              <w:bottom w:val="single" w:sz="4" w:space="0" w:color="auto"/>
              <w:right w:val="single" w:sz="4" w:space="0" w:color="auto"/>
            </w:tcBorders>
          </w:tcPr>
          <w:p w14:paraId="6050D5C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5,244</w:t>
            </w:r>
          </w:p>
        </w:tc>
      </w:tr>
      <w:tr w:rsidR="00AB647E" w:rsidRPr="006F2A96" w14:paraId="3CD3F248" w14:textId="77777777" w:rsidTr="00B45863">
        <w:tc>
          <w:tcPr>
            <w:tcW w:w="1928" w:type="dxa"/>
            <w:tcBorders>
              <w:top w:val="single" w:sz="4" w:space="0" w:color="auto"/>
              <w:left w:val="single" w:sz="4" w:space="0" w:color="auto"/>
              <w:bottom w:val="single" w:sz="4" w:space="0" w:color="auto"/>
              <w:right w:val="single" w:sz="4" w:space="0" w:color="auto"/>
            </w:tcBorders>
          </w:tcPr>
          <w:p w14:paraId="0F5B40B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Творог жирный во флягах</w:t>
            </w:r>
          </w:p>
        </w:tc>
        <w:tc>
          <w:tcPr>
            <w:tcW w:w="1644" w:type="dxa"/>
            <w:tcBorders>
              <w:top w:val="single" w:sz="4" w:space="0" w:color="auto"/>
              <w:left w:val="single" w:sz="4" w:space="0" w:color="auto"/>
              <w:bottom w:val="single" w:sz="4" w:space="0" w:color="auto"/>
              <w:right w:val="single" w:sz="4" w:space="0" w:color="auto"/>
            </w:tcBorders>
          </w:tcPr>
          <w:p w14:paraId="3ACF537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9,0</w:t>
            </w:r>
          </w:p>
        </w:tc>
        <w:tc>
          <w:tcPr>
            <w:tcW w:w="664" w:type="dxa"/>
            <w:tcBorders>
              <w:top w:val="single" w:sz="4" w:space="0" w:color="auto"/>
              <w:left w:val="single" w:sz="4" w:space="0" w:color="auto"/>
              <w:bottom w:val="single" w:sz="4" w:space="0" w:color="auto"/>
              <w:right w:val="single" w:sz="4" w:space="0" w:color="auto"/>
            </w:tcBorders>
          </w:tcPr>
          <w:p w14:paraId="3EC2275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3,247</w:t>
            </w:r>
          </w:p>
        </w:tc>
        <w:tc>
          <w:tcPr>
            <w:tcW w:w="664" w:type="dxa"/>
            <w:tcBorders>
              <w:top w:val="single" w:sz="4" w:space="0" w:color="auto"/>
              <w:left w:val="single" w:sz="4" w:space="0" w:color="auto"/>
              <w:bottom w:val="single" w:sz="4" w:space="0" w:color="auto"/>
              <w:right w:val="single" w:sz="4" w:space="0" w:color="auto"/>
            </w:tcBorders>
          </w:tcPr>
          <w:p w14:paraId="396D15E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3,155</w:t>
            </w:r>
          </w:p>
        </w:tc>
        <w:tc>
          <w:tcPr>
            <w:tcW w:w="664" w:type="dxa"/>
            <w:tcBorders>
              <w:top w:val="single" w:sz="4" w:space="0" w:color="auto"/>
              <w:left w:val="single" w:sz="4" w:space="0" w:color="auto"/>
              <w:bottom w:val="single" w:sz="4" w:space="0" w:color="auto"/>
              <w:right w:val="single" w:sz="4" w:space="0" w:color="auto"/>
            </w:tcBorders>
          </w:tcPr>
          <w:p w14:paraId="28EDB66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3,062</w:t>
            </w:r>
          </w:p>
        </w:tc>
        <w:tc>
          <w:tcPr>
            <w:tcW w:w="664" w:type="dxa"/>
            <w:tcBorders>
              <w:top w:val="single" w:sz="4" w:space="0" w:color="auto"/>
              <w:left w:val="single" w:sz="4" w:space="0" w:color="auto"/>
              <w:bottom w:val="single" w:sz="4" w:space="0" w:color="auto"/>
              <w:right w:val="single" w:sz="4" w:space="0" w:color="auto"/>
            </w:tcBorders>
          </w:tcPr>
          <w:p w14:paraId="427A65F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2,977</w:t>
            </w:r>
          </w:p>
        </w:tc>
        <w:tc>
          <w:tcPr>
            <w:tcW w:w="664" w:type="dxa"/>
            <w:tcBorders>
              <w:top w:val="single" w:sz="4" w:space="0" w:color="auto"/>
              <w:left w:val="single" w:sz="4" w:space="0" w:color="auto"/>
              <w:bottom w:val="single" w:sz="4" w:space="0" w:color="auto"/>
              <w:right w:val="single" w:sz="4" w:space="0" w:color="auto"/>
            </w:tcBorders>
          </w:tcPr>
          <w:p w14:paraId="6CA61CC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2,896</w:t>
            </w:r>
          </w:p>
        </w:tc>
        <w:tc>
          <w:tcPr>
            <w:tcW w:w="664" w:type="dxa"/>
            <w:tcBorders>
              <w:top w:val="single" w:sz="4" w:space="0" w:color="auto"/>
              <w:left w:val="single" w:sz="4" w:space="0" w:color="auto"/>
              <w:bottom w:val="single" w:sz="4" w:space="0" w:color="auto"/>
              <w:right w:val="single" w:sz="4" w:space="0" w:color="auto"/>
            </w:tcBorders>
          </w:tcPr>
          <w:p w14:paraId="3BA9ED2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2,820</w:t>
            </w:r>
          </w:p>
        </w:tc>
        <w:tc>
          <w:tcPr>
            <w:tcW w:w="664" w:type="dxa"/>
            <w:tcBorders>
              <w:top w:val="single" w:sz="4" w:space="0" w:color="auto"/>
              <w:left w:val="single" w:sz="4" w:space="0" w:color="auto"/>
              <w:bottom w:val="single" w:sz="4" w:space="0" w:color="auto"/>
              <w:right w:val="single" w:sz="4" w:space="0" w:color="auto"/>
            </w:tcBorders>
          </w:tcPr>
          <w:p w14:paraId="00FBF7A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2,748</w:t>
            </w:r>
          </w:p>
        </w:tc>
        <w:tc>
          <w:tcPr>
            <w:tcW w:w="664" w:type="dxa"/>
            <w:tcBorders>
              <w:top w:val="single" w:sz="4" w:space="0" w:color="auto"/>
              <w:left w:val="single" w:sz="4" w:space="0" w:color="auto"/>
              <w:bottom w:val="single" w:sz="4" w:space="0" w:color="auto"/>
              <w:right w:val="single" w:sz="4" w:space="0" w:color="auto"/>
            </w:tcBorders>
          </w:tcPr>
          <w:p w14:paraId="5D59105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2,679</w:t>
            </w:r>
          </w:p>
        </w:tc>
      </w:tr>
      <w:tr w:rsidR="00AB647E" w:rsidRPr="006F2A96" w14:paraId="006C29C2" w14:textId="77777777" w:rsidTr="00B45863">
        <w:tc>
          <w:tcPr>
            <w:tcW w:w="1928" w:type="dxa"/>
            <w:tcBorders>
              <w:top w:val="single" w:sz="4" w:space="0" w:color="auto"/>
              <w:left w:val="single" w:sz="4" w:space="0" w:color="auto"/>
              <w:bottom w:val="single" w:sz="4" w:space="0" w:color="auto"/>
              <w:right w:val="single" w:sz="4" w:space="0" w:color="auto"/>
            </w:tcBorders>
          </w:tcPr>
          <w:p w14:paraId="2A0286F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мелкой фасовке</w:t>
            </w:r>
          </w:p>
        </w:tc>
        <w:tc>
          <w:tcPr>
            <w:tcW w:w="1644" w:type="dxa"/>
            <w:tcBorders>
              <w:top w:val="single" w:sz="4" w:space="0" w:color="auto"/>
              <w:left w:val="single" w:sz="4" w:space="0" w:color="auto"/>
              <w:bottom w:val="single" w:sz="4" w:space="0" w:color="auto"/>
              <w:right w:val="single" w:sz="4" w:space="0" w:color="auto"/>
            </w:tcBorders>
          </w:tcPr>
          <w:p w14:paraId="3E000D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9,0</w:t>
            </w:r>
          </w:p>
        </w:tc>
        <w:tc>
          <w:tcPr>
            <w:tcW w:w="664" w:type="dxa"/>
            <w:tcBorders>
              <w:top w:val="single" w:sz="4" w:space="0" w:color="auto"/>
              <w:left w:val="single" w:sz="4" w:space="0" w:color="auto"/>
              <w:bottom w:val="single" w:sz="4" w:space="0" w:color="auto"/>
              <w:right w:val="single" w:sz="4" w:space="0" w:color="auto"/>
            </w:tcBorders>
          </w:tcPr>
          <w:p w14:paraId="23116B5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3,255</w:t>
            </w:r>
          </w:p>
        </w:tc>
        <w:tc>
          <w:tcPr>
            <w:tcW w:w="664" w:type="dxa"/>
            <w:tcBorders>
              <w:top w:val="single" w:sz="4" w:space="0" w:color="auto"/>
              <w:left w:val="single" w:sz="4" w:space="0" w:color="auto"/>
              <w:bottom w:val="single" w:sz="4" w:space="0" w:color="auto"/>
              <w:right w:val="single" w:sz="4" w:space="0" w:color="auto"/>
            </w:tcBorders>
          </w:tcPr>
          <w:p w14:paraId="6E50C68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3,159</w:t>
            </w:r>
          </w:p>
        </w:tc>
        <w:tc>
          <w:tcPr>
            <w:tcW w:w="664" w:type="dxa"/>
            <w:tcBorders>
              <w:top w:val="single" w:sz="4" w:space="0" w:color="auto"/>
              <w:left w:val="single" w:sz="4" w:space="0" w:color="auto"/>
              <w:bottom w:val="single" w:sz="4" w:space="0" w:color="auto"/>
              <w:right w:val="single" w:sz="4" w:space="0" w:color="auto"/>
            </w:tcBorders>
          </w:tcPr>
          <w:p w14:paraId="2BDCC03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3,069</w:t>
            </w:r>
          </w:p>
        </w:tc>
        <w:tc>
          <w:tcPr>
            <w:tcW w:w="664" w:type="dxa"/>
            <w:tcBorders>
              <w:top w:val="single" w:sz="4" w:space="0" w:color="auto"/>
              <w:left w:val="single" w:sz="4" w:space="0" w:color="auto"/>
              <w:bottom w:val="single" w:sz="4" w:space="0" w:color="auto"/>
              <w:right w:val="single" w:sz="4" w:space="0" w:color="auto"/>
            </w:tcBorders>
          </w:tcPr>
          <w:p w14:paraId="4EC61CF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2,983</w:t>
            </w:r>
          </w:p>
        </w:tc>
        <w:tc>
          <w:tcPr>
            <w:tcW w:w="664" w:type="dxa"/>
            <w:tcBorders>
              <w:top w:val="single" w:sz="4" w:space="0" w:color="auto"/>
              <w:left w:val="single" w:sz="4" w:space="0" w:color="auto"/>
              <w:bottom w:val="single" w:sz="4" w:space="0" w:color="auto"/>
              <w:right w:val="single" w:sz="4" w:space="0" w:color="auto"/>
            </w:tcBorders>
          </w:tcPr>
          <w:p w14:paraId="2151678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2,903</w:t>
            </w:r>
          </w:p>
        </w:tc>
        <w:tc>
          <w:tcPr>
            <w:tcW w:w="664" w:type="dxa"/>
            <w:tcBorders>
              <w:top w:val="single" w:sz="4" w:space="0" w:color="auto"/>
              <w:left w:val="single" w:sz="4" w:space="0" w:color="auto"/>
              <w:bottom w:val="single" w:sz="4" w:space="0" w:color="auto"/>
              <w:right w:val="single" w:sz="4" w:space="0" w:color="auto"/>
            </w:tcBorders>
          </w:tcPr>
          <w:p w14:paraId="4AFC6F7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2,826</w:t>
            </w:r>
          </w:p>
        </w:tc>
        <w:tc>
          <w:tcPr>
            <w:tcW w:w="664" w:type="dxa"/>
            <w:tcBorders>
              <w:top w:val="single" w:sz="4" w:space="0" w:color="auto"/>
              <w:left w:val="single" w:sz="4" w:space="0" w:color="auto"/>
              <w:bottom w:val="single" w:sz="4" w:space="0" w:color="auto"/>
              <w:right w:val="single" w:sz="4" w:space="0" w:color="auto"/>
            </w:tcBorders>
          </w:tcPr>
          <w:p w14:paraId="514C290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2,754</w:t>
            </w:r>
          </w:p>
        </w:tc>
        <w:tc>
          <w:tcPr>
            <w:tcW w:w="664" w:type="dxa"/>
            <w:tcBorders>
              <w:top w:val="single" w:sz="4" w:space="0" w:color="auto"/>
              <w:left w:val="single" w:sz="4" w:space="0" w:color="auto"/>
              <w:bottom w:val="single" w:sz="4" w:space="0" w:color="auto"/>
              <w:right w:val="single" w:sz="4" w:space="0" w:color="auto"/>
            </w:tcBorders>
          </w:tcPr>
          <w:p w14:paraId="71CDD4D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2,685</w:t>
            </w:r>
          </w:p>
        </w:tc>
      </w:tr>
      <w:tr w:rsidR="00AB647E" w:rsidRPr="006F2A96" w14:paraId="604C7125" w14:textId="77777777" w:rsidTr="00B45863">
        <w:tc>
          <w:tcPr>
            <w:tcW w:w="1928" w:type="dxa"/>
            <w:tcBorders>
              <w:top w:val="single" w:sz="4" w:space="0" w:color="auto"/>
              <w:left w:val="single" w:sz="4" w:space="0" w:color="auto"/>
              <w:bottom w:val="single" w:sz="4" w:space="0" w:color="auto"/>
              <w:right w:val="single" w:sz="4" w:space="0" w:color="auto"/>
            </w:tcBorders>
          </w:tcPr>
          <w:p w14:paraId="508ABA8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Творог жирный во флягах</w:t>
            </w:r>
          </w:p>
        </w:tc>
        <w:tc>
          <w:tcPr>
            <w:tcW w:w="1644" w:type="dxa"/>
            <w:tcBorders>
              <w:top w:val="single" w:sz="4" w:space="0" w:color="auto"/>
              <w:left w:val="single" w:sz="4" w:space="0" w:color="auto"/>
              <w:bottom w:val="single" w:sz="4" w:space="0" w:color="auto"/>
              <w:right w:val="single" w:sz="4" w:space="0" w:color="auto"/>
            </w:tcBorders>
          </w:tcPr>
          <w:p w14:paraId="7523096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7,0</w:t>
            </w:r>
          </w:p>
        </w:tc>
        <w:tc>
          <w:tcPr>
            <w:tcW w:w="664" w:type="dxa"/>
            <w:tcBorders>
              <w:top w:val="single" w:sz="4" w:space="0" w:color="auto"/>
              <w:left w:val="single" w:sz="4" w:space="0" w:color="auto"/>
              <w:bottom w:val="single" w:sz="4" w:space="0" w:color="auto"/>
              <w:right w:val="single" w:sz="4" w:space="0" w:color="auto"/>
            </w:tcBorders>
          </w:tcPr>
          <w:p w14:paraId="5C2CFF2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2,526</w:t>
            </w:r>
          </w:p>
        </w:tc>
        <w:tc>
          <w:tcPr>
            <w:tcW w:w="664" w:type="dxa"/>
            <w:tcBorders>
              <w:top w:val="single" w:sz="4" w:space="0" w:color="auto"/>
              <w:left w:val="single" w:sz="4" w:space="0" w:color="auto"/>
              <w:bottom w:val="single" w:sz="4" w:space="0" w:color="auto"/>
              <w:right w:val="single" w:sz="4" w:space="0" w:color="auto"/>
            </w:tcBorders>
          </w:tcPr>
          <w:p w14:paraId="454628E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2,531</w:t>
            </w:r>
          </w:p>
        </w:tc>
        <w:tc>
          <w:tcPr>
            <w:tcW w:w="664" w:type="dxa"/>
            <w:tcBorders>
              <w:top w:val="single" w:sz="4" w:space="0" w:color="auto"/>
              <w:left w:val="single" w:sz="4" w:space="0" w:color="auto"/>
              <w:bottom w:val="single" w:sz="4" w:space="0" w:color="auto"/>
              <w:right w:val="single" w:sz="4" w:space="0" w:color="auto"/>
            </w:tcBorders>
          </w:tcPr>
          <w:p w14:paraId="2F9C11A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2,381</w:t>
            </w:r>
          </w:p>
        </w:tc>
        <w:tc>
          <w:tcPr>
            <w:tcW w:w="664" w:type="dxa"/>
            <w:tcBorders>
              <w:top w:val="single" w:sz="4" w:space="0" w:color="auto"/>
              <w:left w:val="single" w:sz="4" w:space="0" w:color="auto"/>
              <w:bottom w:val="single" w:sz="4" w:space="0" w:color="auto"/>
              <w:right w:val="single" w:sz="4" w:space="0" w:color="auto"/>
            </w:tcBorders>
          </w:tcPr>
          <w:p w14:paraId="115E883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2,316</w:t>
            </w:r>
          </w:p>
        </w:tc>
        <w:tc>
          <w:tcPr>
            <w:tcW w:w="664" w:type="dxa"/>
            <w:tcBorders>
              <w:top w:val="single" w:sz="4" w:space="0" w:color="auto"/>
              <w:left w:val="single" w:sz="4" w:space="0" w:color="auto"/>
              <w:bottom w:val="single" w:sz="4" w:space="0" w:color="auto"/>
              <w:right w:val="single" w:sz="4" w:space="0" w:color="auto"/>
            </w:tcBorders>
          </w:tcPr>
          <w:p w14:paraId="729D720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2,252</w:t>
            </w:r>
          </w:p>
        </w:tc>
        <w:tc>
          <w:tcPr>
            <w:tcW w:w="664" w:type="dxa"/>
            <w:tcBorders>
              <w:top w:val="single" w:sz="4" w:space="0" w:color="auto"/>
              <w:left w:val="single" w:sz="4" w:space="0" w:color="auto"/>
              <w:bottom w:val="single" w:sz="4" w:space="0" w:color="auto"/>
              <w:right w:val="single" w:sz="4" w:space="0" w:color="auto"/>
            </w:tcBorders>
          </w:tcPr>
          <w:p w14:paraId="1D2DAAD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2,193</w:t>
            </w:r>
          </w:p>
        </w:tc>
        <w:tc>
          <w:tcPr>
            <w:tcW w:w="664" w:type="dxa"/>
            <w:tcBorders>
              <w:top w:val="single" w:sz="4" w:space="0" w:color="auto"/>
              <w:left w:val="single" w:sz="4" w:space="0" w:color="auto"/>
              <w:bottom w:val="single" w:sz="4" w:space="0" w:color="auto"/>
              <w:right w:val="single" w:sz="4" w:space="0" w:color="auto"/>
            </w:tcBorders>
          </w:tcPr>
          <w:p w14:paraId="7C003B5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2,137</w:t>
            </w:r>
          </w:p>
        </w:tc>
        <w:tc>
          <w:tcPr>
            <w:tcW w:w="664" w:type="dxa"/>
            <w:tcBorders>
              <w:top w:val="single" w:sz="4" w:space="0" w:color="auto"/>
              <w:left w:val="single" w:sz="4" w:space="0" w:color="auto"/>
              <w:bottom w:val="single" w:sz="4" w:space="0" w:color="auto"/>
              <w:right w:val="single" w:sz="4" w:space="0" w:color="auto"/>
            </w:tcBorders>
          </w:tcPr>
          <w:p w14:paraId="2FF18A1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2,084</w:t>
            </w:r>
          </w:p>
        </w:tc>
      </w:tr>
      <w:tr w:rsidR="00AB647E" w:rsidRPr="006F2A96" w14:paraId="1EF704DB" w14:textId="77777777" w:rsidTr="00B45863">
        <w:tc>
          <w:tcPr>
            <w:tcW w:w="1928" w:type="dxa"/>
            <w:tcBorders>
              <w:top w:val="single" w:sz="4" w:space="0" w:color="auto"/>
              <w:left w:val="single" w:sz="4" w:space="0" w:color="auto"/>
              <w:bottom w:val="single" w:sz="4" w:space="0" w:color="auto"/>
              <w:right w:val="single" w:sz="4" w:space="0" w:color="auto"/>
            </w:tcBorders>
          </w:tcPr>
          <w:p w14:paraId="6F9D86E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мелкой фасовке</w:t>
            </w:r>
          </w:p>
        </w:tc>
        <w:tc>
          <w:tcPr>
            <w:tcW w:w="1644" w:type="dxa"/>
            <w:tcBorders>
              <w:top w:val="single" w:sz="4" w:space="0" w:color="auto"/>
              <w:left w:val="single" w:sz="4" w:space="0" w:color="auto"/>
              <w:bottom w:val="single" w:sz="4" w:space="0" w:color="auto"/>
              <w:right w:val="single" w:sz="4" w:space="0" w:color="auto"/>
            </w:tcBorders>
          </w:tcPr>
          <w:p w14:paraId="094C824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7,0</w:t>
            </w:r>
          </w:p>
        </w:tc>
        <w:tc>
          <w:tcPr>
            <w:tcW w:w="664" w:type="dxa"/>
            <w:tcBorders>
              <w:top w:val="single" w:sz="4" w:space="0" w:color="auto"/>
              <w:left w:val="single" w:sz="4" w:space="0" w:color="auto"/>
              <w:bottom w:val="single" w:sz="4" w:space="0" w:color="auto"/>
              <w:right w:val="single" w:sz="4" w:space="0" w:color="auto"/>
            </w:tcBorders>
          </w:tcPr>
          <w:p w14:paraId="572E2F6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2,532</w:t>
            </w:r>
          </w:p>
        </w:tc>
        <w:tc>
          <w:tcPr>
            <w:tcW w:w="664" w:type="dxa"/>
            <w:tcBorders>
              <w:top w:val="single" w:sz="4" w:space="0" w:color="auto"/>
              <w:left w:val="single" w:sz="4" w:space="0" w:color="auto"/>
              <w:bottom w:val="single" w:sz="4" w:space="0" w:color="auto"/>
              <w:right w:val="single" w:sz="4" w:space="0" w:color="auto"/>
            </w:tcBorders>
          </w:tcPr>
          <w:p w14:paraId="21DDBEA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2,457</w:t>
            </w:r>
          </w:p>
        </w:tc>
        <w:tc>
          <w:tcPr>
            <w:tcW w:w="664" w:type="dxa"/>
            <w:tcBorders>
              <w:top w:val="single" w:sz="4" w:space="0" w:color="auto"/>
              <w:left w:val="single" w:sz="4" w:space="0" w:color="auto"/>
              <w:bottom w:val="single" w:sz="4" w:space="0" w:color="auto"/>
              <w:right w:val="single" w:sz="4" w:space="0" w:color="auto"/>
            </w:tcBorders>
          </w:tcPr>
          <w:p w14:paraId="52E757D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2,387</w:t>
            </w:r>
          </w:p>
        </w:tc>
        <w:tc>
          <w:tcPr>
            <w:tcW w:w="664" w:type="dxa"/>
            <w:tcBorders>
              <w:top w:val="single" w:sz="4" w:space="0" w:color="auto"/>
              <w:left w:val="single" w:sz="4" w:space="0" w:color="auto"/>
              <w:bottom w:val="single" w:sz="4" w:space="0" w:color="auto"/>
              <w:right w:val="single" w:sz="4" w:space="0" w:color="auto"/>
            </w:tcBorders>
          </w:tcPr>
          <w:p w14:paraId="1021D12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2,320</w:t>
            </w:r>
          </w:p>
        </w:tc>
        <w:tc>
          <w:tcPr>
            <w:tcW w:w="664" w:type="dxa"/>
            <w:tcBorders>
              <w:top w:val="single" w:sz="4" w:space="0" w:color="auto"/>
              <w:left w:val="single" w:sz="4" w:space="0" w:color="auto"/>
              <w:bottom w:val="single" w:sz="4" w:space="0" w:color="auto"/>
              <w:right w:val="single" w:sz="4" w:space="0" w:color="auto"/>
            </w:tcBorders>
          </w:tcPr>
          <w:p w14:paraId="7C60F31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2,259</w:t>
            </w:r>
          </w:p>
        </w:tc>
        <w:tc>
          <w:tcPr>
            <w:tcW w:w="664" w:type="dxa"/>
            <w:tcBorders>
              <w:top w:val="single" w:sz="4" w:space="0" w:color="auto"/>
              <w:left w:val="single" w:sz="4" w:space="0" w:color="auto"/>
              <w:bottom w:val="single" w:sz="4" w:space="0" w:color="auto"/>
              <w:right w:val="single" w:sz="4" w:space="0" w:color="auto"/>
            </w:tcBorders>
          </w:tcPr>
          <w:p w14:paraId="2E5BCA1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2,198</w:t>
            </w:r>
          </w:p>
        </w:tc>
        <w:tc>
          <w:tcPr>
            <w:tcW w:w="664" w:type="dxa"/>
            <w:tcBorders>
              <w:top w:val="single" w:sz="4" w:space="0" w:color="auto"/>
              <w:left w:val="single" w:sz="4" w:space="0" w:color="auto"/>
              <w:bottom w:val="single" w:sz="4" w:space="0" w:color="auto"/>
              <w:right w:val="single" w:sz="4" w:space="0" w:color="auto"/>
            </w:tcBorders>
          </w:tcPr>
          <w:p w14:paraId="1263FE4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2,142</w:t>
            </w:r>
          </w:p>
        </w:tc>
        <w:tc>
          <w:tcPr>
            <w:tcW w:w="664" w:type="dxa"/>
            <w:tcBorders>
              <w:top w:val="single" w:sz="4" w:space="0" w:color="auto"/>
              <w:left w:val="single" w:sz="4" w:space="0" w:color="auto"/>
              <w:bottom w:val="single" w:sz="4" w:space="0" w:color="auto"/>
              <w:right w:val="single" w:sz="4" w:space="0" w:color="auto"/>
            </w:tcBorders>
          </w:tcPr>
          <w:p w14:paraId="211E357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2,088</w:t>
            </w:r>
          </w:p>
        </w:tc>
      </w:tr>
      <w:tr w:rsidR="00AB647E" w:rsidRPr="006F2A96" w14:paraId="78819DF0" w14:textId="77777777" w:rsidTr="00B45863">
        <w:tc>
          <w:tcPr>
            <w:tcW w:w="1928" w:type="dxa"/>
            <w:tcBorders>
              <w:top w:val="single" w:sz="4" w:space="0" w:color="auto"/>
              <w:left w:val="single" w:sz="4" w:space="0" w:color="auto"/>
              <w:bottom w:val="single" w:sz="4" w:space="0" w:color="auto"/>
              <w:right w:val="single" w:sz="4" w:space="0" w:color="auto"/>
            </w:tcBorders>
          </w:tcPr>
          <w:p w14:paraId="0582167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Творог жирный во флягах</w:t>
            </w:r>
          </w:p>
        </w:tc>
        <w:tc>
          <w:tcPr>
            <w:tcW w:w="1644" w:type="dxa"/>
            <w:tcBorders>
              <w:top w:val="single" w:sz="4" w:space="0" w:color="auto"/>
              <w:left w:val="single" w:sz="4" w:space="0" w:color="auto"/>
              <w:bottom w:val="single" w:sz="4" w:space="0" w:color="auto"/>
              <w:right w:val="single" w:sz="4" w:space="0" w:color="auto"/>
            </w:tcBorders>
          </w:tcPr>
          <w:p w14:paraId="6AA54D1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5,0</w:t>
            </w:r>
          </w:p>
        </w:tc>
        <w:tc>
          <w:tcPr>
            <w:tcW w:w="664" w:type="dxa"/>
            <w:tcBorders>
              <w:top w:val="single" w:sz="4" w:space="0" w:color="auto"/>
              <w:left w:val="single" w:sz="4" w:space="0" w:color="auto"/>
              <w:bottom w:val="single" w:sz="4" w:space="0" w:color="auto"/>
              <w:right w:val="single" w:sz="4" w:space="0" w:color="auto"/>
            </w:tcBorders>
          </w:tcPr>
          <w:p w14:paraId="628C48F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1,661</w:t>
            </w:r>
          </w:p>
        </w:tc>
        <w:tc>
          <w:tcPr>
            <w:tcW w:w="664" w:type="dxa"/>
            <w:tcBorders>
              <w:top w:val="single" w:sz="4" w:space="0" w:color="auto"/>
              <w:left w:val="single" w:sz="4" w:space="0" w:color="auto"/>
              <w:bottom w:val="single" w:sz="4" w:space="0" w:color="auto"/>
              <w:right w:val="single" w:sz="4" w:space="0" w:color="auto"/>
            </w:tcBorders>
          </w:tcPr>
          <w:p w14:paraId="3AD840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1,612</w:t>
            </w:r>
          </w:p>
        </w:tc>
        <w:tc>
          <w:tcPr>
            <w:tcW w:w="664" w:type="dxa"/>
            <w:tcBorders>
              <w:top w:val="single" w:sz="4" w:space="0" w:color="auto"/>
              <w:left w:val="single" w:sz="4" w:space="0" w:color="auto"/>
              <w:bottom w:val="single" w:sz="4" w:space="0" w:color="auto"/>
              <w:right w:val="single" w:sz="4" w:space="0" w:color="auto"/>
            </w:tcBorders>
          </w:tcPr>
          <w:p w14:paraId="152DDE1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1,556</w:t>
            </w:r>
          </w:p>
        </w:tc>
        <w:tc>
          <w:tcPr>
            <w:tcW w:w="664" w:type="dxa"/>
            <w:tcBorders>
              <w:top w:val="single" w:sz="4" w:space="0" w:color="auto"/>
              <w:left w:val="single" w:sz="4" w:space="0" w:color="auto"/>
              <w:bottom w:val="single" w:sz="4" w:space="0" w:color="auto"/>
              <w:right w:val="single" w:sz="4" w:space="0" w:color="auto"/>
            </w:tcBorders>
          </w:tcPr>
          <w:p w14:paraId="1BACD49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1,566</w:t>
            </w:r>
          </w:p>
        </w:tc>
        <w:tc>
          <w:tcPr>
            <w:tcW w:w="664" w:type="dxa"/>
            <w:tcBorders>
              <w:top w:val="single" w:sz="4" w:space="0" w:color="auto"/>
              <w:left w:val="single" w:sz="4" w:space="0" w:color="auto"/>
              <w:bottom w:val="single" w:sz="4" w:space="0" w:color="auto"/>
              <w:right w:val="single" w:sz="4" w:space="0" w:color="auto"/>
            </w:tcBorders>
          </w:tcPr>
          <w:p w14:paraId="5063A6D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1,481</w:t>
            </w:r>
          </w:p>
        </w:tc>
        <w:tc>
          <w:tcPr>
            <w:tcW w:w="664" w:type="dxa"/>
            <w:tcBorders>
              <w:top w:val="single" w:sz="4" w:space="0" w:color="auto"/>
              <w:left w:val="single" w:sz="4" w:space="0" w:color="auto"/>
              <w:bottom w:val="single" w:sz="4" w:space="0" w:color="auto"/>
              <w:right w:val="single" w:sz="4" w:space="0" w:color="auto"/>
            </w:tcBorders>
          </w:tcPr>
          <w:p w14:paraId="1A03D8E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1,442</w:t>
            </w:r>
          </w:p>
        </w:tc>
        <w:tc>
          <w:tcPr>
            <w:tcW w:w="664" w:type="dxa"/>
            <w:tcBorders>
              <w:top w:val="single" w:sz="4" w:space="0" w:color="auto"/>
              <w:left w:val="single" w:sz="4" w:space="0" w:color="auto"/>
              <w:bottom w:val="single" w:sz="4" w:space="0" w:color="auto"/>
              <w:right w:val="single" w:sz="4" w:space="0" w:color="auto"/>
            </w:tcBorders>
          </w:tcPr>
          <w:p w14:paraId="20A5C1A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1,405</w:t>
            </w:r>
          </w:p>
        </w:tc>
        <w:tc>
          <w:tcPr>
            <w:tcW w:w="664" w:type="dxa"/>
            <w:tcBorders>
              <w:top w:val="single" w:sz="4" w:space="0" w:color="auto"/>
              <w:left w:val="single" w:sz="4" w:space="0" w:color="auto"/>
              <w:bottom w:val="single" w:sz="4" w:space="0" w:color="auto"/>
              <w:right w:val="single" w:sz="4" w:space="0" w:color="auto"/>
            </w:tcBorders>
          </w:tcPr>
          <w:p w14:paraId="12022CE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1,370</w:t>
            </w:r>
          </w:p>
        </w:tc>
      </w:tr>
      <w:tr w:rsidR="00AB647E" w:rsidRPr="006F2A96" w14:paraId="04D8A062" w14:textId="77777777" w:rsidTr="00B45863">
        <w:tc>
          <w:tcPr>
            <w:tcW w:w="1928" w:type="dxa"/>
            <w:tcBorders>
              <w:top w:val="single" w:sz="4" w:space="0" w:color="auto"/>
              <w:left w:val="single" w:sz="4" w:space="0" w:color="auto"/>
              <w:bottom w:val="single" w:sz="4" w:space="0" w:color="auto"/>
              <w:right w:val="single" w:sz="4" w:space="0" w:color="auto"/>
            </w:tcBorders>
          </w:tcPr>
          <w:p w14:paraId="1F95025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мелкой фасовке</w:t>
            </w:r>
          </w:p>
        </w:tc>
        <w:tc>
          <w:tcPr>
            <w:tcW w:w="1644" w:type="dxa"/>
            <w:tcBorders>
              <w:top w:val="single" w:sz="4" w:space="0" w:color="auto"/>
              <w:left w:val="single" w:sz="4" w:space="0" w:color="auto"/>
              <w:bottom w:val="single" w:sz="4" w:space="0" w:color="auto"/>
              <w:right w:val="single" w:sz="4" w:space="0" w:color="auto"/>
            </w:tcBorders>
          </w:tcPr>
          <w:p w14:paraId="32878AB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5,0</w:t>
            </w:r>
          </w:p>
        </w:tc>
        <w:tc>
          <w:tcPr>
            <w:tcW w:w="664" w:type="dxa"/>
            <w:tcBorders>
              <w:top w:val="single" w:sz="4" w:space="0" w:color="auto"/>
              <w:left w:val="single" w:sz="4" w:space="0" w:color="auto"/>
              <w:bottom w:val="single" w:sz="4" w:space="0" w:color="auto"/>
              <w:right w:val="single" w:sz="4" w:space="0" w:color="auto"/>
            </w:tcBorders>
          </w:tcPr>
          <w:p w14:paraId="14E1506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1,668</w:t>
            </w:r>
          </w:p>
        </w:tc>
        <w:tc>
          <w:tcPr>
            <w:tcW w:w="664" w:type="dxa"/>
            <w:tcBorders>
              <w:top w:val="single" w:sz="4" w:space="0" w:color="auto"/>
              <w:left w:val="single" w:sz="4" w:space="0" w:color="auto"/>
              <w:bottom w:val="single" w:sz="4" w:space="0" w:color="auto"/>
              <w:right w:val="single" w:sz="4" w:space="0" w:color="auto"/>
            </w:tcBorders>
          </w:tcPr>
          <w:p w14:paraId="22D6ECB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1,619</w:t>
            </w:r>
          </w:p>
        </w:tc>
        <w:tc>
          <w:tcPr>
            <w:tcW w:w="664" w:type="dxa"/>
            <w:tcBorders>
              <w:top w:val="single" w:sz="4" w:space="0" w:color="auto"/>
              <w:left w:val="single" w:sz="4" w:space="0" w:color="auto"/>
              <w:bottom w:val="single" w:sz="4" w:space="0" w:color="auto"/>
              <w:right w:val="single" w:sz="4" w:space="0" w:color="auto"/>
            </w:tcBorders>
          </w:tcPr>
          <w:p w14:paraId="2A440C2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1,573</w:t>
            </w:r>
          </w:p>
        </w:tc>
        <w:tc>
          <w:tcPr>
            <w:tcW w:w="664" w:type="dxa"/>
            <w:tcBorders>
              <w:top w:val="single" w:sz="4" w:space="0" w:color="auto"/>
              <w:left w:val="single" w:sz="4" w:space="0" w:color="auto"/>
              <w:bottom w:val="single" w:sz="4" w:space="0" w:color="auto"/>
              <w:right w:val="single" w:sz="4" w:space="0" w:color="auto"/>
            </w:tcBorders>
          </w:tcPr>
          <w:p w14:paraId="0F92648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1,529</w:t>
            </w:r>
          </w:p>
        </w:tc>
        <w:tc>
          <w:tcPr>
            <w:tcW w:w="664" w:type="dxa"/>
            <w:tcBorders>
              <w:top w:val="single" w:sz="4" w:space="0" w:color="auto"/>
              <w:left w:val="single" w:sz="4" w:space="0" w:color="auto"/>
              <w:bottom w:val="single" w:sz="4" w:space="0" w:color="auto"/>
              <w:right w:val="single" w:sz="4" w:space="0" w:color="auto"/>
            </w:tcBorders>
          </w:tcPr>
          <w:p w14:paraId="7E2718E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1,488</w:t>
            </w:r>
          </w:p>
        </w:tc>
        <w:tc>
          <w:tcPr>
            <w:tcW w:w="664" w:type="dxa"/>
            <w:tcBorders>
              <w:top w:val="single" w:sz="4" w:space="0" w:color="auto"/>
              <w:left w:val="single" w:sz="4" w:space="0" w:color="auto"/>
              <w:bottom w:val="single" w:sz="4" w:space="0" w:color="auto"/>
              <w:right w:val="single" w:sz="4" w:space="0" w:color="auto"/>
            </w:tcBorders>
          </w:tcPr>
          <w:p w14:paraId="3CF461C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1,449</w:t>
            </w:r>
          </w:p>
        </w:tc>
        <w:tc>
          <w:tcPr>
            <w:tcW w:w="664" w:type="dxa"/>
            <w:tcBorders>
              <w:top w:val="single" w:sz="4" w:space="0" w:color="auto"/>
              <w:left w:val="single" w:sz="4" w:space="0" w:color="auto"/>
              <w:bottom w:val="single" w:sz="4" w:space="0" w:color="auto"/>
              <w:right w:val="single" w:sz="4" w:space="0" w:color="auto"/>
            </w:tcBorders>
          </w:tcPr>
          <w:p w14:paraId="0657670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1,412</w:t>
            </w:r>
          </w:p>
        </w:tc>
        <w:tc>
          <w:tcPr>
            <w:tcW w:w="664" w:type="dxa"/>
            <w:tcBorders>
              <w:top w:val="single" w:sz="4" w:space="0" w:color="auto"/>
              <w:left w:val="single" w:sz="4" w:space="0" w:color="auto"/>
              <w:bottom w:val="single" w:sz="4" w:space="0" w:color="auto"/>
              <w:right w:val="single" w:sz="4" w:space="0" w:color="auto"/>
            </w:tcBorders>
          </w:tcPr>
          <w:p w14:paraId="62196F8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1,376</w:t>
            </w:r>
          </w:p>
        </w:tc>
      </w:tr>
      <w:tr w:rsidR="00AB647E" w:rsidRPr="006F2A96" w14:paraId="3D0BC573" w14:textId="77777777" w:rsidTr="00B45863">
        <w:tc>
          <w:tcPr>
            <w:tcW w:w="1928" w:type="dxa"/>
            <w:tcBorders>
              <w:top w:val="single" w:sz="4" w:space="0" w:color="auto"/>
              <w:left w:val="single" w:sz="4" w:space="0" w:color="auto"/>
              <w:bottom w:val="single" w:sz="4" w:space="0" w:color="auto"/>
              <w:right w:val="single" w:sz="4" w:space="0" w:color="auto"/>
            </w:tcBorders>
          </w:tcPr>
          <w:p w14:paraId="058D794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Творог обезжиренный (в пересчете на обезжиренное молоко) во флягах</w:t>
            </w:r>
          </w:p>
        </w:tc>
        <w:tc>
          <w:tcPr>
            <w:tcW w:w="1644" w:type="dxa"/>
            <w:tcBorders>
              <w:top w:val="single" w:sz="4" w:space="0" w:color="auto"/>
              <w:left w:val="single" w:sz="4" w:space="0" w:color="auto"/>
              <w:bottom w:val="single" w:sz="4" w:space="0" w:color="auto"/>
              <w:right w:val="single" w:sz="4" w:space="0" w:color="auto"/>
            </w:tcBorders>
          </w:tcPr>
          <w:p w14:paraId="1F71D8E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w:t>
            </w:r>
          </w:p>
        </w:tc>
        <w:tc>
          <w:tcPr>
            <w:tcW w:w="664" w:type="dxa"/>
            <w:tcBorders>
              <w:top w:val="single" w:sz="4" w:space="0" w:color="auto"/>
              <w:left w:val="single" w:sz="4" w:space="0" w:color="auto"/>
              <w:bottom w:val="single" w:sz="4" w:space="0" w:color="auto"/>
              <w:right w:val="single" w:sz="4" w:space="0" w:color="auto"/>
            </w:tcBorders>
          </w:tcPr>
          <w:p w14:paraId="6D9A0BE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8,0</w:t>
            </w:r>
          </w:p>
        </w:tc>
        <w:tc>
          <w:tcPr>
            <w:tcW w:w="664" w:type="dxa"/>
            <w:tcBorders>
              <w:top w:val="single" w:sz="4" w:space="0" w:color="auto"/>
              <w:left w:val="single" w:sz="4" w:space="0" w:color="auto"/>
              <w:bottom w:val="single" w:sz="4" w:space="0" w:color="auto"/>
              <w:right w:val="single" w:sz="4" w:space="0" w:color="auto"/>
            </w:tcBorders>
          </w:tcPr>
          <w:p w14:paraId="49C7606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7,86</w:t>
            </w:r>
          </w:p>
        </w:tc>
        <w:tc>
          <w:tcPr>
            <w:tcW w:w="664" w:type="dxa"/>
            <w:tcBorders>
              <w:top w:val="single" w:sz="4" w:space="0" w:color="auto"/>
              <w:left w:val="single" w:sz="4" w:space="0" w:color="auto"/>
              <w:bottom w:val="single" w:sz="4" w:space="0" w:color="auto"/>
              <w:right w:val="single" w:sz="4" w:space="0" w:color="auto"/>
            </w:tcBorders>
          </w:tcPr>
          <w:p w14:paraId="00CB28C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7,72</w:t>
            </w:r>
          </w:p>
        </w:tc>
        <w:tc>
          <w:tcPr>
            <w:tcW w:w="664" w:type="dxa"/>
            <w:tcBorders>
              <w:top w:val="single" w:sz="4" w:space="0" w:color="auto"/>
              <w:left w:val="single" w:sz="4" w:space="0" w:color="auto"/>
              <w:bottom w:val="single" w:sz="4" w:space="0" w:color="auto"/>
              <w:right w:val="single" w:sz="4" w:space="0" w:color="auto"/>
            </w:tcBorders>
          </w:tcPr>
          <w:p w14:paraId="0CE7A1A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7,55</w:t>
            </w:r>
          </w:p>
        </w:tc>
        <w:tc>
          <w:tcPr>
            <w:tcW w:w="664" w:type="dxa"/>
            <w:tcBorders>
              <w:top w:val="single" w:sz="4" w:space="0" w:color="auto"/>
              <w:left w:val="single" w:sz="4" w:space="0" w:color="auto"/>
              <w:bottom w:val="single" w:sz="4" w:space="0" w:color="auto"/>
              <w:right w:val="single" w:sz="4" w:space="0" w:color="auto"/>
            </w:tcBorders>
          </w:tcPr>
          <w:p w14:paraId="2D312AD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7,43</w:t>
            </w:r>
          </w:p>
        </w:tc>
        <w:tc>
          <w:tcPr>
            <w:tcW w:w="664" w:type="dxa"/>
            <w:tcBorders>
              <w:top w:val="single" w:sz="4" w:space="0" w:color="auto"/>
              <w:left w:val="single" w:sz="4" w:space="0" w:color="auto"/>
              <w:bottom w:val="single" w:sz="4" w:space="0" w:color="auto"/>
              <w:right w:val="single" w:sz="4" w:space="0" w:color="auto"/>
            </w:tcBorders>
          </w:tcPr>
          <w:p w14:paraId="5245F8D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7,28</w:t>
            </w:r>
          </w:p>
        </w:tc>
        <w:tc>
          <w:tcPr>
            <w:tcW w:w="664" w:type="dxa"/>
            <w:tcBorders>
              <w:top w:val="single" w:sz="4" w:space="0" w:color="auto"/>
              <w:left w:val="single" w:sz="4" w:space="0" w:color="auto"/>
              <w:bottom w:val="single" w:sz="4" w:space="0" w:color="auto"/>
              <w:right w:val="single" w:sz="4" w:space="0" w:color="auto"/>
            </w:tcBorders>
          </w:tcPr>
          <w:p w14:paraId="6167900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7,28</w:t>
            </w:r>
          </w:p>
        </w:tc>
        <w:tc>
          <w:tcPr>
            <w:tcW w:w="664" w:type="dxa"/>
            <w:tcBorders>
              <w:top w:val="single" w:sz="4" w:space="0" w:color="auto"/>
              <w:left w:val="single" w:sz="4" w:space="0" w:color="auto"/>
              <w:bottom w:val="single" w:sz="4" w:space="0" w:color="auto"/>
              <w:right w:val="single" w:sz="4" w:space="0" w:color="auto"/>
            </w:tcBorders>
          </w:tcPr>
          <w:p w14:paraId="5D0C545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7,02</w:t>
            </w:r>
          </w:p>
        </w:tc>
      </w:tr>
      <w:tr w:rsidR="00AB647E" w:rsidRPr="006F2A96" w14:paraId="049F9D0D" w14:textId="77777777" w:rsidTr="00B45863">
        <w:tc>
          <w:tcPr>
            <w:tcW w:w="1928" w:type="dxa"/>
            <w:tcBorders>
              <w:top w:val="single" w:sz="4" w:space="0" w:color="auto"/>
              <w:left w:val="single" w:sz="4" w:space="0" w:color="auto"/>
              <w:bottom w:val="single" w:sz="4" w:space="0" w:color="auto"/>
              <w:right w:val="single" w:sz="4" w:space="0" w:color="auto"/>
            </w:tcBorders>
          </w:tcPr>
          <w:p w14:paraId="07A2A9B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мелкой фасовке</w:t>
            </w:r>
          </w:p>
        </w:tc>
        <w:tc>
          <w:tcPr>
            <w:tcW w:w="1644" w:type="dxa"/>
            <w:tcBorders>
              <w:top w:val="single" w:sz="4" w:space="0" w:color="auto"/>
              <w:left w:val="single" w:sz="4" w:space="0" w:color="auto"/>
              <w:bottom w:val="single" w:sz="4" w:space="0" w:color="auto"/>
              <w:right w:val="single" w:sz="4" w:space="0" w:color="auto"/>
            </w:tcBorders>
          </w:tcPr>
          <w:p w14:paraId="0654A7C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0,2</w:t>
            </w:r>
          </w:p>
        </w:tc>
        <w:tc>
          <w:tcPr>
            <w:tcW w:w="664" w:type="dxa"/>
            <w:tcBorders>
              <w:top w:val="single" w:sz="4" w:space="0" w:color="auto"/>
              <w:left w:val="single" w:sz="4" w:space="0" w:color="auto"/>
              <w:bottom w:val="single" w:sz="4" w:space="0" w:color="auto"/>
              <w:right w:val="single" w:sz="4" w:space="0" w:color="auto"/>
            </w:tcBorders>
          </w:tcPr>
          <w:p w14:paraId="78B4FA7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8,06</w:t>
            </w:r>
          </w:p>
        </w:tc>
        <w:tc>
          <w:tcPr>
            <w:tcW w:w="664" w:type="dxa"/>
            <w:tcBorders>
              <w:top w:val="single" w:sz="4" w:space="0" w:color="auto"/>
              <w:left w:val="single" w:sz="4" w:space="0" w:color="auto"/>
              <w:bottom w:val="single" w:sz="4" w:space="0" w:color="auto"/>
              <w:right w:val="single" w:sz="4" w:space="0" w:color="auto"/>
            </w:tcBorders>
          </w:tcPr>
          <w:p w14:paraId="51F8C50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7,92</w:t>
            </w:r>
          </w:p>
        </w:tc>
        <w:tc>
          <w:tcPr>
            <w:tcW w:w="664" w:type="dxa"/>
            <w:tcBorders>
              <w:top w:val="single" w:sz="4" w:space="0" w:color="auto"/>
              <w:left w:val="single" w:sz="4" w:space="0" w:color="auto"/>
              <w:bottom w:val="single" w:sz="4" w:space="0" w:color="auto"/>
              <w:right w:val="single" w:sz="4" w:space="0" w:color="auto"/>
            </w:tcBorders>
          </w:tcPr>
          <w:p w14:paraId="4FAA65E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7,78</w:t>
            </w:r>
          </w:p>
        </w:tc>
        <w:tc>
          <w:tcPr>
            <w:tcW w:w="664" w:type="dxa"/>
            <w:tcBorders>
              <w:top w:val="single" w:sz="4" w:space="0" w:color="auto"/>
              <w:left w:val="single" w:sz="4" w:space="0" w:color="auto"/>
              <w:bottom w:val="single" w:sz="4" w:space="0" w:color="auto"/>
              <w:right w:val="single" w:sz="4" w:space="0" w:color="auto"/>
            </w:tcBorders>
          </w:tcPr>
          <w:p w14:paraId="5713D45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7,61</w:t>
            </w:r>
          </w:p>
        </w:tc>
        <w:tc>
          <w:tcPr>
            <w:tcW w:w="664" w:type="dxa"/>
            <w:tcBorders>
              <w:top w:val="single" w:sz="4" w:space="0" w:color="auto"/>
              <w:left w:val="single" w:sz="4" w:space="0" w:color="auto"/>
              <w:bottom w:val="single" w:sz="4" w:space="0" w:color="auto"/>
              <w:right w:val="single" w:sz="4" w:space="0" w:color="auto"/>
            </w:tcBorders>
          </w:tcPr>
          <w:p w14:paraId="2EC4DDE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7,49</w:t>
            </w:r>
          </w:p>
        </w:tc>
        <w:tc>
          <w:tcPr>
            <w:tcW w:w="664" w:type="dxa"/>
            <w:tcBorders>
              <w:top w:val="single" w:sz="4" w:space="0" w:color="auto"/>
              <w:left w:val="single" w:sz="4" w:space="0" w:color="auto"/>
              <w:bottom w:val="single" w:sz="4" w:space="0" w:color="auto"/>
              <w:right w:val="single" w:sz="4" w:space="0" w:color="auto"/>
            </w:tcBorders>
          </w:tcPr>
          <w:p w14:paraId="51819C6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7,34</w:t>
            </w:r>
          </w:p>
        </w:tc>
        <w:tc>
          <w:tcPr>
            <w:tcW w:w="664" w:type="dxa"/>
            <w:tcBorders>
              <w:top w:val="single" w:sz="4" w:space="0" w:color="auto"/>
              <w:left w:val="single" w:sz="4" w:space="0" w:color="auto"/>
              <w:bottom w:val="single" w:sz="4" w:space="0" w:color="auto"/>
              <w:right w:val="single" w:sz="4" w:space="0" w:color="auto"/>
            </w:tcBorders>
          </w:tcPr>
          <w:p w14:paraId="745A82D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7,18</w:t>
            </w:r>
          </w:p>
        </w:tc>
        <w:tc>
          <w:tcPr>
            <w:tcW w:w="664" w:type="dxa"/>
            <w:tcBorders>
              <w:top w:val="single" w:sz="4" w:space="0" w:color="auto"/>
              <w:left w:val="single" w:sz="4" w:space="0" w:color="auto"/>
              <w:bottom w:val="single" w:sz="4" w:space="0" w:color="auto"/>
              <w:right w:val="single" w:sz="4" w:space="0" w:color="auto"/>
            </w:tcBorders>
          </w:tcPr>
          <w:p w14:paraId="4F5B823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7,08</w:t>
            </w:r>
          </w:p>
        </w:tc>
      </w:tr>
      <w:tr w:rsidR="00AB647E" w:rsidRPr="006F2A96" w14:paraId="73127BA5" w14:textId="77777777" w:rsidTr="00B45863">
        <w:tc>
          <w:tcPr>
            <w:tcW w:w="1928" w:type="dxa"/>
            <w:tcBorders>
              <w:top w:val="single" w:sz="4" w:space="0" w:color="auto"/>
              <w:left w:val="single" w:sz="4" w:space="0" w:color="auto"/>
              <w:bottom w:val="single" w:sz="4" w:space="0" w:color="auto"/>
              <w:right w:val="single" w:sz="4" w:space="0" w:color="auto"/>
            </w:tcBorders>
          </w:tcPr>
          <w:p w14:paraId="7A58B51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Сырки творожные</w:t>
            </w:r>
          </w:p>
        </w:tc>
        <w:tc>
          <w:tcPr>
            <w:tcW w:w="1644" w:type="dxa"/>
            <w:tcBorders>
              <w:top w:val="single" w:sz="4" w:space="0" w:color="auto"/>
              <w:left w:val="single" w:sz="4" w:space="0" w:color="auto"/>
              <w:bottom w:val="single" w:sz="4" w:space="0" w:color="auto"/>
              <w:right w:val="single" w:sz="4" w:space="0" w:color="auto"/>
            </w:tcBorders>
          </w:tcPr>
          <w:p w14:paraId="38291EF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21,0</w:t>
            </w:r>
          </w:p>
        </w:tc>
        <w:tc>
          <w:tcPr>
            <w:tcW w:w="664" w:type="dxa"/>
            <w:tcBorders>
              <w:top w:val="single" w:sz="4" w:space="0" w:color="auto"/>
              <w:left w:val="single" w:sz="4" w:space="0" w:color="auto"/>
              <w:bottom w:val="single" w:sz="4" w:space="0" w:color="auto"/>
              <w:right w:val="single" w:sz="4" w:space="0" w:color="auto"/>
            </w:tcBorders>
          </w:tcPr>
          <w:p w14:paraId="1C96705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6,232</w:t>
            </w:r>
          </w:p>
        </w:tc>
        <w:tc>
          <w:tcPr>
            <w:tcW w:w="664" w:type="dxa"/>
            <w:tcBorders>
              <w:top w:val="single" w:sz="4" w:space="0" w:color="auto"/>
              <w:left w:val="single" w:sz="4" w:space="0" w:color="auto"/>
              <w:bottom w:val="single" w:sz="4" w:space="0" w:color="auto"/>
              <w:right w:val="single" w:sz="4" w:space="0" w:color="auto"/>
            </w:tcBorders>
          </w:tcPr>
          <w:p w14:paraId="52611F7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6,135</w:t>
            </w:r>
          </w:p>
        </w:tc>
        <w:tc>
          <w:tcPr>
            <w:tcW w:w="664" w:type="dxa"/>
            <w:tcBorders>
              <w:top w:val="single" w:sz="4" w:space="0" w:color="auto"/>
              <w:left w:val="single" w:sz="4" w:space="0" w:color="auto"/>
              <w:bottom w:val="single" w:sz="4" w:space="0" w:color="auto"/>
              <w:right w:val="single" w:sz="4" w:space="0" w:color="auto"/>
            </w:tcBorders>
          </w:tcPr>
          <w:p w14:paraId="7301BC6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6,045</w:t>
            </w:r>
          </w:p>
        </w:tc>
        <w:tc>
          <w:tcPr>
            <w:tcW w:w="664" w:type="dxa"/>
            <w:tcBorders>
              <w:top w:val="single" w:sz="4" w:space="0" w:color="auto"/>
              <w:left w:val="single" w:sz="4" w:space="0" w:color="auto"/>
              <w:bottom w:val="single" w:sz="4" w:space="0" w:color="auto"/>
              <w:right w:val="single" w:sz="4" w:space="0" w:color="auto"/>
            </w:tcBorders>
          </w:tcPr>
          <w:p w14:paraId="24A4910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5,959</w:t>
            </w:r>
          </w:p>
        </w:tc>
        <w:tc>
          <w:tcPr>
            <w:tcW w:w="664" w:type="dxa"/>
            <w:tcBorders>
              <w:top w:val="single" w:sz="4" w:space="0" w:color="auto"/>
              <w:left w:val="single" w:sz="4" w:space="0" w:color="auto"/>
              <w:bottom w:val="single" w:sz="4" w:space="0" w:color="auto"/>
              <w:right w:val="single" w:sz="4" w:space="0" w:color="auto"/>
            </w:tcBorders>
          </w:tcPr>
          <w:p w14:paraId="585CB7F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5,578</w:t>
            </w:r>
          </w:p>
        </w:tc>
        <w:tc>
          <w:tcPr>
            <w:tcW w:w="664" w:type="dxa"/>
            <w:tcBorders>
              <w:top w:val="single" w:sz="4" w:space="0" w:color="auto"/>
              <w:left w:val="single" w:sz="4" w:space="0" w:color="auto"/>
              <w:bottom w:val="single" w:sz="4" w:space="0" w:color="auto"/>
              <w:right w:val="single" w:sz="4" w:space="0" w:color="auto"/>
            </w:tcBorders>
          </w:tcPr>
          <w:p w14:paraId="7809A92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5,801</w:t>
            </w:r>
          </w:p>
        </w:tc>
        <w:tc>
          <w:tcPr>
            <w:tcW w:w="664" w:type="dxa"/>
            <w:tcBorders>
              <w:top w:val="single" w:sz="4" w:space="0" w:color="auto"/>
              <w:left w:val="single" w:sz="4" w:space="0" w:color="auto"/>
              <w:bottom w:val="single" w:sz="4" w:space="0" w:color="auto"/>
              <w:right w:val="single" w:sz="4" w:space="0" w:color="auto"/>
            </w:tcBorders>
          </w:tcPr>
          <w:p w14:paraId="25AB79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5,728</w:t>
            </w:r>
          </w:p>
        </w:tc>
        <w:tc>
          <w:tcPr>
            <w:tcW w:w="664" w:type="dxa"/>
            <w:tcBorders>
              <w:top w:val="single" w:sz="4" w:space="0" w:color="auto"/>
              <w:left w:val="single" w:sz="4" w:space="0" w:color="auto"/>
              <w:bottom w:val="single" w:sz="4" w:space="0" w:color="auto"/>
              <w:right w:val="single" w:sz="4" w:space="0" w:color="auto"/>
            </w:tcBorders>
          </w:tcPr>
          <w:p w14:paraId="3E5F8F8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5,659</w:t>
            </w:r>
          </w:p>
        </w:tc>
      </w:tr>
      <w:tr w:rsidR="00AB647E" w:rsidRPr="006F2A96" w14:paraId="775F6CAB" w14:textId="77777777" w:rsidTr="00B45863">
        <w:tc>
          <w:tcPr>
            <w:tcW w:w="1928" w:type="dxa"/>
            <w:tcBorders>
              <w:top w:val="single" w:sz="4" w:space="0" w:color="auto"/>
              <w:left w:val="single" w:sz="4" w:space="0" w:color="auto"/>
              <w:bottom w:val="single" w:sz="4" w:space="0" w:color="auto"/>
              <w:right w:val="single" w:sz="4" w:space="0" w:color="auto"/>
            </w:tcBorders>
          </w:tcPr>
          <w:p w14:paraId="271E52F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Сырки творожные</w:t>
            </w:r>
          </w:p>
        </w:tc>
        <w:tc>
          <w:tcPr>
            <w:tcW w:w="1644" w:type="dxa"/>
            <w:tcBorders>
              <w:top w:val="single" w:sz="4" w:space="0" w:color="auto"/>
              <w:left w:val="single" w:sz="4" w:space="0" w:color="auto"/>
              <w:bottom w:val="single" w:sz="4" w:space="0" w:color="auto"/>
              <w:right w:val="single" w:sz="4" w:space="0" w:color="auto"/>
            </w:tcBorders>
          </w:tcPr>
          <w:p w14:paraId="5161A87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23,0</w:t>
            </w:r>
          </w:p>
        </w:tc>
        <w:tc>
          <w:tcPr>
            <w:tcW w:w="664" w:type="dxa"/>
            <w:tcBorders>
              <w:top w:val="single" w:sz="4" w:space="0" w:color="auto"/>
              <w:left w:val="single" w:sz="4" w:space="0" w:color="auto"/>
              <w:bottom w:val="single" w:sz="4" w:space="0" w:color="auto"/>
              <w:right w:val="single" w:sz="4" w:space="0" w:color="auto"/>
            </w:tcBorders>
          </w:tcPr>
          <w:p w14:paraId="2A88DC2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6,826</w:t>
            </w:r>
          </w:p>
        </w:tc>
        <w:tc>
          <w:tcPr>
            <w:tcW w:w="664" w:type="dxa"/>
            <w:tcBorders>
              <w:top w:val="single" w:sz="4" w:space="0" w:color="auto"/>
              <w:left w:val="single" w:sz="4" w:space="0" w:color="auto"/>
              <w:bottom w:val="single" w:sz="4" w:space="0" w:color="auto"/>
              <w:right w:val="single" w:sz="4" w:space="0" w:color="auto"/>
            </w:tcBorders>
          </w:tcPr>
          <w:p w14:paraId="5F72DF3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6,720</w:t>
            </w:r>
          </w:p>
        </w:tc>
        <w:tc>
          <w:tcPr>
            <w:tcW w:w="664" w:type="dxa"/>
            <w:tcBorders>
              <w:top w:val="single" w:sz="4" w:space="0" w:color="auto"/>
              <w:left w:val="single" w:sz="4" w:space="0" w:color="auto"/>
              <w:bottom w:val="single" w:sz="4" w:space="0" w:color="auto"/>
              <w:right w:val="single" w:sz="4" w:space="0" w:color="auto"/>
            </w:tcBorders>
          </w:tcPr>
          <w:p w14:paraId="54E953E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6,621</w:t>
            </w:r>
          </w:p>
        </w:tc>
        <w:tc>
          <w:tcPr>
            <w:tcW w:w="664" w:type="dxa"/>
            <w:tcBorders>
              <w:top w:val="single" w:sz="4" w:space="0" w:color="auto"/>
              <w:left w:val="single" w:sz="4" w:space="0" w:color="auto"/>
              <w:bottom w:val="single" w:sz="4" w:space="0" w:color="auto"/>
              <w:right w:val="single" w:sz="4" w:space="0" w:color="auto"/>
            </w:tcBorders>
          </w:tcPr>
          <w:p w14:paraId="1643F3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6,527</w:t>
            </w:r>
          </w:p>
        </w:tc>
        <w:tc>
          <w:tcPr>
            <w:tcW w:w="664" w:type="dxa"/>
            <w:tcBorders>
              <w:top w:val="single" w:sz="4" w:space="0" w:color="auto"/>
              <w:left w:val="single" w:sz="4" w:space="0" w:color="auto"/>
              <w:bottom w:val="single" w:sz="4" w:space="0" w:color="auto"/>
              <w:right w:val="single" w:sz="4" w:space="0" w:color="auto"/>
            </w:tcBorders>
          </w:tcPr>
          <w:p w14:paraId="47DA720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6,438</w:t>
            </w:r>
          </w:p>
        </w:tc>
        <w:tc>
          <w:tcPr>
            <w:tcW w:w="664" w:type="dxa"/>
            <w:tcBorders>
              <w:top w:val="single" w:sz="4" w:space="0" w:color="auto"/>
              <w:left w:val="single" w:sz="4" w:space="0" w:color="auto"/>
              <w:bottom w:val="single" w:sz="4" w:space="0" w:color="auto"/>
              <w:right w:val="single" w:sz="4" w:space="0" w:color="auto"/>
            </w:tcBorders>
          </w:tcPr>
          <w:p w14:paraId="2256075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6,353</w:t>
            </w:r>
          </w:p>
        </w:tc>
        <w:tc>
          <w:tcPr>
            <w:tcW w:w="664" w:type="dxa"/>
            <w:tcBorders>
              <w:top w:val="single" w:sz="4" w:space="0" w:color="auto"/>
              <w:left w:val="single" w:sz="4" w:space="0" w:color="auto"/>
              <w:bottom w:val="single" w:sz="4" w:space="0" w:color="auto"/>
              <w:right w:val="single" w:sz="4" w:space="0" w:color="auto"/>
            </w:tcBorders>
          </w:tcPr>
          <w:p w14:paraId="5965157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6,274</w:t>
            </w:r>
          </w:p>
        </w:tc>
        <w:tc>
          <w:tcPr>
            <w:tcW w:w="664" w:type="dxa"/>
            <w:tcBorders>
              <w:top w:val="single" w:sz="4" w:space="0" w:color="auto"/>
              <w:left w:val="single" w:sz="4" w:space="0" w:color="auto"/>
              <w:bottom w:val="single" w:sz="4" w:space="0" w:color="auto"/>
              <w:right w:val="single" w:sz="4" w:space="0" w:color="auto"/>
            </w:tcBorders>
          </w:tcPr>
          <w:p w14:paraId="15F51CD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6,168</w:t>
            </w:r>
          </w:p>
        </w:tc>
      </w:tr>
    </w:tbl>
    <w:p w14:paraId="22D8C7CC"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71759155" w14:textId="77777777" w:rsidR="00AB647E" w:rsidRPr="006F2A96" w:rsidRDefault="00AB647E" w:rsidP="00AB647E">
      <w:pPr>
        <w:autoSpaceDN w:val="0"/>
        <w:adjustRightInd w:val="0"/>
        <w:ind w:firstLine="709"/>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3. Сливки и сметана</w:t>
      </w:r>
    </w:p>
    <w:tbl>
      <w:tblPr>
        <w:tblW w:w="0" w:type="auto"/>
        <w:tblLayout w:type="fixed"/>
        <w:tblCellMar>
          <w:left w:w="0" w:type="dxa"/>
          <w:right w:w="0" w:type="dxa"/>
        </w:tblCellMar>
        <w:tblLook w:val="0000" w:firstRow="0" w:lastRow="0" w:firstColumn="0" w:lastColumn="0" w:noHBand="0" w:noVBand="0"/>
      </w:tblPr>
      <w:tblGrid>
        <w:gridCol w:w="1639"/>
        <w:gridCol w:w="1144"/>
        <w:gridCol w:w="784"/>
        <w:gridCol w:w="784"/>
        <w:gridCol w:w="784"/>
        <w:gridCol w:w="784"/>
        <w:gridCol w:w="784"/>
        <w:gridCol w:w="784"/>
        <w:gridCol w:w="784"/>
        <w:gridCol w:w="784"/>
      </w:tblGrid>
      <w:tr w:rsidR="00AB647E" w:rsidRPr="006F2A96" w14:paraId="3E841CD9" w14:textId="77777777" w:rsidTr="00B45863">
        <w:tc>
          <w:tcPr>
            <w:tcW w:w="1639" w:type="dxa"/>
            <w:vMerge w:val="restart"/>
            <w:tcBorders>
              <w:top w:val="single" w:sz="4" w:space="0" w:color="auto"/>
              <w:left w:val="single" w:sz="4" w:space="0" w:color="auto"/>
              <w:bottom w:val="single" w:sz="4" w:space="0" w:color="auto"/>
              <w:right w:val="single" w:sz="4" w:space="0" w:color="auto"/>
            </w:tcBorders>
          </w:tcPr>
          <w:p w14:paraId="46555ADF"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Наименование продукта</w:t>
            </w:r>
          </w:p>
        </w:tc>
        <w:tc>
          <w:tcPr>
            <w:tcW w:w="1144" w:type="dxa"/>
            <w:vMerge w:val="restart"/>
            <w:tcBorders>
              <w:top w:val="single" w:sz="4" w:space="0" w:color="auto"/>
              <w:left w:val="single" w:sz="4" w:space="0" w:color="auto"/>
              <w:bottom w:val="single" w:sz="4" w:space="0" w:color="auto"/>
              <w:right w:val="single" w:sz="4" w:space="0" w:color="auto"/>
            </w:tcBorders>
          </w:tcPr>
          <w:p w14:paraId="538BF38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жирности</w:t>
            </w:r>
          </w:p>
        </w:tc>
        <w:tc>
          <w:tcPr>
            <w:tcW w:w="6272" w:type="dxa"/>
            <w:gridSpan w:val="8"/>
            <w:tcBorders>
              <w:top w:val="single" w:sz="4" w:space="0" w:color="auto"/>
              <w:left w:val="single" w:sz="4" w:space="0" w:color="auto"/>
              <w:bottom w:val="single" w:sz="4" w:space="0" w:color="auto"/>
              <w:right w:val="single" w:sz="4" w:space="0" w:color="auto"/>
            </w:tcBorders>
          </w:tcPr>
          <w:p w14:paraId="3B0B608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Жирность продукта</w:t>
            </w:r>
          </w:p>
        </w:tc>
      </w:tr>
      <w:tr w:rsidR="00AB647E" w:rsidRPr="006F2A96" w14:paraId="5D82D6E4" w14:textId="77777777" w:rsidTr="00B45863">
        <w:tc>
          <w:tcPr>
            <w:tcW w:w="1639" w:type="dxa"/>
            <w:vMerge/>
            <w:tcBorders>
              <w:top w:val="single" w:sz="4" w:space="0" w:color="auto"/>
              <w:left w:val="single" w:sz="4" w:space="0" w:color="auto"/>
              <w:bottom w:val="single" w:sz="4" w:space="0" w:color="auto"/>
              <w:right w:val="single" w:sz="4" w:space="0" w:color="auto"/>
            </w:tcBorders>
          </w:tcPr>
          <w:p w14:paraId="6D5394EF"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1144" w:type="dxa"/>
            <w:vMerge/>
            <w:tcBorders>
              <w:top w:val="single" w:sz="4" w:space="0" w:color="auto"/>
              <w:left w:val="single" w:sz="4" w:space="0" w:color="auto"/>
              <w:bottom w:val="single" w:sz="4" w:space="0" w:color="auto"/>
              <w:right w:val="single" w:sz="4" w:space="0" w:color="auto"/>
            </w:tcBorders>
          </w:tcPr>
          <w:p w14:paraId="3A85887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2FD0150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3,3</w:t>
            </w:r>
          </w:p>
        </w:tc>
        <w:tc>
          <w:tcPr>
            <w:tcW w:w="784" w:type="dxa"/>
            <w:tcBorders>
              <w:top w:val="single" w:sz="4" w:space="0" w:color="auto"/>
              <w:left w:val="single" w:sz="4" w:space="0" w:color="auto"/>
              <w:bottom w:val="single" w:sz="4" w:space="0" w:color="auto"/>
              <w:right w:val="single" w:sz="4" w:space="0" w:color="auto"/>
            </w:tcBorders>
          </w:tcPr>
          <w:p w14:paraId="5CC31C9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3,4</w:t>
            </w:r>
          </w:p>
        </w:tc>
        <w:tc>
          <w:tcPr>
            <w:tcW w:w="784" w:type="dxa"/>
            <w:tcBorders>
              <w:top w:val="single" w:sz="4" w:space="0" w:color="auto"/>
              <w:left w:val="single" w:sz="4" w:space="0" w:color="auto"/>
              <w:bottom w:val="single" w:sz="4" w:space="0" w:color="auto"/>
              <w:right w:val="single" w:sz="4" w:space="0" w:color="auto"/>
            </w:tcBorders>
          </w:tcPr>
          <w:p w14:paraId="442D649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3,5</w:t>
            </w:r>
          </w:p>
        </w:tc>
        <w:tc>
          <w:tcPr>
            <w:tcW w:w="784" w:type="dxa"/>
            <w:tcBorders>
              <w:top w:val="single" w:sz="4" w:space="0" w:color="auto"/>
              <w:left w:val="single" w:sz="4" w:space="0" w:color="auto"/>
              <w:bottom w:val="single" w:sz="4" w:space="0" w:color="auto"/>
              <w:right w:val="single" w:sz="4" w:space="0" w:color="auto"/>
            </w:tcBorders>
          </w:tcPr>
          <w:p w14:paraId="1C77C4A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3,6</w:t>
            </w:r>
          </w:p>
        </w:tc>
        <w:tc>
          <w:tcPr>
            <w:tcW w:w="784" w:type="dxa"/>
            <w:tcBorders>
              <w:top w:val="single" w:sz="4" w:space="0" w:color="auto"/>
              <w:left w:val="single" w:sz="4" w:space="0" w:color="auto"/>
              <w:bottom w:val="single" w:sz="4" w:space="0" w:color="auto"/>
              <w:right w:val="single" w:sz="4" w:space="0" w:color="auto"/>
            </w:tcBorders>
          </w:tcPr>
          <w:p w14:paraId="39BEFF9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3,7</w:t>
            </w:r>
          </w:p>
        </w:tc>
        <w:tc>
          <w:tcPr>
            <w:tcW w:w="784" w:type="dxa"/>
            <w:tcBorders>
              <w:top w:val="single" w:sz="4" w:space="0" w:color="auto"/>
              <w:left w:val="single" w:sz="4" w:space="0" w:color="auto"/>
              <w:bottom w:val="single" w:sz="4" w:space="0" w:color="auto"/>
              <w:right w:val="single" w:sz="4" w:space="0" w:color="auto"/>
            </w:tcBorders>
          </w:tcPr>
          <w:p w14:paraId="6F5F6EE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3,8</w:t>
            </w:r>
          </w:p>
        </w:tc>
        <w:tc>
          <w:tcPr>
            <w:tcW w:w="784" w:type="dxa"/>
            <w:tcBorders>
              <w:top w:val="single" w:sz="4" w:space="0" w:color="auto"/>
              <w:left w:val="single" w:sz="4" w:space="0" w:color="auto"/>
              <w:bottom w:val="single" w:sz="4" w:space="0" w:color="auto"/>
              <w:right w:val="single" w:sz="4" w:space="0" w:color="auto"/>
            </w:tcBorders>
          </w:tcPr>
          <w:p w14:paraId="3B2DD5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3,9</w:t>
            </w:r>
          </w:p>
        </w:tc>
        <w:tc>
          <w:tcPr>
            <w:tcW w:w="784" w:type="dxa"/>
            <w:tcBorders>
              <w:top w:val="single" w:sz="4" w:space="0" w:color="auto"/>
              <w:left w:val="single" w:sz="4" w:space="0" w:color="auto"/>
              <w:bottom w:val="single" w:sz="4" w:space="0" w:color="auto"/>
              <w:right w:val="single" w:sz="4" w:space="0" w:color="auto"/>
            </w:tcBorders>
          </w:tcPr>
          <w:p w14:paraId="685344C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w:t>
            </w:r>
          </w:p>
        </w:tc>
      </w:tr>
      <w:tr w:rsidR="00AB647E" w:rsidRPr="006F2A96" w14:paraId="16A1A1BC" w14:textId="77777777" w:rsidTr="00B45863">
        <w:tc>
          <w:tcPr>
            <w:tcW w:w="1639" w:type="dxa"/>
            <w:tcBorders>
              <w:top w:val="single" w:sz="4" w:space="0" w:color="auto"/>
              <w:left w:val="single" w:sz="4" w:space="0" w:color="auto"/>
              <w:bottom w:val="single" w:sz="4" w:space="0" w:color="auto"/>
              <w:right w:val="single" w:sz="4" w:space="0" w:color="auto"/>
            </w:tcBorders>
          </w:tcPr>
          <w:p w14:paraId="7F7ADD0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277EBE4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70,0</w:t>
            </w:r>
          </w:p>
        </w:tc>
        <w:tc>
          <w:tcPr>
            <w:tcW w:w="784" w:type="dxa"/>
            <w:tcBorders>
              <w:top w:val="single" w:sz="4" w:space="0" w:color="auto"/>
              <w:left w:val="single" w:sz="4" w:space="0" w:color="auto"/>
              <w:bottom w:val="single" w:sz="4" w:space="0" w:color="auto"/>
              <w:right w:val="single" w:sz="4" w:space="0" w:color="auto"/>
            </w:tcBorders>
          </w:tcPr>
          <w:p w14:paraId="44563DC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21,708</w:t>
            </w:r>
          </w:p>
        </w:tc>
        <w:tc>
          <w:tcPr>
            <w:tcW w:w="784" w:type="dxa"/>
            <w:tcBorders>
              <w:top w:val="single" w:sz="4" w:space="0" w:color="auto"/>
              <w:left w:val="single" w:sz="4" w:space="0" w:color="auto"/>
              <w:bottom w:val="single" w:sz="4" w:space="0" w:color="auto"/>
              <w:right w:val="single" w:sz="4" w:space="0" w:color="auto"/>
            </w:tcBorders>
          </w:tcPr>
          <w:p w14:paraId="3B8DA8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21,057</w:t>
            </w:r>
          </w:p>
        </w:tc>
        <w:tc>
          <w:tcPr>
            <w:tcW w:w="784" w:type="dxa"/>
            <w:tcBorders>
              <w:top w:val="single" w:sz="4" w:space="0" w:color="auto"/>
              <w:left w:val="single" w:sz="4" w:space="0" w:color="auto"/>
              <w:bottom w:val="single" w:sz="4" w:space="0" w:color="auto"/>
              <w:right w:val="single" w:sz="4" w:space="0" w:color="auto"/>
            </w:tcBorders>
          </w:tcPr>
          <w:p w14:paraId="4474FEF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20,452</w:t>
            </w:r>
          </w:p>
        </w:tc>
        <w:tc>
          <w:tcPr>
            <w:tcW w:w="784" w:type="dxa"/>
            <w:tcBorders>
              <w:top w:val="single" w:sz="4" w:space="0" w:color="auto"/>
              <w:left w:val="single" w:sz="4" w:space="0" w:color="auto"/>
              <w:bottom w:val="single" w:sz="4" w:space="0" w:color="auto"/>
              <w:right w:val="single" w:sz="4" w:space="0" w:color="auto"/>
            </w:tcBorders>
          </w:tcPr>
          <w:p w14:paraId="576660C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19,873</w:t>
            </w:r>
          </w:p>
        </w:tc>
        <w:tc>
          <w:tcPr>
            <w:tcW w:w="784" w:type="dxa"/>
            <w:tcBorders>
              <w:top w:val="single" w:sz="4" w:space="0" w:color="auto"/>
              <w:left w:val="single" w:sz="4" w:space="0" w:color="auto"/>
              <w:bottom w:val="single" w:sz="4" w:space="0" w:color="auto"/>
              <w:right w:val="single" w:sz="4" w:space="0" w:color="auto"/>
            </w:tcBorders>
          </w:tcPr>
          <w:p w14:paraId="0D9BE0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19,329</w:t>
            </w:r>
          </w:p>
        </w:tc>
        <w:tc>
          <w:tcPr>
            <w:tcW w:w="784" w:type="dxa"/>
            <w:tcBorders>
              <w:top w:val="single" w:sz="4" w:space="0" w:color="auto"/>
              <w:left w:val="single" w:sz="4" w:space="0" w:color="auto"/>
              <w:bottom w:val="single" w:sz="4" w:space="0" w:color="auto"/>
              <w:right w:val="single" w:sz="4" w:space="0" w:color="auto"/>
            </w:tcBorders>
          </w:tcPr>
          <w:p w14:paraId="2FEF352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18,814</w:t>
            </w:r>
          </w:p>
        </w:tc>
        <w:tc>
          <w:tcPr>
            <w:tcW w:w="784" w:type="dxa"/>
            <w:tcBorders>
              <w:top w:val="single" w:sz="4" w:space="0" w:color="auto"/>
              <w:left w:val="single" w:sz="4" w:space="0" w:color="auto"/>
              <w:bottom w:val="single" w:sz="4" w:space="0" w:color="auto"/>
              <w:right w:val="single" w:sz="4" w:space="0" w:color="auto"/>
            </w:tcBorders>
          </w:tcPr>
          <w:p w14:paraId="06D7F31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18,327</w:t>
            </w:r>
          </w:p>
        </w:tc>
        <w:tc>
          <w:tcPr>
            <w:tcW w:w="784" w:type="dxa"/>
            <w:tcBorders>
              <w:top w:val="single" w:sz="4" w:space="0" w:color="auto"/>
              <w:left w:val="single" w:sz="4" w:space="0" w:color="auto"/>
              <w:bottom w:val="single" w:sz="4" w:space="0" w:color="auto"/>
              <w:right w:val="single" w:sz="4" w:space="0" w:color="auto"/>
            </w:tcBorders>
          </w:tcPr>
          <w:p w14:paraId="25966B5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17,865</w:t>
            </w:r>
          </w:p>
        </w:tc>
      </w:tr>
      <w:tr w:rsidR="00AB647E" w:rsidRPr="006F2A96" w14:paraId="4971D949" w14:textId="77777777" w:rsidTr="00B45863">
        <w:tc>
          <w:tcPr>
            <w:tcW w:w="1639" w:type="dxa"/>
            <w:tcBorders>
              <w:top w:val="single" w:sz="4" w:space="0" w:color="auto"/>
              <w:left w:val="single" w:sz="4" w:space="0" w:color="auto"/>
              <w:bottom w:val="single" w:sz="4" w:space="0" w:color="auto"/>
              <w:right w:val="single" w:sz="4" w:space="0" w:color="auto"/>
            </w:tcBorders>
          </w:tcPr>
          <w:p w14:paraId="51C65FB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4252048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60,0</w:t>
            </w:r>
          </w:p>
        </w:tc>
        <w:tc>
          <w:tcPr>
            <w:tcW w:w="784" w:type="dxa"/>
            <w:tcBorders>
              <w:top w:val="single" w:sz="4" w:space="0" w:color="auto"/>
              <w:left w:val="single" w:sz="4" w:space="0" w:color="auto"/>
              <w:bottom w:val="single" w:sz="4" w:space="0" w:color="auto"/>
              <w:right w:val="single" w:sz="4" w:space="0" w:color="auto"/>
            </w:tcBorders>
          </w:tcPr>
          <w:p w14:paraId="5F85B41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18,617</w:t>
            </w:r>
          </w:p>
        </w:tc>
        <w:tc>
          <w:tcPr>
            <w:tcW w:w="784" w:type="dxa"/>
            <w:tcBorders>
              <w:top w:val="single" w:sz="4" w:space="0" w:color="auto"/>
              <w:left w:val="single" w:sz="4" w:space="0" w:color="auto"/>
              <w:bottom w:val="single" w:sz="4" w:space="0" w:color="auto"/>
              <w:right w:val="single" w:sz="4" w:space="0" w:color="auto"/>
            </w:tcBorders>
          </w:tcPr>
          <w:p w14:paraId="2759F36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18,060</w:t>
            </w:r>
          </w:p>
        </w:tc>
        <w:tc>
          <w:tcPr>
            <w:tcW w:w="784" w:type="dxa"/>
            <w:tcBorders>
              <w:top w:val="single" w:sz="4" w:space="0" w:color="auto"/>
              <w:left w:val="single" w:sz="4" w:space="0" w:color="auto"/>
              <w:bottom w:val="single" w:sz="4" w:space="0" w:color="auto"/>
              <w:right w:val="single" w:sz="4" w:space="0" w:color="auto"/>
            </w:tcBorders>
          </w:tcPr>
          <w:p w14:paraId="40DA85B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17,541</w:t>
            </w:r>
          </w:p>
        </w:tc>
        <w:tc>
          <w:tcPr>
            <w:tcW w:w="784" w:type="dxa"/>
            <w:tcBorders>
              <w:top w:val="single" w:sz="4" w:space="0" w:color="auto"/>
              <w:left w:val="single" w:sz="4" w:space="0" w:color="auto"/>
              <w:bottom w:val="single" w:sz="4" w:space="0" w:color="auto"/>
              <w:right w:val="single" w:sz="4" w:space="0" w:color="auto"/>
            </w:tcBorders>
          </w:tcPr>
          <w:p w14:paraId="1A4971A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17,046</w:t>
            </w:r>
          </w:p>
        </w:tc>
        <w:tc>
          <w:tcPr>
            <w:tcW w:w="784" w:type="dxa"/>
            <w:tcBorders>
              <w:top w:val="single" w:sz="4" w:space="0" w:color="auto"/>
              <w:left w:val="single" w:sz="4" w:space="0" w:color="auto"/>
              <w:bottom w:val="single" w:sz="4" w:space="0" w:color="auto"/>
              <w:right w:val="single" w:sz="4" w:space="0" w:color="auto"/>
            </w:tcBorders>
          </w:tcPr>
          <w:p w14:paraId="0E9A3D9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16,578</w:t>
            </w:r>
          </w:p>
        </w:tc>
        <w:tc>
          <w:tcPr>
            <w:tcW w:w="784" w:type="dxa"/>
            <w:tcBorders>
              <w:top w:val="single" w:sz="4" w:space="0" w:color="auto"/>
              <w:left w:val="single" w:sz="4" w:space="0" w:color="auto"/>
              <w:bottom w:val="single" w:sz="4" w:space="0" w:color="auto"/>
              <w:right w:val="single" w:sz="4" w:space="0" w:color="auto"/>
            </w:tcBorders>
          </w:tcPr>
          <w:p w14:paraId="4E3A3BA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16,137</w:t>
            </w:r>
          </w:p>
        </w:tc>
        <w:tc>
          <w:tcPr>
            <w:tcW w:w="784" w:type="dxa"/>
            <w:tcBorders>
              <w:top w:val="single" w:sz="4" w:space="0" w:color="auto"/>
              <w:left w:val="single" w:sz="4" w:space="0" w:color="auto"/>
              <w:bottom w:val="single" w:sz="4" w:space="0" w:color="auto"/>
              <w:right w:val="single" w:sz="4" w:space="0" w:color="auto"/>
            </w:tcBorders>
          </w:tcPr>
          <w:p w14:paraId="2B0F2F1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15,719</w:t>
            </w:r>
          </w:p>
        </w:tc>
        <w:tc>
          <w:tcPr>
            <w:tcW w:w="784" w:type="dxa"/>
            <w:tcBorders>
              <w:top w:val="single" w:sz="4" w:space="0" w:color="auto"/>
              <w:left w:val="single" w:sz="4" w:space="0" w:color="auto"/>
              <w:bottom w:val="single" w:sz="4" w:space="0" w:color="auto"/>
              <w:right w:val="single" w:sz="4" w:space="0" w:color="auto"/>
            </w:tcBorders>
          </w:tcPr>
          <w:p w14:paraId="008D57E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15,321</w:t>
            </w:r>
          </w:p>
        </w:tc>
      </w:tr>
      <w:tr w:rsidR="00AB647E" w:rsidRPr="006F2A96" w14:paraId="7C9AA1C8" w14:textId="77777777" w:rsidTr="00B45863">
        <w:tc>
          <w:tcPr>
            <w:tcW w:w="1639" w:type="dxa"/>
            <w:tcBorders>
              <w:top w:val="single" w:sz="4" w:space="0" w:color="auto"/>
              <w:left w:val="single" w:sz="4" w:space="0" w:color="auto"/>
              <w:bottom w:val="single" w:sz="4" w:space="0" w:color="auto"/>
              <w:right w:val="single" w:sz="4" w:space="0" w:color="auto"/>
            </w:tcBorders>
          </w:tcPr>
          <w:p w14:paraId="2FA9B15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1C054A8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50,0</w:t>
            </w:r>
          </w:p>
        </w:tc>
        <w:tc>
          <w:tcPr>
            <w:tcW w:w="784" w:type="dxa"/>
            <w:tcBorders>
              <w:top w:val="single" w:sz="4" w:space="0" w:color="auto"/>
              <w:left w:val="single" w:sz="4" w:space="0" w:color="auto"/>
              <w:bottom w:val="single" w:sz="4" w:space="0" w:color="auto"/>
              <w:right w:val="single" w:sz="4" w:space="0" w:color="auto"/>
            </w:tcBorders>
          </w:tcPr>
          <w:p w14:paraId="1208AA1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15,530</w:t>
            </w:r>
          </w:p>
        </w:tc>
        <w:tc>
          <w:tcPr>
            <w:tcW w:w="784" w:type="dxa"/>
            <w:tcBorders>
              <w:top w:val="single" w:sz="4" w:space="0" w:color="auto"/>
              <w:left w:val="single" w:sz="4" w:space="0" w:color="auto"/>
              <w:bottom w:val="single" w:sz="4" w:space="0" w:color="auto"/>
              <w:right w:val="single" w:sz="4" w:space="0" w:color="auto"/>
            </w:tcBorders>
          </w:tcPr>
          <w:p w14:paraId="7171B25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15,063</w:t>
            </w:r>
          </w:p>
        </w:tc>
        <w:tc>
          <w:tcPr>
            <w:tcW w:w="784" w:type="dxa"/>
            <w:tcBorders>
              <w:top w:val="single" w:sz="4" w:space="0" w:color="auto"/>
              <w:left w:val="single" w:sz="4" w:space="0" w:color="auto"/>
              <w:bottom w:val="single" w:sz="4" w:space="0" w:color="auto"/>
              <w:right w:val="single" w:sz="4" w:space="0" w:color="auto"/>
            </w:tcBorders>
          </w:tcPr>
          <w:p w14:paraId="31D3446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14,629</w:t>
            </w:r>
          </w:p>
        </w:tc>
        <w:tc>
          <w:tcPr>
            <w:tcW w:w="784" w:type="dxa"/>
            <w:tcBorders>
              <w:top w:val="single" w:sz="4" w:space="0" w:color="auto"/>
              <w:left w:val="single" w:sz="4" w:space="0" w:color="auto"/>
              <w:bottom w:val="single" w:sz="4" w:space="0" w:color="auto"/>
              <w:right w:val="single" w:sz="4" w:space="0" w:color="auto"/>
            </w:tcBorders>
          </w:tcPr>
          <w:p w14:paraId="10F37E2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14,218</w:t>
            </w:r>
          </w:p>
        </w:tc>
        <w:tc>
          <w:tcPr>
            <w:tcW w:w="784" w:type="dxa"/>
            <w:tcBorders>
              <w:top w:val="single" w:sz="4" w:space="0" w:color="auto"/>
              <w:left w:val="single" w:sz="4" w:space="0" w:color="auto"/>
              <w:bottom w:val="single" w:sz="4" w:space="0" w:color="auto"/>
              <w:right w:val="single" w:sz="4" w:space="0" w:color="auto"/>
            </w:tcBorders>
          </w:tcPr>
          <w:p w14:paraId="683C79F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13,826</w:t>
            </w:r>
          </w:p>
        </w:tc>
        <w:tc>
          <w:tcPr>
            <w:tcW w:w="784" w:type="dxa"/>
            <w:tcBorders>
              <w:top w:val="single" w:sz="4" w:space="0" w:color="auto"/>
              <w:left w:val="single" w:sz="4" w:space="0" w:color="auto"/>
              <w:bottom w:val="single" w:sz="4" w:space="0" w:color="auto"/>
              <w:right w:val="single" w:sz="4" w:space="0" w:color="auto"/>
            </w:tcBorders>
          </w:tcPr>
          <w:p w14:paraId="7320992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w:t>
            </w:r>
          </w:p>
        </w:tc>
        <w:tc>
          <w:tcPr>
            <w:tcW w:w="784" w:type="dxa"/>
            <w:tcBorders>
              <w:top w:val="single" w:sz="4" w:space="0" w:color="auto"/>
              <w:left w:val="single" w:sz="4" w:space="0" w:color="auto"/>
              <w:bottom w:val="single" w:sz="4" w:space="0" w:color="auto"/>
              <w:right w:val="single" w:sz="4" w:space="0" w:color="auto"/>
            </w:tcBorders>
          </w:tcPr>
          <w:p w14:paraId="449F65F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459</w:t>
            </w:r>
          </w:p>
        </w:tc>
        <w:tc>
          <w:tcPr>
            <w:tcW w:w="784" w:type="dxa"/>
            <w:tcBorders>
              <w:top w:val="single" w:sz="4" w:space="0" w:color="auto"/>
              <w:left w:val="single" w:sz="4" w:space="0" w:color="auto"/>
              <w:bottom w:val="single" w:sz="4" w:space="0" w:color="auto"/>
              <w:right w:val="single" w:sz="4" w:space="0" w:color="auto"/>
            </w:tcBorders>
          </w:tcPr>
          <w:p w14:paraId="3218CDC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13,111</w:t>
            </w:r>
          </w:p>
        </w:tc>
      </w:tr>
      <w:tr w:rsidR="00AB647E" w:rsidRPr="006F2A96" w14:paraId="6B9E4E91" w14:textId="77777777" w:rsidTr="00B45863">
        <w:tc>
          <w:tcPr>
            <w:tcW w:w="1639" w:type="dxa"/>
            <w:tcBorders>
              <w:top w:val="single" w:sz="4" w:space="0" w:color="auto"/>
              <w:left w:val="single" w:sz="4" w:space="0" w:color="auto"/>
              <w:bottom w:val="single" w:sz="4" w:space="0" w:color="auto"/>
              <w:right w:val="single" w:sz="4" w:space="0" w:color="auto"/>
            </w:tcBorders>
          </w:tcPr>
          <w:p w14:paraId="533D5DB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7441B44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40,0</w:t>
            </w:r>
          </w:p>
        </w:tc>
        <w:tc>
          <w:tcPr>
            <w:tcW w:w="784" w:type="dxa"/>
            <w:tcBorders>
              <w:top w:val="single" w:sz="4" w:space="0" w:color="auto"/>
              <w:left w:val="single" w:sz="4" w:space="0" w:color="auto"/>
              <w:bottom w:val="single" w:sz="4" w:space="0" w:color="auto"/>
              <w:right w:val="single" w:sz="4" w:space="0" w:color="auto"/>
            </w:tcBorders>
          </w:tcPr>
          <w:p w14:paraId="17AF31B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12,611</w:t>
            </w:r>
          </w:p>
        </w:tc>
        <w:tc>
          <w:tcPr>
            <w:tcW w:w="784" w:type="dxa"/>
            <w:tcBorders>
              <w:top w:val="single" w:sz="4" w:space="0" w:color="auto"/>
              <w:left w:val="single" w:sz="4" w:space="0" w:color="auto"/>
              <w:bottom w:val="single" w:sz="4" w:space="0" w:color="auto"/>
              <w:right w:val="single" w:sz="4" w:space="0" w:color="auto"/>
            </w:tcBorders>
          </w:tcPr>
          <w:p w14:paraId="3711F17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12,231</w:t>
            </w:r>
          </w:p>
        </w:tc>
        <w:tc>
          <w:tcPr>
            <w:tcW w:w="784" w:type="dxa"/>
            <w:tcBorders>
              <w:top w:val="single" w:sz="4" w:space="0" w:color="auto"/>
              <w:left w:val="single" w:sz="4" w:space="0" w:color="auto"/>
              <w:bottom w:val="single" w:sz="4" w:space="0" w:color="auto"/>
              <w:right w:val="single" w:sz="4" w:space="0" w:color="auto"/>
            </w:tcBorders>
          </w:tcPr>
          <w:p w14:paraId="466A76B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11,873</w:t>
            </w:r>
          </w:p>
        </w:tc>
        <w:tc>
          <w:tcPr>
            <w:tcW w:w="784" w:type="dxa"/>
            <w:tcBorders>
              <w:top w:val="single" w:sz="4" w:space="0" w:color="auto"/>
              <w:left w:val="single" w:sz="4" w:space="0" w:color="auto"/>
              <w:bottom w:val="single" w:sz="4" w:space="0" w:color="auto"/>
              <w:right w:val="single" w:sz="4" w:space="0" w:color="auto"/>
            </w:tcBorders>
          </w:tcPr>
          <w:p w14:paraId="7D58512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11,537</w:t>
            </w:r>
          </w:p>
        </w:tc>
        <w:tc>
          <w:tcPr>
            <w:tcW w:w="784" w:type="dxa"/>
            <w:tcBorders>
              <w:top w:val="single" w:sz="4" w:space="0" w:color="auto"/>
              <w:left w:val="single" w:sz="4" w:space="0" w:color="auto"/>
              <w:bottom w:val="single" w:sz="4" w:space="0" w:color="auto"/>
              <w:right w:val="single" w:sz="4" w:space="0" w:color="auto"/>
            </w:tcBorders>
          </w:tcPr>
          <w:p w14:paraId="402EDBE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11,212</w:t>
            </w:r>
          </w:p>
        </w:tc>
        <w:tc>
          <w:tcPr>
            <w:tcW w:w="784" w:type="dxa"/>
            <w:tcBorders>
              <w:top w:val="single" w:sz="4" w:space="0" w:color="auto"/>
              <w:left w:val="single" w:sz="4" w:space="0" w:color="auto"/>
              <w:bottom w:val="single" w:sz="4" w:space="0" w:color="auto"/>
              <w:right w:val="single" w:sz="4" w:space="0" w:color="auto"/>
            </w:tcBorders>
          </w:tcPr>
          <w:p w14:paraId="60B6FB5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10,911</w:t>
            </w:r>
          </w:p>
        </w:tc>
        <w:tc>
          <w:tcPr>
            <w:tcW w:w="784" w:type="dxa"/>
            <w:tcBorders>
              <w:top w:val="single" w:sz="4" w:space="0" w:color="auto"/>
              <w:left w:val="single" w:sz="4" w:space="0" w:color="auto"/>
              <w:bottom w:val="single" w:sz="4" w:space="0" w:color="auto"/>
              <w:right w:val="single" w:sz="4" w:space="0" w:color="auto"/>
            </w:tcBorders>
          </w:tcPr>
          <w:p w14:paraId="66D625C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10,626</w:t>
            </w:r>
          </w:p>
        </w:tc>
        <w:tc>
          <w:tcPr>
            <w:tcW w:w="784" w:type="dxa"/>
            <w:tcBorders>
              <w:top w:val="single" w:sz="4" w:space="0" w:color="auto"/>
              <w:left w:val="single" w:sz="4" w:space="0" w:color="auto"/>
              <w:bottom w:val="single" w:sz="4" w:space="0" w:color="auto"/>
              <w:right w:val="single" w:sz="4" w:space="0" w:color="auto"/>
            </w:tcBorders>
          </w:tcPr>
          <w:p w14:paraId="407535D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10,350</w:t>
            </w:r>
          </w:p>
        </w:tc>
      </w:tr>
      <w:tr w:rsidR="00AB647E" w:rsidRPr="006F2A96" w14:paraId="02482B0F" w14:textId="77777777" w:rsidTr="00B45863">
        <w:tc>
          <w:tcPr>
            <w:tcW w:w="1639" w:type="dxa"/>
            <w:tcBorders>
              <w:top w:val="single" w:sz="4" w:space="0" w:color="auto"/>
              <w:left w:val="single" w:sz="4" w:space="0" w:color="auto"/>
              <w:bottom w:val="single" w:sz="4" w:space="0" w:color="auto"/>
              <w:right w:val="single" w:sz="4" w:space="0" w:color="auto"/>
            </w:tcBorders>
          </w:tcPr>
          <w:p w14:paraId="333900F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Сливки </w:t>
            </w:r>
            <w:r w:rsidRPr="006F2A96">
              <w:rPr>
                <w:rFonts w:ascii="Times New Roman" w:hAnsi="Times New Roman" w:cs="Times New Roman"/>
                <w:color w:val="000000" w:themeColor="text1"/>
                <w:sz w:val="20"/>
                <w:szCs w:val="20"/>
                <w:lang w:eastAsia="ru-RU"/>
              </w:rPr>
              <w:lastRenderedPageBreak/>
              <w:t>фасованные</w:t>
            </w:r>
          </w:p>
        </w:tc>
        <w:tc>
          <w:tcPr>
            <w:tcW w:w="1144" w:type="dxa"/>
            <w:tcBorders>
              <w:top w:val="single" w:sz="4" w:space="0" w:color="auto"/>
              <w:left w:val="single" w:sz="4" w:space="0" w:color="auto"/>
              <w:bottom w:val="single" w:sz="4" w:space="0" w:color="auto"/>
              <w:right w:val="single" w:sz="4" w:space="0" w:color="auto"/>
            </w:tcBorders>
          </w:tcPr>
          <w:p w14:paraId="2CE7F4E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lastRenderedPageBreak/>
              <w:t>35,0</w:t>
            </w:r>
          </w:p>
        </w:tc>
        <w:tc>
          <w:tcPr>
            <w:tcW w:w="784" w:type="dxa"/>
            <w:tcBorders>
              <w:top w:val="single" w:sz="4" w:space="0" w:color="auto"/>
              <w:left w:val="single" w:sz="4" w:space="0" w:color="auto"/>
              <w:bottom w:val="single" w:sz="4" w:space="0" w:color="auto"/>
              <w:right w:val="single" w:sz="4" w:space="0" w:color="auto"/>
            </w:tcBorders>
          </w:tcPr>
          <w:p w14:paraId="59AB199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10,854</w:t>
            </w:r>
          </w:p>
        </w:tc>
        <w:tc>
          <w:tcPr>
            <w:tcW w:w="784" w:type="dxa"/>
            <w:tcBorders>
              <w:top w:val="single" w:sz="4" w:space="0" w:color="auto"/>
              <w:left w:val="single" w:sz="4" w:space="0" w:color="auto"/>
              <w:bottom w:val="single" w:sz="4" w:space="0" w:color="auto"/>
              <w:right w:val="single" w:sz="4" w:space="0" w:color="auto"/>
            </w:tcBorders>
          </w:tcPr>
          <w:p w14:paraId="140156E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10,528</w:t>
            </w:r>
          </w:p>
        </w:tc>
        <w:tc>
          <w:tcPr>
            <w:tcW w:w="784" w:type="dxa"/>
            <w:tcBorders>
              <w:top w:val="single" w:sz="4" w:space="0" w:color="auto"/>
              <w:left w:val="single" w:sz="4" w:space="0" w:color="auto"/>
              <w:bottom w:val="single" w:sz="4" w:space="0" w:color="auto"/>
              <w:right w:val="single" w:sz="4" w:space="0" w:color="auto"/>
            </w:tcBorders>
          </w:tcPr>
          <w:p w14:paraId="126F935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10,226</w:t>
            </w:r>
          </w:p>
        </w:tc>
        <w:tc>
          <w:tcPr>
            <w:tcW w:w="784" w:type="dxa"/>
            <w:tcBorders>
              <w:top w:val="single" w:sz="4" w:space="0" w:color="auto"/>
              <w:left w:val="single" w:sz="4" w:space="0" w:color="auto"/>
              <w:bottom w:val="single" w:sz="4" w:space="0" w:color="auto"/>
              <w:right w:val="single" w:sz="4" w:space="0" w:color="auto"/>
            </w:tcBorders>
          </w:tcPr>
          <w:p w14:paraId="5D75408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9,936</w:t>
            </w:r>
          </w:p>
        </w:tc>
        <w:tc>
          <w:tcPr>
            <w:tcW w:w="784" w:type="dxa"/>
            <w:tcBorders>
              <w:top w:val="single" w:sz="4" w:space="0" w:color="auto"/>
              <w:left w:val="single" w:sz="4" w:space="0" w:color="auto"/>
              <w:bottom w:val="single" w:sz="4" w:space="0" w:color="auto"/>
              <w:right w:val="single" w:sz="4" w:space="0" w:color="auto"/>
            </w:tcBorders>
          </w:tcPr>
          <w:p w14:paraId="7638A06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9,664</w:t>
            </w:r>
          </w:p>
        </w:tc>
        <w:tc>
          <w:tcPr>
            <w:tcW w:w="784" w:type="dxa"/>
            <w:tcBorders>
              <w:top w:val="single" w:sz="4" w:space="0" w:color="auto"/>
              <w:left w:val="single" w:sz="4" w:space="0" w:color="auto"/>
              <w:bottom w:val="single" w:sz="4" w:space="0" w:color="auto"/>
              <w:right w:val="single" w:sz="4" w:space="0" w:color="auto"/>
            </w:tcBorders>
          </w:tcPr>
          <w:p w14:paraId="756D8B5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9,407</w:t>
            </w:r>
          </w:p>
        </w:tc>
        <w:tc>
          <w:tcPr>
            <w:tcW w:w="784" w:type="dxa"/>
            <w:tcBorders>
              <w:top w:val="single" w:sz="4" w:space="0" w:color="auto"/>
              <w:left w:val="single" w:sz="4" w:space="0" w:color="auto"/>
              <w:bottom w:val="single" w:sz="4" w:space="0" w:color="auto"/>
              <w:right w:val="single" w:sz="4" w:space="0" w:color="auto"/>
            </w:tcBorders>
          </w:tcPr>
          <w:p w14:paraId="068699C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9,163</w:t>
            </w:r>
          </w:p>
        </w:tc>
        <w:tc>
          <w:tcPr>
            <w:tcW w:w="784" w:type="dxa"/>
            <w:tcBorders>
              <w:top w:val="single" w:sz="4" w:space="0" w:color="auto"/>
              <w:left w:val="single" w:sz="4" w:space="0" w:color="auto"/>
              <w:bottom w:val="single" w:sz="4" w:space="0" w:color="auto"/>
              <w:right w:val="single" w:sz="4" w:space="0" w:color="auto"/>
            </w:tcBorders>
          </w:tcPr>
          <w:p w14:paraId="74C69B7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8,932</w:t>
            </w:r>
          </w:p>
        </w:tc>
      </w:tr>
      <w:tr w:rsidR="00AB647E" w:rsidRPr="006F2A96" w14:paraId="6558915A" w14:textId="77777777" w:rsidTr="00B45863">
        <w:tc>
          <w:tcPr>
            <w:tcW w:w="1639" w:type="dxa"/>
            <w:tcBorders>
              <w:top w:val="single" w:sz="4" w:space="0" w:color="auto"/>
              <w:left w:val="single" w:sz="4" w:space="0" w:color="auto"/>
              <w:bottom w:val="single" w:sz="4" w:space="0" w:color="auto"/>
              <w:right w:val="single" w:sz="4" w:space="0" w:color="auto"/>
            </w:tcBorders>
          </w:tcPr>
          <w:p w14:paraId="25A8A2B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5176E5C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30,0</w:t>
            </w:r>
          </w:p>
        </w:tc>
        <w:tc>
          <w:tcPr>
            <w:tcW w:w="784" w:type="dxa"/>
            <w:tcBorders>
              <w:top w:val="single" w:sz="4" w:space="0" w:color="auto"/>
              <w:left w:val="single" w:sz="4" w:space="0" w:color="auto"/>
              <w:bottom w:val="single" w:sz="4" w:space="0" w:color="auto"/>
              <w:right w:val="single" w:sz="4" w:space="0" w:color="auto"/>
            </w:tcBorders>
          </w:tcPr>
          <w:p w14:paraId="595AD7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9,306</w:t>
            </w:r>
          </w:p>
        </w:tc>
        <w:tc>
          <w:tcPr>
            <w:tcW w:w="784" w:type="dxa"/>
            <w:tcBorders>
              <w:top w:val="single" w:sz="4" w:space="0" w:color="auto"/>
              <w:left w:val="single" w:sz="4" w:space="0" w:color="auto"/>
              <w:bottom w:val="single" w:sz="4" w:space="0" w:color="auto"/>
              <w:right w:val="single" w:sz="4" w:space="0" w:color="auto"/>
            </w:tcBorders>
          </w:tcPr>
          <w:p w14:paraId="0D08E2F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9,029</w:t>
            </w:r>
          </w:p>
        </w:tc>
        <w:tc>
          <w:tcPr>
            <w:tcW w:w="784" w:type="dxa"/>
            <w:tcBorders>
              <w:top w:val="single" w:sz="4" w:space="0" w:color="auto"/>
              <w:left w:val="single" w:sz="4" w:space="0" w:color="auto"/>
              <w:bottom w:val="single" w:sz="4" w:space="0" w:color="auto"/>
              <w:right w:val="single" w:sz="4" w:space="0" w:color="auto"/>
            </w:tcBorders>
          </w:tcPr>
          <w:p w14:paraId="28F73B4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8,770</w:t>
            </w:r>
          </w:p>
        </w:tc>
        <w:tc>
          <w:tcPr>
            <w:tcW w:w="784" w:type="dxa"/>
            <w:tcBorders>
              <w:top w:val="single" w:sz="4" w:space="0" w:color="auto"/>
              <w:left w:val="single" w:sz="4" w:space="0" w:color="auto"/>
              <w:bottom w:val="single" w:sz="4" w:space="0" w:color="auto"/>
              <w:right w:val="single" w:sz="4" w:space="0" w:color="auto"/>
            </w:tcBorders>
          </w:tcPr>
          <w:p w14:paraId="2FA9D2B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8,524</w:t>
            </w:r>
          </w:p>
        </w:tc>
        <w:tc>
          <w:tcPr>
            <w:tcW w:w="784" w:type="dxa"/>
            <w:tcBorders>
              <w:top w:val="single" w:sz="4" w:space="0" w:color="auto"/>
              <w:left w:val="single" w:sz="4" w:space="0" w:color="auto"/>
              <w:bottom w:val="single" w:sz="4" w:space="0" w:color="auto"/>
              <w:right w:val="single" w:sz="4" w:space="0" w:color="auto"/>
            </w:tcBorders>
          </w:tcPr>
          <w:p w14:paraId="2105414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8,288</w:t>
            </w:r>
          </w:p>
        </w:tc>
        <w:tc>
          <w:tcPr>
            <w:tcW w:w="784" w:type="dxa"/>
            <w:tcBorders>
              <w:top w:val="single" w:sz="4" w:space="0" w:color="auto"/>
              <w:left w:val="single" w:sz="4" w:space="0" w:color="auto"/>
              <w:bottom w:val="single" w:sz="4" w:space="0" w:color="auto"/>
              <w:right w:val="single" w:sz="4" w:space="0" w:color="auto"/>
            </w:tcBorders>
          </w:tcPr>
          <w:p w14:paraId="61A5D3E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8,068</w:t>
            </w:r>
          </w:p>
        </w:tc>
        <w:tc>
          <w:tcPr>
            <w:tcW w:w="784" w:type="dxa"/>
            <w:tcBorders>
              <w:top w:val="single" w:sz="4" w:space="0" w:color="auto"/>
              <w:left w:val="single" w:sz="4" w:space="0" w:color="auto"/>
              <w:bottom w:val="single" w:sz="4" w:space="0" w:color="auto"/>
              <w:right w:val="single" w:sz="4" w:space="0" w:color="auto"/>
            </w:tcBorders>
          </w:tcPr>
          <w:p w14:paraId="31BF049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7,860</w:t>
            </w:r>
          </w:p>
        </w:tc>
        <w:tc>
          <w:tcPr>
            <w:tcW w:w="784" w:type="dxa"/>
            <w:tcBorders>
              <w:top w:val="single" w:sz="4" w:space="0" w:color="auto"/>
              <w:left w:val="single" w:sz="4" w:space="0" w:color="auto"/>
              <w:bottom w:val="single" w:sz="4" w:space="0" w:color="auto"/>
              <w:right w:val="single" w:sz="4" w:space="0" w:color="auto"/>
            </w:tcBorders>
          </w:tcPr>
          <w:p w14:paraId="0820974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7,660</w:t>
            </w:r>
          </w:p>
        </w:tc>
      </w:tr>
      <w:tr w:rsidR="00AB647E" w:rsidRPr="006F2A96" w14:paraId="0FFEAD6F" w14:textId="77777777" w:rsidTr="00B45863">
        <w:tc>
          <w:tcPr>
            <w:tcW w:w="1639" w:type="dxa"/>
            <w:tcBorders>
              <w:top w:val="single" w:sz="4" w:space="0" w:color="auto"/>
              <w:left w:val="single" w:sz="4" w:space="0" w:color="auto"/>
              <w:bottom w:val="single" w:sz="4" w:space="0" w:color="auto"/>
              <w:right w:val="single" w:sz="4" w:space="0" w:color="auto"/>
            </w:tcBorders>
          </w:tcPr>
          <w:p w14:paraId="11CD0EA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02B6DD4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20,0</w:t>
            </w:r>
          </w:p>
        </w:tc>
        <w:tc>
          <w:tcPr>
            <w:tcW w:w="784" w:type="dxa"/>
            <w:tcBorders>
              <w:top w:val="single" w:sz="4" w:space="0" w:color="auto"/>
              <w:left w:val="single" w:sz="4" w:space="0" w:color="auto"/>
              <w:bottom w:val="single" w:sz="4" w:space="0" w:color="auto"/>
              <w:right w:val="single" w:sz="4" w:space="0" w:color="auto"/>
            </w:tcBorders>
          </w:tcPr>
          <w:p w14:paraId="3C54B04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6,202</w:t>
            </w:r>
          </w:p>
        </w:tc>
        <w:tc>
          <w:tcPr>
            <w:tcW w:w="784" w:type="dxa"/>
            <w:tcBorders>
              <w:top w:val="single" w:sz="4" w:space="0" w:color="auto"/>
              <w:left w:val="single" w:sz="4" w:space="0" w:color="auto"/>
              <w:bottom w:val="single" w:sz="4" w:space="0" w:color="auto"/>
              <w:right w:val="single" w:sz="4" w:space="0" w:color="auto"/>
            </w:tcBorders>
          </w:tcPr>
          <w:p w14:paraId="17FAB34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6,018</w:t>
            </w:r>
          </w:p>
        </w:tc>
        <w:tc>
          <w:tcPr>
            <w:tcW w:w="784" w:type="dxa"/>
            <w:tcBorders>
              <w:top w:val="single" w:sz="4" w:space="0" w:color="auto"/>
              <w:left w:val="single" w:sz="4" w:space="0" w:color="auto"/>
              <w:bottom w:val="single" w:sz="4" w:space="0" w:color="auto"/>
              <w:right w:val="single" w:sz="4" w:space="0" w:color="auto"/>
            </w:tcBorders>
          </w:tcPr>
          <w:p w14:paraId="07BCEA2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5,845</w:t>
            </w:r>
          </w:p>
        </w:tc>
        <w:tc>
          <w:tcPr>
            <w:tcW w:w="784" w:type="dxa"/>
            <w:tcBorders>
              <w:top w:val="single" w:sz="4" w:space="0" w:color="auto"/>
              <w:left w:val="single" w:sz="4" w:space="0" w:color="auto"/>
              <w:bottom w:val="single" w:sz="4" w:space="0" w:color="auto"/>
              <w:right w:val="single" w:sz="4" w:space="0" w:color="auto"/>
            </w:tcBorders>
          </w:tcPr>
          <w:p w14:paraId="756FFD4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5,682</w:t>
            </w:r>
          </w:p>
        </w:tc>
        <w:tc>
          <w:tcPr>
            <w:tcW w:w="784" w:type="dxa"/>
            <w:tcBorders>
              <w:top w:val="single" w:sz="4" w:space="0" w:color="auto"/>
              <w:left w:val="single" w:sz="4" w:space="0" w:color="auto"/>
              <w:bottom w:val="single" w:sz="4" w:space="0" w:color="auto"/>
              <w:right w:val="single" w:sz="4" w:space="0" w:color="auto"/>
            </w:tcBorders>
          </w:tcPr>
          <w:p w14:paraId="6454C3E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5,524</w:t>
            </w:r>
          </w:p>
        </w:tc>
        <w:tc>
          <w:tcPr>
            <w:tcW w:w="784" w:type="dxa"/>
            <w:tcBorders>
              <w:top w:val="single" w:sz="4" w:space="0" w:color="auto"/>
              <w:left w:val="single" w:sz="4" w:space="0" w:color="auto"/>
              <w:bottom w:val="single" w:sz="4" w:space="0" w:color="auto"/>
              <w:right w:val="single" w:sz="4" w:space="0" w:color="auto"/>
            </w:tcBorders>
          </w:tcPr>
          <w:p w14:paraId="22ECE58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5,377</w:t>
            </w:r>
          </w:p>
        </w:tc>
        <w:tc>
          <w:tcPr>
            <w:tcW w:w="784" w:type="dxa"/>
            <w:tcBorders>
              <w:top w:val="single" w:sz="4" w:space="0" w:color="auto"/>
              <w:left w:val="single" w:sz="4" w:space="0" w:color="auto"/>
              <w:bottom w:val="single" w:sz="4" w:space="0" w:color="auto"/>
              <w:right w:val="single" w:sz="4" w:space="0" w:color="auto"/>
            </w:tcBorders>
          </w:tcPr>
          <w:p w14:paraId="752DB5F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5,239</w:t>
            </w:r>
          </w:p>
        </w:tc>
        <w:tc>
          <w:tcPr>
            <w:tcW w:w="784" w:type="dxa"/>
            <w:tcBorders>
              <w:top w:val="single" w:sz="4" w:space="0" w:color="auto"/>
              <w:left w:val="single" w:sz="4" w:space="0" w:color="auto"/>
              <w:bottom w:val="single" w:sz="4" w:space="0" w:color="auto"/>
              <w:right w:val="single" w:sz="4" w:space="0" w:color="auto"/>
            </w:tcBorders>
          </w:tcPr>
          <w:p w14:paraId="75A9D93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5,107</w:t>
            </w:r>
          </w:p>
        </w:tc>
      </w:tr>
      <w:tr w:rsidR="00AB647E" w:rsidRPr="006F2A96" w14:paraId="36CB2698" w14:textId="77777777" w:rsidTr="00B45863">
        <w:tc>
          <w:tcPr>
            <w:tcW w:w="1639" w:type="dxa"/>
            <w:tcBorders>
              <w:top w:val="single" w:sz="4" w:space="0" w:color="auto"/>
              <w:left w:val="single" w:sz="4" w:space="0" w:color="auto"/>
              <w:bottom w:val="single" w:sz="4" w:space="0" w:color="auto"/>
              <w:right w:val="single" w:sz="4" w:space="0" w:color="auto"/>
            </w:tcBorders>
          </w:tcPr>
          <w:p w14:paraId="3850337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Сливки фасованные</w:t>
            </w:r>
          </w:p>
        </w:tc>
        <w:tc>
          <w:tcPr>
            <w:tcW w:w="1144" w:type="dxa"/>
            <w:tcBorders>
              <w:top w:val="single" w:sz="4" w:space="0" w:color="auto"/>
              <w:left w:val="single" w:sz="4" w:space="0" w:color="auto"/>
              <w:bottom w:val="single" w:sz="4" w:space="0" w:color="auto"/>
              <w:right w:val="single" w:sz="4" w:space="0" w:color="auto"/>
            </w:tcBorders>
          </w:tcPr>
          <w:p w14:paraId="77D2782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10,0</w:t>
            </w:r>
          </w:p>
        </w:tc>
        <w:tc>
          <w:tcPr>
            <w:tcW w:w="784" w:type="dxa"/>
            <w:tcBorders>
              <w:top w:val="single" w:sz="4" w:space="0" w:color="auto"/>
              <w:left w:val="single" w:sz="4" w:space="0" w:color="auto"/>
              <w:bottom w:val="single" w:sz="4" w:space="0" w:color="auto"/>
              <w:right w:val="single" w:sz="4" w:space="0" w:color="auto"/>
            </w:tcBorders>
          </w:tcPr>
          <w:p w14:paraId="60574A0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3,101</w:t>
            </w:r>
          </w:p>
        </w:tc>
        <w:tc>
          <w:tcPr>
            <w:tcW w:w="784" w:type="dxa"/>
            <w:tcBorders>
              <w:top w:val="single" w:sz="4" w:space="0" w:color="auto"/>
              <w:left w:val="single" w:sz="4" w:space="0" w:color="auto"/>
              <w:bottom w:val="single" w:sz="4" w:space="0" w:color="auto"/>
              <w:right w:val="single" w:sz="4" w:space="0" w:color="auto"/>
            </w:tcBorders>
          </w:tcPr>
          <w:p w14:paraId="0FC0BA4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3,008</w:t>
            </w:r>
          </w:p>
        </w:tc>
        <w:tc>
          <w:tcPr>
            <w:tcW w:w="784" w:type="dxa"/>
            <w:tcBorders>
              <w:top w:val="single" w:sz="4" w:space="0" w:color="auto"/>
              <w:left w:val="single" w:sz="4" w:space="0" w:color="auto"/>
              <w:bottom w:val="single" w:sz="4" w:space="0" w:color="auto"/>
              <w:right w:val="single" w:sz="4" w:space="0" w:color="auto"/>
            </w:tcBorders>
          </w:tcPr>
          <w:p w14:paraId="6FB607C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2,992</w:t>
            </w:r>
          </w:p>
        </w:tc>
        <w:tc>
          <w:tcPr>
            <w:tcW w:w="784" w:type="dxa"/>
            <w:tcBorders>
              <w:top w:val="single" w:sz="4" w:space="0" w:color="auto"/>
              <w:left w:val="single" w:sz="4" w:space="0" w:color="auto"/>
              <w:bottom w:val="single" w:sz="4" w:space="0" w:color="auto"/>
              <w:right w:val="single" w:sz="4" w:space="0" w:color="auto"/>
            </w:tcBorders>
          </w:tcPr>
          <w:p w14:paraId="355672E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2,840</w:t>
            </w:r>
          </w:p>
        </w:tc>
        <w:tc>
          <w:tcPr>
            <w:tcW w:w="784" w:type="dxa"/>
            <w:tcBorders>
              <w:top w:val="single" w:sz="4" w:space="0" w:color="auto"/>
              <w:left w:val="single" w:sz="4" w:space="0" w:color="auto"/>
              <w:bottom w:val="single" w:sz="4" w:space="0" w:color="auto"/>
              <w:right w:val="single" w:sz="4" w:space="0" w:color="auto"/>
            </w:tcBorders>
          </w:tcPr>
          <w:p w14:paraId="5082041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2,761</w:t>
            </w:r>
          </w:p>
        </w:tc>
        <w:tc>
          <w:tcPr>
            <w:tcW w:w="784" w:type="dxa"/>
            <w:tcBorders>
              <w:top w:val="single" w:sz="4" w:space="0" w:color="auto"/>
              <w:left w:val="single" w:sz="4" w:space="0" w:color="auto"/>
              <w:bottom w:val="single" w:sz="4" w:space="0" w:color="auto"/>
              <w:right w:val="single" w:sz="4" w:space="0" w:color="auto"/>
            </w:tcBorders>
          </w:tcPr>
          <w:p w14:paraId="26E4DFB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2,668</w:t>
            </w:r>
          </w:p>
        </w:tc>
        <w:tc>
          <w:tcPr>
            <w:tcW w:w="784" w:type="dxa"/>
            <w:tcBorders>
              <w:top w:val="single" w:sz="4" w:space="0" w:color="auto"/>
              <w:left w:val="single" w:sz="4" w:space="0" w:color="auto"/>
              <w:bottom w:val="single" w:sz="4" w:space="0" w:color="auto"/>
              <w:right w:val="single" w:sz="4" w:space="0" w:color="auto"/>
            </w:tcBorders>
          </w:tcPr>
          <w:p w14:paraId="35667F9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2,619</w:t>
            </w:r>
          </w:p>
        </w:tc>
        <w:tc>
          <w:tcPr>
            <w:tcW w:w="784" w:type="dxa"/>
            <w:tcBorders>
              <w:top w:val="single" w:sz="4" w:space="0" w:color="auto"/>
              <w:left w:val="single" w:sz="4" w:space="0" w:color="auto"/>
              <w:bottom w:val="single" w:sz="4" w:space="0" w:color="auto"/>
              <w:right w:val="single" w:sz="4" w:space="0" w:color="auto"/>
            </w:tcBorders>
          </w:tcPr>
          <w:p w14:paraId="383A7C9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2,553</w:t>
            </w:r>
          </w:p>
        </w:tc>
      </w:tr>
      <w:tr w:rsidR="00AB647E" w:rsidRPr="006F2A96" w14:paraId="408CBF30" w14:textId="77777777" w:rsidTr="00B45863">
        <w:tc>
          <w:tcPr>
            <w:tcW w:w="1639" w:type="dxa"/>
            <w:tcBorders>
              <w:top w:val="single" w:sz="4" w:space="0" w:color="auto"/>
              <w:left w:val="single" w:sz="4" w:space="0" w:color="auto"/>
              <w:bottom w:val="single" w:sz="4" w:space="0" w:color="auto"/>
              <w:right w:val="single" w:sz="4" w:space="0" w:color="auto"/>
            </w:tcBorders>
          </w:tcPr>
          <w:p w14:paraId="2A94585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Сметана фасованная</w:t>
            </w:r>
          </w:p>
        </w:tc>
        <w:tc>
          <w:tcPr>
            <w:tcW w:w="1144" w:type="dxa"/>
            <w:tcBorders>
              <w:top w:val="single" w:sz="4" w:space="0" w:color="auto"/>
              <w:left w:val="single" w:sz="4" w:space="0" w:color="auto"/>
              <w:bottom w:val="single" w:sz="4" w:space="0" w:color="auto"/>
              <w:right w:val="single" w:sz="4" w:space="0" w:color="auto"/>
            </w:tcBorders>
          </w:tcPr>
          <w:p w14:paraId="180E6B4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40,0</w:t>
            </w:r>
          </w:p>
        </w:tc>
        <w:tc>
          <w:tcPr>
            <w:tcW w:w="784" w:type="dxa"/>
            <w:tcBorders>
              <w:top w:val="single" w:sz="4" w:space="0" w:color="auto"/>
              <w:left w:val="single" w:sz="4" w:space="0" w:color="auto"/>
              <w:bottom w:val="single" w:sz="4" w:space="0" w:color="auto"/>
              <w:right w:val="single" w:sz="4" w:space="0" w:color="auto"/>
            </w:tcBorders>
          </w:tcPr>
          <w:p w14:paraId="7C377DC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12,620</w:t>
            </w:r>
          </w:p>
        </w:tc>
        <w:tc>
          <w:tcPr>
            <w:tcW w:w="784" w:type="dxa"/>
            <w:tcBorders>
              <w:top w:val="single" w:sz="4" w:space="0" w:color="auto"/>
              <w:left w:val="single" w:sz="4" w:space="0" w:color="auto"/>
              <w:bottom w:val="single" w:sz="4" w:space="0" w:color="auto"/>
              <w:right w:val="single" w:sz="4" w:space="0" w:color="auto"/>
            </w:tcBorders>
          </w:tcPr>
          <w:p w14:paraId="77E1317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12,240</w:t>
            </w:r>
          </w:p>
        </w:tc>
        <w:tc>
          <w:tcPr>
            <w:tcW w:w="784" w:type="dxa"/>
            <w:tcBorders>
              <w:top w:val="single" w:sz="4" w:space="0" w:color="auto"/>
              <w:left w:val="single" w:sz="4" w:space="0" w:color="auto"/>
              <w:bottom w:val="single" w:sz="4" w:space="0" w:color="auto"/>
              <w:right w:val="single" w:sz="4" w:space="0" w:color="auto"/>
            </w:tcBorders>
          </w:tcPr>
          <w:p w14:paraId="15331A3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11,887</w:t>
            </w:r>
          </w:p>
        </w:tc>
        <w:tc>
          <w:tcPr>
            <w:tcW w:w="784" w:type="dxa"/>
            <w:tcBorders>
              <w:top w:val="single" w:sz="4" w:space="0" w:color="auto"/>
              <w:left w:val="single" w:sz="4" w:space="0" w:color="auto"/>
              <w:bottom w:val="single" w:sz="4" w:space="0" w:color="auto"/>
              <w:right w:val="single" w:sz="4" w:space="0" w:color="auto"/>
            </w:tcBorders>
          </w:tcPr>
          <w:p w14:paraId="6481792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11,550</w:t>
            </w:r>
          </w:p>
        </w:tc>
        <w:tc>
          <w:tcPr>
            <w:tcW w:w="784" w:type="dxa"/>
            <w:tcBorders>
              <w:top w:val="single" w:sz="4" w:space="0" w:color="auto"/>
              <w:left w:val="single" w:sz="4" w:space="0" w:color="auto"/>
              <w:bottom w:val="single" w:sz="4" w:space="0" w:color="auto"/>
              <w:right w:val="single" w:sz="4" w:space="0" w:color="auto"/>
            </w:tcBorders>
          </w:tcPr>
          <w:p w14:paraId="5612EBA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11,235</w:t>
            </w:r>
          </w:p>
        </w:tc>
        <w:tc>
          <w:tcPr>
            <w:tcW w:w="784" w:type="dxa"/>
            <w:tcBorders>
              <w:top w:val="single" w:sz="4" w:space="0" w:color="auto"/>
              <w:left w:val="single" w:sz="4" w:space="0" w:color="auto"/>
              <w:bottom w:val="single" w:sz="4" w:space="0" w:color="auto"/>
              <w:right w:val="single" w:sz="4" w:space="0" w:color="auto"/>
            </w:tcBorders>
          </w:tcPr>
          <w:p w14:paraId="2EE7F90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10,933</w:t>
            </w:r>
          </w:p>
        </w:tc>
        <w:tc>
          <w:tcPr>
            <w:tcW w:w="784" w:type="dxa"/>
            <w:tcBorders>
              <w:top w:val="single" w:sz="4" w:space="0" w:color="auto"/>
              <w:left w:val="single" w:sz="4" w:space="0" w:color="auto"/>
              <w:bottom w:val="single" w:sz="4" w:space="0" w:color="auto"/>
              <w:right w:val="single" w:sz="4" w:space="0" w:color="auto"/>
            </w:tcBorders>
          </w:tcPr>
          <w:p w14:paraId="14496FB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10,651</w:t>
            </w:r>
          </w:p>
        </w:tc>
        <w:tc>
          <w:tcPr>
            <w:tcW w:w="784" w:type="dxa"/>
            <w:tcBorders>
              <w:top w:val="single" w:sz="4" w:space="0" w:color="auto"/>
              <w:left w:val="single" w:sz="4" w:space="0" w:color="auto"/>
              <w:bottom w:val="single" w:sz="4" w:space="0" w:color="auto"/>
              <w:right w:val="single" w:sz="4" w:space="0" w:color="auto"/>
            </w:tcBorders>
          </w:tcPr>
          <w:p w14:paraId="604E8D3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10,371</w:t>
            </w:r>
          </w:p>
        </w:tc>
      </w:tr>
      <w:tr w:rsidR="00AB647E" w:rsidRPr="006F2A96" w14:paraId="3AE0BB6B" w14:textId="77777777" w:rsidTr="00B45863">
        <w:tc>
          <w:tcPr>
            <w:tcW w:w="1639" w:type="dxa"/>
            <w:tcBorders>
              <w:top w:val="single" w:sz="4" w:space="0" w:color="auto"/>
              <w:left w:val="single" w:sz="4" w:space="0" w:color="auto"/>
              <w:bottom w:val="single" w:sz="4" w:space="0" w:color="auto"/>
              <w:right w:val="single" w:sz="4" w:space="0" w:color="auto"/>
            </w:tcBorders>
          </w:tcPr>
          <w:p w14:paraId="728F7B7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Сметана фасованная</w:t>
            </w:r>
          </w:p>
        </w:tc>
        <w:tc>
          <w:tcPr>
            <w:tcW w:w="1144" w:type="dxa"/>
            <w:tcBorders>
              <w:top w:val="single" w:sz="4" w:space="0" w:color="auto"/>
              <w:left w:val="single" w:sz="4" w:space="0" w:color="auto"/>
              <w:bottom w:val="single" w:sz="4" w:space="0" w:color="auto"/>
              <w:right w:val="single" w:sz="4" w:space="0" w:color="auto"/>
            </w:tcBorders>
          </w:tcPr>
          <w:p w14:paraId="058054B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40,030,0</w:t>
            </w:r>
          </w:p>
        </w:tc>
        <w:tc>
          <w:tcPr>
            <w:tcW w:w="784" w:type="dxa"/>
            <w:tcBorders>
              <w:top w:val="single" w:sz="4" w:space="0" w:color="auto"/>
              <w:left w:val="single" w:sz="4" w:space="0" w:color="auto"/>
              <w:bottom w:val="single" w:sz="4" w:space="0" w:color="auto"/>
              <w:right w:val="single" w:sz="4" w:space="0" w:color="auto"/>
            </w:tcBorders>
          </w:tcPr>
          <w:p w14:paraId="273E5A8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9,351</w:t>
            </w:r>
          </w:p>
        </w:tc>
        <w:tc>
          <w:tcPr>
            <w:tcW w:w="784" w:type="dxa"/>
            <w:tcBorders>
              <w:top w:val="single" w:sz="4" w:space="0" w:color="auto"/>
              <w:left w:val="single" w:sz="4" w:space="0" w:color="auto"/>
              <w:bottom w:val="single" w:sz="4" w:space="0" w:color="auto"/>
              <w:right w:val="single" w:sz="4" w:space="0" w:color="auto"/>
            </w:tcBorders>
          </w:tcPr>
          <w:p w14:paraId="1E23BE6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9,073</w:t>
            </w:r>
          </w:p>
        </w:tc>
        <w:tc>
          <w:tcPr>
            <w:tcW w:w="784" w:type="dxa"/>
            <w:tcBorders>
              <w:top w:val="single" w:sz="4" w:space="0" w:color="auto"/>
              <w:left w:val="single" w:sz="4" w:space="0" w:color="auto"/>
              <w:bottom w:val="single" w:sz="4" w:space="0" w:color="auto"/>
              <w:right w:val="single" w:sz="4" w:space="0" w:color="auto"/>
            </w:tcBorders>
          </w:tcPr>
          <w:p w14:paraId="5C4CCC6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8,813</w:t>
            </w:r>
          </w:p>
        </w:tc>
        <w:tc>
          <w:tcPr>
            <w:tcW w:w="784" w:type="dxa"/>
            <w:tcBorders>
              <w:top w:val="single" w:sz="4" w:space="0" w:color="auto"/>
              <w:left w:val="single" w:sz="4" w:space="0" w:color="auto"/>
              <w:bottom w:val="single" w:sz="4" w:space="0" w:color="auto"/>
              <w:right w:val="single" w:sz="4" w:space="0" w:color="auto"/>
            </w:tcBorders>
          </w:tcPr>
          <w:p w14:paraId="0949D0A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8,566</w:t>
            </w:r>
          </w:p>
        </w:tc>
        <w:tc>
          <w:tcPr>
            <w:tcW w:w="784" w:type="dxa"/>
            <w:tcBorders>
              <w:top w:val="single" w:sz="4" w:space="0" w:color="auto"/>
              <w:left w:val="single" w:sz="4" w:space="0" w:color="auto"/>
              <w:bottom w:val="single" w:sz="4" w:space="0" w:color="auto"/>
              <w:right w:val="single" w:sz="4" w:space="0" w:color="auto"/>
            </w:tcBorders>
          </w:tcPr>
          <w:p w14:paraId="6FD7471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8,330</w:t>
            </w:r>
          </w:p>
        </w:tc>
        <w:tc>
          <w:tcPr>
            <w:tcW w:w="784" w:type="dxa"/>
            <w:tcBorders>
              <w:top w:val="single" w:sz="4" w:space="0" w:color="auto"/>
              <w:left w:val="single" w:sz="4" w:space="0" w:color="auto"/>
              <w:bottom w:val="single" w:sz="4" w:space="0" w:color="auto"/>
              <w:right w:val="single" w:sz="4" w:space="0" w:color="auto"/>
            </w:tcBorders>
          </w:tcPr>
          <w:p w14:paraId="30CF8A8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8,109</w:t>
            </w:r>
          </w:p>
        </w:tc>
        <w:tc>
          <w:tcPr>
            <w:tcW w:w="784" w:type="dxa"/>
            <w:tcBorders>
              <w:top w:val="single" w:sz="4" w:space="0" w:color="auto"/>
              <w:left w:val="single" w:sz="4" w:space="0" w:color="auto"/>
              <w:bottom w:val="single" w:sz="4" w:space="0" w:color="auto"/>
              <w:right w:val="single" w:sz="4" w:space="0" w:color="auto"/>
            </w:tcBorders>
          </w:tcPr>
          <w:p w14:paraId="250183F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7,900</w:t>
            </w:r>
          </w:p>
        </w:tc>
        <w:tc>
          <w:tcPr>
            <w:tcW w:w="784" w:type="dxa"/>
            <w:tcBorders>
              <w:top w:val="single" w:sz="4" w:space="0" w:color="auto"/>
              <w:left w:val="single" w:sz="4" w:space="0" w:color="auto"/>
              <w:bottom w:val="single" w:sz="4" w:space="0" w:color="auto"/>
              <w:right w:val="single" w:sz="4" w:space="0" w:color="auto"/>
            </w:tcBorders>
          </w:tcPr>
          <w:p w14:paraId="4630029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7,699</w:t>
            </w:r>
          </w:p>
        </w:tc>
      </w:tr>
      <w:tr w:rsidR="00AB647E" w:rsidRPr="006F2A96" w14:paraId="6E6F2786" w14:textId="77777777" w:rsidTr="00B45863">
        <w:tc>
          <w:tcPr>
            <w:tcW w:w="1639" w:type="dxa"/>
            <w:tcBorders>
              <w:top w:val="single" w:sz="4" w:space="0" w:color="auto"/>
              <w:left w:val="single" w:sz="4" w:space="0" w:color="auto"/>
              <w:bottom w:val="single" w:sz="4" w:space="0" w:color="auto"/>
              <w:right w:val="single" w:sz="4" w:space="0" w:color="auto"/>
            </w:tcBorders>
          </w:tcPr>
          <w:p w14:paraId="5A82B9C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Сметана фасованная</w:t>
            </w:r>
          </w:p>
        </w:tc>
        <w:tc>
          <w:tcPr>
            <w:tcW w:w="1144" w:type="dxa"/>
            <w:tcBorders>
              <w:top w:val="single" w:sz="4" w:space="0" w:color="auto"/>
              <w:left w:val="single" w:sz="4" w:space="0" w:color="auto"/>
              <w:bottom w:val="single" w:sz="4" w:space="0" w:color="auto"/>
              <w:right w:val="single" w:sz="4" w:space="0" w:color="auto"/>
            </w:tcBorders>
          </w:tcPr>
          <w:p w14:paraId="641F0E0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25,0</w:t>
            </w:r>
          </w:p>
        </w:tc>
        <w:tc>
          <w:tcPr>
            <w:tcW w:w="784" w:type="dxa"/>
            <w:tcBorders>
              <w:top w:val="single" w:sz="4" w:space="0" w:color="auto"/>
              <w:left w:val="single" w:sz="4" w:space="0" w:color="auto"/>
              <w:bottom w:val="single" w:sz="4" w:space="0" w:color="auto"/>
              <w:right w:val="single" w:sz="4" w:space="0" w:color="auto"/>
            </w:tcBorders>
          </w:tcPr>
          <w:p w14:paraId="166A9FA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7,791</w:t>
            </w:r>
          </w:p>
        </w:tc>
        <w:tc>
          <w:tcPr>
            <w:tcW w:w="784" w:type="dxa"/>
            <w:tcBorders>
              <w:top w:val="single" w:sz="4" w:space="0" w:color="auto"/>
              <w:left w:val="single" w:sz="4" w:space="0" w:color="auto"/>
              <w:bottom w:val="single" w:sz="4" w:space="0" w:color="auto"/>
              <w:right w:val="single" w:sz="4" w:space="0" w:color="auto"/>
            </w:tcBorders>
          </w:tcPr>
          <w:p w14:paraId="137B937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7,561</w:t>
            </w:r>
          </w:p>
        </w:tc>
        <w:tc>
          <w:tcPr>
            <w:tcW w:w="784" w:type="dxa"/>
            <w:tcBorders>
              <w:top w:val="single" w:sz="4" w:space="0" w:color="auto"/>
              <w:left w:val="single" w:sz="4" w:space="0" w:color="auto"/>
              <w:bottom w:val="single" w:sz="4" w:space="0" w:color="auto"/>
              <w:right w:val="single" w:sz="4" w:space="0" w:color="auto"/>
            </w:tcBorders>
          </w:tcPr>
          <w:p w14:paraId="06D55F9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7,344</w:t>
            </w:r>
          </w:p>
        </w:tc>
        <w:tc>
          <w:tcPr>
            <w:tcW w:w="784" w:type="dxa"/>
            <w:tcBorders>
              <w:top w:val="single" w:sz="4" w:space="0" w:color="auto"/>
              <w:left w:val="single" w:sz="4" w:space="0" w:color="auto"/>
              <w:bottom w:val="single" w:sz="4" w:space="0" w:color="auto"/>
              <w:right w:val="single" w:sz="4" w:space="0" w:color="auto"/>
            </w:tcBorders>
          </w:tcPr>
          <w:p w14:paraId="42C0635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7,140</w:t>
            </w:r>
          </w:p>
        </w:tc>
        <w:tc>
          <w:tcPr>
            <w:tcW w:w="784" w:type="dxa"/>
            <w:tcBorders>
              <w:top w:val="single" w:sz="4" w:space="0" w:color="auto"/>
              <w:left w:val="single" w:sz="4" w:space="0" w:color="auto"/>
              <w:bottom w:val="single" w:sz="4" w:space="0" w:color="auto"/>
              <w:right w:val="single" w:sz="4" w:space="0" w:color="auto"/>
            </w:tcBorders>
          </w:tcPr>
          <w:p w14:paraId="69AFF1B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6,947</w:t>
            </w:r>
          </w:p>
        </w:tc>
        <w:tc>
          <w:tcPr>
            <w:tcW w:w="784" w:type="dxa"/>
            <w:tcBorders>
              <w:top w:val="single" w:sz="4" w:space="0" w:color="auto"/>
              <w:left w:val="single" w:sz="4" w:space="0" w:color="auto"/>
              <w:bottom w:val="single" w:sz="4" w:space="0" w:color="auto"/>
              <w:right w:val="single" w:sz="4" w:space="0" w:color="auto"/>
            </w:tcBorders>
          </w:tcPr>
          <w:p w14:paraId="1DDA10D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6,674</w:t>
            </w:r>
          </w:p>
        </w:tc>
        <w:tc>
          <w:tcPr>
            <w:tcW w:w="784" w:type="dxa"/>
            <w:tcBorders>
              <w:top w:val="single" w:sz="4" w:space="0" w:color="auto"/>
              <w:left w:val="single" w:sz="4" w:space="0" w:color="auto"/>
              <w:bottom w:val="single" w:sz="4" w:space="0" w:color="auto"/>
              <w:right w:val="single" w:sz="4" w:space="0" w:color="auto"/>
            </w:tcBorders>
          </w:tcPr>
          <w:p w14:paraId="51C5DE6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6,590</w:t>
            </w:r>
          </w:p>
        </w:tc>
        <w:tc>
          <w:tcPr>
            <w:tcW w:w="784" w:type="dxa"/>
            <w:tcBorders>
              <w:top w:val="single" w:sz="4" w:space="0" w:color="auto"/>
              <w:left w:val="single" w:sz="4" w:space="0" w:color="auto"/>
              <w:bottom w:val="single" w:sz="4" w:space="0" w:color="auto"/>
              <w:right w:val="single" w:sz="4" w:space="0" w:color="auto"/>
            </w:tcBorders>
          </w:tcPr>
          <w:p w14:paraId="2EF0FEE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6,425</w:t>
            </w:r>
          </w:p>
        </w:tc>
      </w:tr>
      <w:tr w:rsidR="00AB647E" w:rsidRPr="006F2A96" w14:paraId="50A84219" w14:textId="77777777" w:rsidTr="00B45863">
        <w:tc>
          <w:tcPr>
            <w:tcW w:w="1639" w:type="dxa"/>
            <w:tcBorders>
              <w:top w:val="single" w:sz="4" w:space="0" w:color="auto"/>
              <w:left w:val="single" w:sz="4" w:space="0" w:color="auto"/>
              <w:bottom w:val="single" w:sz="4" w:space="0" w:color="auto"/>
              <w:right w:val="single" w:sz="4" w:space="0" w:color="auto"/>
            </w:tcBorders>
          </w:tcPr>
          <w:p w14:paraId="394C307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Сметана фасованная</w:t>
            </w:r>
          </w:p>
        </w:tc>
        <w:tc>
          <w:tcPr>
            <w:tcW w:w="1144" w:type="dxa"/>
            <w:tcBorders>
              <w:top w:val="single" w:sz="4" w:space="0" w:color="auto"/>
              <w:left w:val="single" w:sz="4" w:space="0" w:color="auto"/>
              <w:bottom w:val="single" w:sz="4" w:space="0" w:color="auto"/>
              <w:right w:val="single" w:sz="4" w:space="0" w:color="auto"/>
            </w:tcBorders>
          </w:tcPr>
          <w:p w14:paraId="3AEB6D7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15,0</w:t>
            </w:r>
          </w:p>
        </w:tc>
        <w:tc>
          <w:tcPr>
            <w:tcW w:w="784" w:type="dxa"/>
            <w:tcBorders>
              <w:top w:val="single" w:sz="4" w:space="0" w:color="auto"/>
              <w:left w:val="single" w:sz="4" w:space="0" w:color="auto"/>
              <w:bottom w:val="single" w:sz="4" w:space="0" w:color="auto"/>
              <w:right w:val="single" w:sz="4" w:space="0" w:color="auto"/>
            </w:tcBorders>
          </w:tcPr>
          <w:p w14:paraId="74D439B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4,675</w:t>
            </w:r>
          </w:p>
        </w:tc>
        <w:tc>
          <w:tcPr>
            <w:tcW w:w="784" w:type="dxa"/>
            <w:tcBorders>
              <w:top w:val="single" w:sz="4" w:space="0" w:color="auto"/>
              <w:left w:val="single" w:sz="4" w:space="0" w:color="auto"/>
              <w:bottom w:val="single" w:sz="4" w:space="0" w:color="auto"/>
              <w:right w:val="single" w:sz="4" w:space="0" w:color="auto"/>
            </w:tcBorders>
          </w:tcPr>
          <w:p w14:paraId="0CB6EB2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4,536</w:t>
            </w:r>
          </w:p>
        </w:tc>
        <w:tc>
          <w:tcPr>
            <w:tcW w:w="784" w:type="dxa"/>
            <w:tcBorders>
              <w:top w:val="single" w:sz="4" w:space="0" w:color="auto"/>
              <w:left w:val="single" w:sz="4" w:space="0" w:color="auto"/>
              <w:bottom w:val="single" w:sz="4" w:space="0" w:color="auto"/>
              <w:right w:val="single" w:sz="4" w:space="0" w:color="auto"/>
            </w:tcBorders>
          </w:tcPr>
          <w:p w14:paraId="6067667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4,406</w:t>
            </w:r>
          </w:p>
        </w:tc>
        <w:tc>
          <w:tcPr>
            <w:tcW w:w="784" w:type="dxa"/>
            <w:tcBorders>
              <w:top w:val="single" w:sz="4" w:space="0" w:color="auto"/>
              <w:left w:val="single" w:sz="4" w:space="0" w:color="auto"/>
              <w:bottom w:val="single" w:sz="4" w:space="0" w:color="auto"/>
              <w:right w:val="single" w:sz="4" w:space="0" w:color="auto"/>
            </w:tcBorders>
          </w:tcPr>
          <w:p w14:paraId="79D2F1B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4,283</w:t>
            </w:r>
          </w:p>
        </w:tc>
        <w:tc>
          <w:tcPr>
            <w:tcW w:w="784" w:type="dxa"/>
            <w:tcBorders>
              <w:top w:val="single" w:sz="4" w:space="0" w:color="auto"/>
              <w:left w:val="single" w:sz="4" w:space="0" w:color="auto"/>
              <w:bottom w:val="single" w:sz="4" w:space="0" w:color="auto"/>
              <w:right w:val="single" w:sz="4" w:space="0" w:color="auto"/>
            </w:tcBorders>
          </w:tcPr>
          <w:p w14:paraId="2C90F24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4,165</w:t>
            </w:r>
          </w:p>
        </w:tc>
        <w:tc>
          <w:tcPr>
            <w:tcW w:w="784" w:type="dxa"/>
            <w:tcBorders>
              <w:top w:val="single" w:sz="4" w:space="0" w:color="auto"/>
              <w:left w:val="single" w:sz="4" w:space="0" w:color="auto"/>
              <w:bottom w:val="single" w:sz="4" w:space="0" w:color="auto"/>
              <w:right w:val="single" w:sz="4" w:space="0" w:color="auto"/>
            </w:tcBorders>
          </w:tcPr>
          <w:p w14:paraId="4FAC133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4,054</w:t>
            </w:r>
          </w:p>
        </w:tc>
        <w:tc>
          <w:tcPr>
            <w:tcW w:w="784" w:type="dxa"/>
            <w:tcBorders>
              <w:top w:val="single" w:sz="4" w:space="0" w:color="auto"/>
              <w:left w:val="single" w:sz="4" w:space="0" w:color="auto"/>
              <w:bottom w:val="single" w:sz="4" w:space="0" w:color="auto"/>
              <w:right w:val="single" w:sz="4" w:space="0" w:color="auto"/>
            </w:tcBorders>
          </w:tcPr>
          <w:p w14:paraId="176A1B5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3,950</w:t>
            </w:r>
          </w:p>
        </w:tc>
        <w:tc>
          <w:tcPr>
            <w:tcW w:w="784" w:type="dxa"/>
            <w:tcBorders>
              <w:top w:val="single" w:sz="4" w:space="0" w:color="auto"/>
              <w:left w:val="single" w:sz="4" w:space="0" w:color="auto"/>
              <w:bottom w:val="single" w:sz="4" w:space="0" w:color="auto"/>
              <w:right w:val="single" w:sz="4" w:space="0" w:color="auto"/>
            </w:tcBorders>
          </w:tcPr>
          <w:p w14:paraId="5CA8BEB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3,848</w:t>
            </w:r>
          </w:p>
        </w:tc>
      </w:tr>
    </w:tbl>
    <w:p w14:paraId="61FCA2F4"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34045DBB" w14:textId="77777777" w:rsidR="00AB647E" w:rsidRPr="006F2A96" w:rsidRDefault="00AB647E" w:rsidP="00AB647E">
      <w:pPr>
        <w:autoSpaceDN w:val="0"/>
        <w:adjustRightInd w:val="0"/>
        <w:ind w:firstLine="709"/>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4. Масло животное</w:t>
      </w:r>
    </w:p>
    <w:tbl>
      <w:tblPr>
        <w:tblW w:w="0" w:type="auto"/>
        <w:tblLayout w:type="fixed"/>
        <w:tblCellMar>
          <w:left w:w="0" w:type="dxa"/>
          <w:right w:w="0" w:type="dxa"/>
        </w:tblCellMar>
        <w:tblLook w:val="0000" w:firstRow="0" w:lastRow="0" w:firstColumn="0" w:lastColumn="0" w:noHBand="0" w:noVBand="0"/>
      </w:tblPr>
      <w:tblGrid>
        <w:gridCol w:w="1639"/>
        <w:gridCol w:w="1144"/>
        <w:gridCol w:w="784"/>
        <w:gridCol w:w="784"/>
        <w:gridCol w:w="784"/>
        <w:gridCol w:w="784"/>
        <w:gridCol w:w="784"/>
        <w:gridCol w:w="784"/>
        <w:gridCol w:w="784"/>
        <w:gridCol w:w="784"/>
      </w:tblGrid>
      <w:tr w:rsidR="00AB647E" w:rsidRPr="006F2A96" w14:paraId="5DF9378A" w14:textId="77777777" w:rsidTr="00B45863">
        <w:tc>
          <w:tcPr>
            <w:tcW w:w="1639" w:type="dxa"/>
            <w:vMerge w:val="restart"/>
            <w:tcBorders>
              <w:top w:val="single" w:sz="4" w:space="0" w:color="auto"/>
              <w:left w:val="single" w:sz="4" w:space="0" w:color="auto"/>
              <w:bottom w:val="single" w:sz="4" w:space="0" w:color="auto"/>
              <w:right w:val="single" w:sz="4" w:space="0" w:color="auto"/>
            </w:tcBorders>
          </w:tcPr>
          <w:p w14:paraId="268CA8C6"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Наименование продукта</w:t>
            </w:r>
          </w:p>
        </w:tc>
        <w:tc>
          <w:tcPr>
            <w:tcW w:w="1144" w:type="dxa"/>
            <w:vMerge w:val="restart"/>
            <w:tcBorders>
              <w:top w:val="single" w:sz="4" w:space="0" w:color="auto"/>
              <w:left w:val="single" w:sz="4" w:space="0" w:color="auto"/>
              <w:bottom w:val="single" w:sz="4" w:space="0" w:color="auto"/>
              <w:right w:val="single" w:sz="4" w:space="0" w:color="auto"/>
            </w:tcBorders>
          </w:tcPr>
          <w:p w14:paraId="7D33859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жирности</w:t>
            </w:r>
          </w:p>
        </w:tc>
        <w:tc>
          <w:tcPr>
            <w:tcW w:w="6272" w:type="dxa"/>
            <w:gridSpan w:val="8"/>
            <w:tcBorders>
              <w:top w:val="single" w:sz="4" w:space="0" w:color="auto"/>
              <w:left w:val="single" w:sz="4" w:space="0" w:color="auto"/>
              <w:bottom w:val="single" w:sz="4" w:space="0" w:color="auto"/>
              <w:right w:val="single" w:sz="4" w:space="0" w:color="auto"/>
            </w:tcBorders>
          </w:tcPr>
          <w:p w14:paraId="3C993E5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Жирность продукта</w:t>
            </w:r>
          </w:p>
        </w:tc>
      </w:tr>
      <w:tr w:rsidR="00AB647E" w:rsidRPr="006F2A96" w14:paraId="2C33F9EF" w14:textId="77777777" w:rsidTr="00B45863">
        <w:tc>
          <w:tcPr>
            <w:tcW w:w="1639" w:type="dxa"/>
            <w:vMerge/>
            <w:tcBorders>
              <w:top w:val="single" w:sz="4" w:space="0" w:color="auto"/>
              <w:left w:val="single" w:sz="4" w:space="0" w:color="auto"/>
              <w:bottom w:val="single" w:sz="4" w:space="0" w:color="auto"/>
              <w:right w:val="single" w:sz="4" w:space="0" w:color="auto"/>
            </w:tcBorders>
          </w:tcPr>
          <w:p w14:paraId="3CD4A238"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1144" w:type="dxa"/>
            <w:vMerge/>
            <w:tcBorders>
              <w:top w:val="single" w:sz="4" w:space="0" w:color="auto"/>
              <w:left w:val="single" w:sz="4" w:space="0" w:color="auto"/>
              <w:bottom w:val="single" w:sz="4" w:space="0" w:color="auto"/>
              <w:right w:val="single" w:sz="4" w:space="0" w:color="auto"/>
            </w:tcBorders>
          </w:tcPr>
          <w:p w14:paraId="4460063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32DAB3C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3,3</w:t>
            </w:r>
          </w:p>
        </w:tc>
        <w:tc>
          <w:tcPr>
            <w:tcW w:w="784" w:type="dxa"/>
            <w:tcBorders>
              <w:top w:val="single" w:sz="4" w:space="0" w:color="auto"/>
              <w:left w:val="single" w:sz="4" w:space="0" w:color="auto"/>
              <w:bottom w:val="single" w:sz="4" w:space="0" w:color="auto"/>
              <w:right w:val="single" w:sz="4" w:space="0" w:color="auto"/>
            </w:tcBorders>
          </w:tcPr>
          <w:p w14:paraId="0B2FF70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3,4</w:t>
            </w:r>
          </w:p>
        </w:tc>
        <w:tc>
          <w:tcPr>
            <w:tcW w:w="784" w:type="dxa"/>
            <w:tcBorders>
              <w:top w:val="single" w:sz="4" w:space="0" w:color="auto"/>
              <w:left w:val="single" w:sz="4" w:space="0" w:color="auto"/>
              <w:bottom w:val="single" w:sz="4" w:space="0" w:color="auto"/>
              <w:right w:val="single" w:sz="4" w:space="0" w:color="auto"/>
            </w:tcBorders>
          </w:tcPr>
          <w:p w14:paraId="4A243BD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3,5</w:t>
            </w:r>
          </w:p>
        </w:tc>
        <w:tc>
          <w:tcPr>
            <w:tcW w:w="784" w:type="dxa"/>
            <w:tcBorders>
              <w:top w:val="single" w:sz="4" w:space="0" w:color="auto"/>
              <w:left w:val="single" w:sz="4" w:space="0" w:color="auto"/>
              <w:bottom w:val="single" w:sz="4" w:space="0" w:color="auto"/>
              <w:right w:val="single" w:sz="4" w:space="0" w:color="auto"/>
            </w:tcBorders>
          </w:tcPr>
          <w:p w14:paraId="6B190D8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3,6</w:t>
            </w:r>
          </w:p>
        </w:tc>
        <w:tc>
          <w:tcPr>
            <w:tcW w:w="784" w:type="dxa"/>
            <w:tcBorders>
              <w:top w:val="single" w:sz="4" w:space="0" w:color="auto"/>
              <w:left w:val="single" w:sz="4" w:space="0" w:color="auto"/>
              <w:bottom w:val="single" w:sz="4" w:space="0" w:color="auto"/>
              <w:right w:val="single" w:sz="4" w:space="0" w:color="auto"/>
            </w:tcBorders>
          </w:tcPr>
          <w:p w14:paraId="3B2822F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3,7</w:t>
            </w:r>
          </w:p>
        </w:tc>
        <w:tc>
          <w:tcPr>
            <w:tcW w:w="784" w:type="dxa"/>
            <w:tcBorders>
              <w:top w:val="single" w:sz="4" w:space="0" w:color="auto"/>
              <w:left w:val="single" w:sz="4" w:space="0" w:color="auto"/>
              <w:bottom w:val="single" w:sz="4" w:space="0" w:color="auto"/>
              <w:right w:val="single" w:sz="4" w:space="0" w:color="auto"/>
            </w:tcBorders>
          </w:tcPr>
          <w:p w14:paraId="0DD26FE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3,8</w:t>
            </w:r>
          </w:p>
        </w:tc>
        <w:tc>
          <w:tcPr>
            <w:tcW w:w="784" w:type="dxa"/>
            <w:tcBorders>
              <w:top w:val="single" w:sz="4" w:space="0" w:color="auto"/>
              <w:left w:val="single" w:sz="4" w:space="0" w:color="auto"/>
              <w:bottom w:val="single" w:sz="4" w:space="0" w:color="auto"/>
              <w:right w:val="single" w:sz="4" w:space="0" w:color="auto"/>
            </w:tcBorders>
          </w:tcPr>
          <w:p w14:paraId="5D1C4C7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3,9</w:t>
            </w:r>
          </w:p>
        </w:tc>
        <w:tc>
          <w:tcPr>
            <w:tcW w:w="784" w:type="dxa"/>
            <w:tcBorders>
              <w:top w:val="single" w:sz="4" w:space="0" w:color="auto"/>
              <w:left w:val="single" w:sz="4" w:space="0" w:color="auto"/>
              <w:bottom w:val="single" w:sz="4" w:space="0" w:color="auto"/>
              <w:right w:val="single" w:sz="4" w:space="0" w:color="auto"/>
            </w:tcBorders>
          </w:tcPr>
          <w:p w14:paraId="21AE064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4,0</w:t>
            </w:r>
          </w:p>
        </w:tc>
      </w:tr>
      <w:tr w:rsidR="00AB647E" w:rsidRPr="006F2A96" w14:paraId="750BB875" w14:textId="77777777" w:rsidTr="00B45863">
        <w:tc>
          <w:tcPr>
            <w:tcW w:w="1639" w:type="dxa"/>
            <w:tcBorders>
              <w:top w:val="single" w:sz="4" w:space="0" w:color="auto"/>
              <w:left w:val="single" w:sz="4" w:space="0" w:color="auto"/>
              <w:bottom w:val="single" w:sz="4" w:space="0" w:color="auto"/>
              <w:right w:val="single" w:sz="4" w:space="0" w:color="auto"/>
            </w:tcBorders>
          </w:tcPr>
          <w:p w14:paraId="6108106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Масло животное</w:t>
            </w:r>
          </w:p>
        </w:tc>
        <w:tc>
          <w:tcPr>
            <w:tcW w:w="1144" w:type="dxa"/>
            <w:tcBorders>
              <w:top w:val="single" w:sz="4" w:space="0" w:color="auto"/>
              <w:left w:val="single" w:sz="4" w:space="0" w:color="auto"/>
              <w:bottom w:val="single" w:sz="4" w:space="0" w:color="auto"/>
              <w:right w:val="single" w:sz="4" w:space="0" w:color="auto"/>
            </w:tcBorders>
          </w:tcPr>
          <w:p w14:paraId="0D6928D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164F89A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460C08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EC7EF3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2730CC7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1621205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FE2700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7CF0FF9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4489C9B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5463D575" w14:textId="77777777" w:rsidTr="00B45863">
        <w:tc>
          <w:tcPr>
            <w:tcW w:w="1639" w:type="dxa"/>
            <w:tcBorders>
              <w:top w:val="single" w:sz="4" w:space="0" w:color="auto"/>
              <w:left w:val="single" w:sz="4" w:space="0" w:color="auto"/>
              <w:bottom w:val="single" w:sz="4" w:space="0" w:color="auto"/>
              <w:right w:val="single" w:sz="4" w:space="0" w:color="auto"/>
            </w:tcBorders>
          </w:tcPr>
          <w:p w14:paraId="5DB057F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монолитом</w:t>
            </w:r>
          </w:p>
        </w:tc>
        <w:tc>
          <w:tcPr>
            <w:tcW w:w="1144" w:type="dxa"/>
            <w:tcBorders>
              <w:top w:val="single" w:sz="4" w:space="0" w:color="auto"/>
              <w:left w:val="single" w:sz="4" w:space="0" w:color="auto"/>
              <w:bottom w:val="single" w:sz="4" w:space="0" w:color="auto"/>
              <w:right w:val="single" w:sz="4" w:space="0" w:color="auto"/>
            </w:tcBorders>
          </w:tcPr>
          <w:p w14:paraId="512A80B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82,5</w:t>
            </w:r>
          </w:p>
        </w:tc>
        <w:tc>
          <w:tcPr>
            <w:tcW w:w="784" w:type="dxa"/>
            <w:tcBorders>
              <w:top w:val="single" w:sz="4" w:space="0" w:color="auto"/>
              <w:left w:val="single" w:sz="4" w:space="0" w:color="auto"/>
              <w:bottom w:val="single" w:sz="4" w:space="0" w:color="auto"/>
              <w:right w:val="single" w:sz="4" w:space="0" w:color="auto"/>
            </w:tcBorders>
          </w:tcPr>
          <w:p w14:paraId="6698768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26,800</w:t>
            </w:r>
          </w:p>
        </w:tc>
        <w:tc>
          <w:tcPr>
            <w:tcW w:w="784" w:type="dxa"/>
            <w:tcBorders>
              <w:top w:val="single" w:sz="4" w:space="0" w:color="auto"/>
              <w:left w:val="single" w:sz="4" w:space="0" w:color="auto"/>
              <w:bottom w:val="single" w:sz="4" w:space="0" w:color="auto"/>
              <w:right w:val="single" w:sz="4" w:space="0" w:color="auto"/>
            </w:tcBorders>
          </w:tcPr>
          <w:p w14:paraId="0207B33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26,012</w:t>
            </w:r>
          </w:p>
        </w:tc>
        <w:tc>
          <w:tcPr>
            <w:tcW w:w="784" w:type="dxa"/>
            <w:tcBorders>
              <w:top w:val="single" w:sz="4" w:space="0" w:color="auto"/>
              <w:left w:val="single" w:sz="4" w:space="0" w:color="auto"/>
              <w:bottom w:val="single" w:sz="4" w:space="0" w:color="auto"/>
              <w:right w:val="single" w:sz="4" w:space="0" w:color="auto"/>
            </w:tcBorders>
          </w:tcPr>
          <w:p w14:paraId="7C7247B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25,268</w:t>
            </w:r>
          </w:p>
        </w:tc>
        <w:tc>
          <w:tcPr>
            <w:tcW w:w="784" w:type="dxa"/>
            <w:tcBorders>
              <w:top w:val="single" w:sz="4" w:space="0" w:color="auto"/>
              <w:left w:val="single" w:sz="4" w:space="0" w:color="auto"/>
              <w:bottom w:val="single" w:sz="4" w:space="0" w:color="auto"/>
              <w:right w:val="single" w:sz="4" w:space="0" w:color="auto"/>
            </w:tcBorders>
          </w:tcPr>
          <w:p w14:paraId="4735834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24,567</w:t>
            </w:r>
          </w:p>
        </w:tc>
        <w:tc>
          <w:tcPr>
            <w:tcW w:w="784" w:type="dxa"/>
            <w:tcBorders>
              <w:top w:val="single" w:sz="4" w:space="0" w:color="auto"/>
              <w:left w:val="single" w:sz="4" w:space="0" w:color="auto"/>
              <w:bottom w:val="single" w:sz="4" w:space="0" w:color="auto"/>
              <w:right w:val="single" w:sz="4" w:space="0" w:color="auto"/>
            </w:tcBorders>
          </w:tcPr>
          <w:p w14:paraId="6AF954A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23,903</w:t>
            </w:r>
          </w:p>
        </w:tc>
        <w:tc>
          <w:tcPr>
            <w:tcW w:w="784" w:type="dxa"/>
            <w:tcBorders>
              <w:top w:val="single" w:sz="4" w:space="0" w:color="auto"/>
              <w:left w:val="single" w:sz="4" w:space="0" w:color="auto"/>
              <w:bottom w:val="single" w:sz="4" w:space="0" w:color="auto"/>
              <w:right w:val="single" w:sz="4" w:space="0" w:color="auto"/>
            </w:tcBorders>
          </w:tcPr>
          <w:p w14:paraId="7A31E7D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23,274</w:t>
            </w:r>
          </w:p>
        </w:tc>
        <w:tc>
          <w:tcPr>
            <w:tcW w:w="784" w:type="dxa"/>
            <w:tcBorders>
              <w:top w:val="single" w:sz="4" w:space="0" w:color="auto"/>
              <w:left w:val="single" w:sz="4" w:space="0" w:color="auto"/>
              <w:bottom w:val="single" w:sz="4" w:space="0" w:color="auto"/>
              <w:right w:val="single" w:sz="4" w:space="0" w:color="auto"/>
            </w:tcBorders>
          </w:tcPr>
          <w:p w14:paraId="67989E3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22,677</w:t>
            </w:r>
          </w:p>
        </w:tc>
        <w:tc>
          <w:tcPr>
            <w:tcW w:w="784" w:type="dxa"/>
            <w:tcBorders>
              <w:top w:val="single" w:sz="4" w:space="0" w:color="auto"/>
              <w:left w:val="single" w:sz="4" w:space="0" w:color="auto"/>
              <w:bottom w:val="single" w:sz="4" w:space="0" w:color="auto"/>
              <w:right w:val="single" w:sz="4" w:space="0" w:color="auto"/>
            </w:tcBorders>
          </w:tcPr>
          <w:p w14:paraId="64F98B5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22,110</w:t>
            </w:r>
          </w:p>
        </w:tc>
      </w:tr>
      <w:tr w:rsidR="00AB647E" w:rsidRPr="006F2A96" w14:paraId="5ED4D41C" w14:textId="77777777" w:rsidTr="00B45863">
        <w:tc>
          <w:tcPr>
            <w:tcW w:w="1639" w:type="dxa"/>
            <w:tcBorders>
              <w:top w:val="single" w:sz="4" w:space="0" w:color="auto"/>
              <w:left w:val="single" w:sz="4" w:space="0" w:color="auto"/>
              <w:bottom w:val="single" w:sz="4" w:space="0" w:color="auto"/>
              <w:right w:val="single" w:sz="4" w:space="0" w:color="auto"/>
            </w:tcBorders>
          </w:tcPr>
          <w:p w14:paraId="1500DA9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мелкая фасовка</w:t>
            </w:r>
          </w:p>
        </w:tc>
        <w:tc>
          <w:tcPr>
            <w:tcW w:w="1144" w:type="dxa"/>
            <w:tcBorders>
              <w:top w:val="single" w:sz="4" w:space="0" w:color="auto"/>
              <w:left w:val="single" w:sz="4" w:space="0" w:color="auto"/>
              <w:bottom w:val="single" w:sz="4" w:space="0" w:color="auto"/>
              <w:right w:val="single" w:sz="4" w:space="0" w:color="auto"/>
            </w:tcBorders>
          </w:tcPr>
          <w:p w14:paraId="5CCDF08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82,5</w:t>
            </w:r>
          </w:p>
        </w:tc>
        <w:tc>
          <w:tcPr>
            <w:tcW w:w="784" w:type="dxa"/>
            <w:tcBorders>
              <w:top w:val="single" w:sz="4" w:space="0" w:color="auto"/>
              <w:left w:val="single" w:sz="4" w:space="0" w:color="auto"/>
              <w:bottom w:val="single" w:sz="4" w:space="0" w:color="auto"/>
              <w:right w:val="single" w:sz="4" w:space="0" w:color="auto"/>
            </w:tcBorders>
          </w:tcPr>
          <w:p w14:paraId="63921F1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26,814</w:t>
            </w:r>
          </w:p>
        </w:tc>
        <w:tc>
          <w:tcPr>
            <w:tcW w:w="784" w:type="dxa"/>
            <w:tcBorders>
              <w:top w:val="single" w:sz="4" w:space="0" w:color="auto"/>
              <w:left w:val="single" w:sz="4" w:space="0" w:color="auto"/>
              <w:bottom w:val="single" w:sz="4" w:space="0" w:color="auto"/>
              <w:right w:val="single" w:sz="4" w:space="0" w:color="auto"/>
            </w:tcBorders>
          </w:tcPr>
          <w:p w14:paraId="77BEEB2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26,025</w:t>
            </w:r>
          </w:p>
        </w:tc>
        <w:tc>
          <w:tcPr>
            <w:tcW w:w="784" w:type="dxa"/>
            <w:tcBorders>
              <w:top w:val="single" w:sz="4" w:space="0" w:color="auto"/>
              <w:left w:val="single" w:sz="4" w:space="0" w:color="auto"/>
              <w:bottom w:val="single" w:sz="4" w:space="0" w:color="auto"/>
              <w:right w:val="single" w:sz="4" w:space="0" w:color="auto"/>
            </w:tcBorders>
          </w:tcPr>
          <w:p w14:paraId="7250FDE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25,281</w:t>
            </w:r>
          </w:p>
        </w:tc>
        <w:tc>
          <w:tcPr>
            <w:tcW w:w="784" w:type="dxa"/>
            <w:tcBorders>
              <w:top w:val="single" w:sz="4" w:space="0" w:color="auto"/>
              <w:left w:val="single" w:sz="4" w:space="0" w:color="auto"/>
              <w:bottom w:val="single" w:sz="4" w:space="0" w:color="auto"/>
              <w:right w:val="single" w:sz="4" w:space="0" w:color="auto"/>
            </w:tcBorders>
          </w:tcPr>
          <w:p w14:paraId="282A728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24,579</w:t>
            </w:r>
          </w:p>
        </w:tc>
        <w:tc>
          <w:tcPr>
            <w:tcW w:w="784" w:type="dxa"/>
            <w:tcBorders>
              <w:top w:val="single" w:sz="4" w:space="0" w:color="auto"/>
              <w:left w:val="single" w:sz="4" w:space="0" w:color="auto"/>
              <w:bottom w:val="single" w:sz="4" w:space="0" w:color="auto"/>
              <w:right w:val="single" w:sz="4" w:space="0" w:color="auto"/>
            </w:tcBorders>
          </w:tcPr>
          <w:p w14:paraId="7F792BA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23,915</w:t>
            </w:r>
          </w:p>
        </w:tc>
        <w:tc>
          <w:tcPr>
            <w:tcW w:w="784" w:type="dxa"/>
            <w:tcBorders>
              <w:top w:val="single" w:sz="4" w:space="0" w:color="auto"/>
              <w:left w:val="single" w:sz="4" w:space="0" w:color="auto"/>
              <w:bottom w:val="single" w:sz="4" w:space="0" w:color="auto"/>
              <w:right w:val="single" w:sz="4" w:space="0" w:color="auto"/>
            </w:tcBorders>
          </w:tcPr>
          <w:p w14:paraId="668D0B8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23,285</w:t>
            </w:r>
          </w:p>
        </w:tc>
        <w:tc>
          <w:tcPr>
            <w:tcW w:w="784" w:type="dxa"/>
            <w:tcBorders>
              <w:top w:val="single" w:sz="4" w:space="0" w:color="auto"/>
              <w:left w:val="single" w:sz="4" w:space="0" w:color="auto"/>
              <w:bottom w:val="single" w:sz="4" w:space="0" w:color="auto"/>
              <w:right w:val="single" w:sz="4" w:space="0" w:color="auto"/>
            </w:tcBorders>
          </w:tcPr>
          <w:p w14:paraId="4C00DE3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22,688</w:t>
            </w:r>
          </w:p>
        </w:tc>
        <w:tc>
          <w:tcPr>
            <w:tcW w:w="784" w:type="dxa"/>
            <w:tcBorders>
              <w:top w:val="single" w:sz="4" w:space="0" w:color="auto"/>
              <w:left w:val="single" w:sz="4" w:space="0" w:color="auto"/>
              <w:bottom w:val="single" w:sz="4" w:space="0" w:color="auto"/>
              <w:right w:val="single" w:sz="4" w:space="0" w:color="auto"/>
            </w:tcBorders>
          </w:tcPr>
          <w:p w14:paraId="5858B99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22,121</w:t>
            </w:r>
          </w:p>
        </w:tc>
      </w:tr>
      <w:tr w:rsidR="00AB647E" w:rsidRPr="006F2A96" w14:paraId="14AD2E46" w14:textId="77777777" w:rsidTr="00B45863">
        <w:tc>
          <w:tcPr>
            <w:tcW w:w="1639" w:type="dxa"/>
            <w:tcBorders>
              <w:top w:val="single" w:sz="4" w:space="0" w:color="auto"/>
              <w:left w:val="single" w:sz="4" w:space="0" w:color="auto"/>
              <w:bottom w:val="single" w:sz="4" w:space="0" w:color="auto"/>
              <w:right w:val="single" w:sz="4" w:space="0" w:color="auto"/>
            </w:tcBorders>
          </w:tcPr>
          <w:p w14:paraId="25DA127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Масло крестьянское</w:t>
            </w:r>
          </w:p>
        </w:tc>
        <w:tc>
          <w:tcPr>
            <w:tcW w:w="1144" w:type="dxa"/>
            <w:tcBorders>
              <w:top w:val="single" w:sz="4" w:space="0" w:color="auto"/>
              <w:left w:val="single" w:sz="4" w:space="0" w:color="auto"/>
              <w:bottom w:val="single" w:sz="4" w:space="0" w:color="auto"/>
              <w:right w:val="single" w:sz="4" w:space="0" w:color="auto"/>
            </w:tcBorders>
          </w:tcPr>
          <w:p w14:paraId="3A03F07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442DFC9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33413A5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868595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6379BB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1E5CCDA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949B51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4BB5FDA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1FD049D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20807A1B" w14:textId="77777777" w:rsidTr="00B45863">
        <w:tc>
          <w:tcPr>
            <w:tcW w:w="1639" w:type="dxa"/>
            <w:tcBorders>
              <w:top w:val="single" w:sz="4" w:space="0" w:color="auto"/>
              <w:left w:val="single" w:sz="4" w:space="0" w:color="auto"/>
              <w:bottom w:val="single" w:sz="4" w:space="0" w:color="auto"/>
              <w:right w:val="single" w:sz="4" w:space="0" w:color="auto"/>
            </w:tcBorders>
          </w:tcPr>
          <w:p w14:paraId="52D4E84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монолитом</w:t>
            </w:r>
          </w:p>
        </w:tc>
        <w:tc>
          <w:tcPr>
            <w:tcW w:w="1144" w:type="dxa"/>
            <w:tcBorders>
              <w:top w:val="single" w:sz="4" w:space="0" w:color="auto"/>
              <w:left w:val="single" w:sz="4" w:space="0" w:color="auto"/>
              <w:bottom w:val="single" w:sz="4" w:space="0" w:color="auto"/>
              <w:right w:val="single" w:sz="4" w:space="0" w:color="auto"/>
            </w:tcBorders>
          </w:tcPr>
          <w:p w14:paraId="4CDEE1A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72,5</w:t>
            </w:r>
          </w:p>
        </w:tc>
        <w:tc>
          <w:tcPr>
            <w:tcW w:w="784" w:type="dxa"/>
            <w:tcBorders>
              <w:top w:val="single" w:sz="4" w:space="0" w:color="auto"/>
              <w:left w:val="single" w:sz="4" w:space="0" w:color="auto"/>
              <w:bottom w:val="single" w:sz="4" w:space="0" w:color="auto"/>
              <w:right w:val="single" w:sz="4" w:space="0" w:color="auto"/>
            </w:tcBorders>
          </w:tcPr>
          <w:p w14:paraId="1D82931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23,532</w:t>
            </w:r>
          </w:p>
        </w:tc>
        <w:tc>
          <w:tcPr>
            <w:tcW w:w="784" w:type="dxa"/>
            <w:tcBorders>
              <w:top w:val="single" w:sz="4" w:space="0" w:color="auto"/>
              <w:left w:val="single" w:sz="4" w:space="0" w:color="auto"/>
              <w:bottom w:val="single" w:sz="4" w:space="0" w:color="auto"/>
              <w:right w:val="single" w:sz="4" w:space="0" w:color="auto"/>
            </w:tcBorders>
          </w:tcPr>
          <w:p w14:paraId="3550A1C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22,840</w:t>
            </w:r>
          </w:p>
        </w:tc>
        <w:tc>
          <w:tcPr>
            <w:tcW w:w="784" w:type="dxa"/>
            <w:tcBorders>
              <w:top w:val="single" w:sz="4" w:space="0" w:color="auto"/>
              <w:left w:val="single" w:sz="4" w:space="0" w:color="auto"/>
              <w:bottom w:val="single" w:sz="4" w:space="0" w:color="auto"/>
              <w:right w:val="single" w:sz="4" w:space="0" w:color="auto"/>
            </w:tcBorders>
          </w:tcPr>
          <w:p w14:paraId="715B4EB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22,187</w:t>
            </w:r>
          </w:p>
        </w:tc>
        <w:tc>
          <w:tcPr>
            <w:tcW w:w="784" w:type="dxa"/>
            <w:tcBorders>
              <w:top w:val="single" w:sz="4" w:space="0" w:color="auto"/>
              <w:left w:val="single" w:sz="4" w:space="0" w:color="auto"/>
              <w:bottom w:val="single" w:sz="4" w:space="0" w:color="auto"/>
              <w:right w:val="single" w:sz="4" w:space="0" w:color="auto"/>
            </w:tcBorders>
          </w:tcPr>
          <w:p w14:paraId="56E8CE1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21,571</w:t>
            </w:r>
          </w:p>
        </w:tc>
        <w:tc>
          <w:tcPr>
            <w:tcW w:w="784" w:type="dxa"/>
            <w:tcBorders>
              <w:top w:val="single" w:sz="4" w:space="0" w:color="auto"/>
              <w:left w:val="single" w:sz="4" w:space="0" w:color="auto"/>
              <w:bottom w:val="single" w:sz="4" w:space="0" w:color="auto"/>
              <w:right w:val="single" w:sz="4" w:space="0" w:color="auto"/>
            </w:tcBorders>
          </w:tcPr>
          <w:p w14:paraId="3C3797A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20,988</w:t>
            </w:r>
          </w:p>
        </w:tc>
        <w:tc>
          <w:tcPr>
            <w:tcW w:w="784" w:type="dxa"/>
            <w:tcBorders>
              <w:top w:val="single" w:sz="4" w:space="0" w:color="auto"/>
              <w:left w:val="single" w:sz="4" w:space="0" w:color="auto"/>
              <w:bottom w:val="single" w:sz="4" w:space="0" w:color="auto"/>
              <w:right w:val="single" w:sz="4" w:space="0" w:color="auto"/>
            </w:tcBorders>
          </w:tcPr>
          <w:p w14:paraId="3BC2DF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20,435</w:t>
            </w:r>
          </w:p>
        </w:tc>
        <w:tc>
          <w:tcPr>
            <w:tcW w:w="784" w:type="dxa"/>
            <w:tcBorders>
              <w:top w:val="single" w:sz="4" w:space="0" w:color="auto"/>
              <w:left w:val="single" w:sz="4" w:space="0" w:color="auto"/>
              <w:bottom w:val="single" w:sz="4" w:space="0" w:color="auto"/>
              <w:right w:val="single" w:sz="4" w:space="0" w:color="auto"/>
            </w:tcBorders>
          </w:tcPr>
          <w:p w14:paraId="3DF3E4B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19,911</w:t>
            </w:r>
          </w:p>
        </w:tc>
        <w:tc>
          <w:tcPr>
            <w:tcW w:w="784" w:type="dxa"/>
            <w:tcBorders>
              <w:top w:val="single" w:sz="4" w:space="0" w:color="auto"/>
              <w:left w:val="single" w:sz="4" w:space="0" w:color="auto"/>
              <w:bottom w:val="single" w:sz="4" w:space="0" w:color="auto"/>
              <w:right w:val="single" w:sz="4" w:space="0" w:color="auto"/>
            </w:tcBorders>
          </w:tcPr>
          <w:p w14:paraId="5099348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19,414</w:t>
            </w:r>
          </w:p>
        </w:tc>
      </w:tr>
      <w:tr w:rsidR="00AB647E" w:rsidRPr="006F2A96" w14:paraId="668425E6" w14:textId="77777777" w:rsidTr="00B45863">
        <w:tc>
          <w:tcPr>
            <w:tcW w:w="1639" w:type="dxa"/>
            <w:tcBorders>
              <w:top w:val="single" w:sz="4" w:space="0" w:color="auto"/>
              <w:left w:val="single" w:sz="4" w:space="0" w:color="auto"/>
              <w:bottom w:val="single" w:sz="4" w:space="0" w:color="auto"/>
              <w:right w:val="single" w:sz="4" w:space="0" w:color="auto"/>
            </w:tcBorders>
          </w:tcPr>
          <w:p w14:paraId="7BD9229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мелкая фасовка</w:t>
            </w:r>
          </w:p>
        </w:tc>
        <w:tc>
          <w:tcPr>
            <w:tcW w:w="1144" w:type="dxa"/>
            <w:tcBorders>
              <w:top w:val="single" w:sz="4" w:space="0" w:color="auto"/>
              <w:left w:val="single" w:sz="4" w:space="0" w:color="auto"/>
              <w:bottom w:val="single" w:sz="4" w:space="0" w:color="auto"/>
              <w:right w:val="single" w:sz="4" w:space="0" w:color="auto"/>
            </w:tcBorders>
          </w:tcPr>
          <w:p w14:paraId="5410F15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72,5</w:t>
            </w:r>
          </w:p>
        </w:tc>
        <w:tc>
          <w:tcPr>
            <w:tcW w:w="784" w:type="dxa"/>
            <w:tcBorders>
              <w:top w:val="single" w:sz="4" w:space="0" w:color="auto"/>
              <w:left w:val="single" w:sz="4" w:space="0" w:color="auto"/>
              <w:bottom w:val="single" w:sz="4" w:space="0" w:color="auto"/>
              <w:right w:val="single" w:sz="4" w:space="0" w:color="auto"/>
            </w:tcBorders>
          </w:tcPr>
          <w:p w14:paraId="2906910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23,544</w:t>
            </w:r>
          </w:p>
        </w:tc>
        <w:tc>
          <w:tcPr>
            <w:tcW w:w="784" w:type="dxa"/>
            <w:tcBorders>
              <w:top w:val="single" w:sz="4" w:space="0" w:color="auto"/>
              <w:left w:val="single" w:sz="4" w:space="0" w:color="auto"/>
              <w:bottom w:val="single" w:sz="4" w:space="0" w:color="auto"/>
              <w:right w:val="single" w:sz="4" w:space="0" w:color="auto"/>
            </w:tcBorders>
          </w:tcPr>
          <w:p w14:paraId="7BF5D8B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22,851</w:t>
            </w:r>
          </w:p>
        </w:tc>
        <w:tc>
          <w:tcPr>
            <w:tcW w:w="784" w:type="dxa"/>
            <w:tcBorders>
              <w:top w:val="single" w:sz="4" w:space="0" w:color="auto"/>
              <w:left w:val="single" w:sz="4" w:space="0" w:color="auto"/>
              <w:bottom w:val="single" w:sz="4" w:space="0" w:color="auto"/>
              <w:right w:val="single" w:sz="4" w:space="0" w:color="auto"/>
            </w:tcBorders>
          </w:tcPr>
          <w:p w14:paraId="21888A6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22,198</w:t>
            </w:r>
          </w:p>
        </w:tc>
        <w:tc>
          <w:tcPr>
            <w:tcW w:w="784" w:type="dxa"/>
            <w:tcBorders>
              <w:top w:val="single" w:sz="4" w:space="0" w:color="auto"/>
              <w:left w:val="single" w:sz="4" w:space="0" w:color="auto"/>
              <w:bottom w:val="single" w:sz="4" w:space="0" w:color="auto"/>
              <w:right w:val="single" w:sz="4" w:space="0" w:color="auto"/>
            </w:tcBorders>
          </w:tcPr>
          <w:p w14:paraId="0E33414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21,582</w:t>
            </w:r>
          </w:p>
        </w:tc>
        <w:tc>
          <w:tcPr>
            <w:tcW w:w="784" w:type="dxa"/>
            <w:tcBorders>
              <w:top w:val="single" w:sz="4" w:space="0" w:color="auto"/>
              <w:left w:val="single" w:sz="4" w:space="0" w:color="auto"/>
              <w:bottom w:val="single" w:sz="4" w:space="0" w:color="auto"/>
              <w:right w:val="single" w:sz="4" w:space="0" w:color="auto"/>
            </w:tcBorders>
          </w:tcPr>
          <w:p w14:paraId="5F5B234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20,998</w:t>
            </w:r>
          </w:p>
        </w:tc>
        <w:tc>
          <w:tcPr>
            <w:tcW w:w="784" w:type="dxa"/>
            <w:tcBorders>
              <w:top w:val="single" w:sz="4" w:space="0" w:color="auto"/>
              <w:left w:val="single" w:sz="4" w:space="0" w:color="auto"/>
              <w:bottom w:val="single" w:sz="4" w:space="0" w:color="auto"/>
              <w:right w:val="single" w:sz="4" w:space="0" w:color="auto"/>
            </w:tcBorders>
          </w:tcPr>
          <w:p w14:paraId="4665D56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20,446</w:t>
            </w:r>
          </w:p>
        </w:tc>
        <w:tc>
          <w:tcPr>
            <w:tcW w:w="784" w:type="dxa"/>
            <w:tcBorders>
              <w:top w:val="single" w:sz="4" w:space="0" w:color="auto"/>
              <w:left w:val="single" w:sz="4" w:space="0" w:color="auto"/>
              <w:bottom w:val="single" w:sz="4" w:space="0" w:color="auto"/>
              <w:right w:val="single" w:sz="4" w:space="0" w:color="auto"/>
            </w:tcBorders>
          </w:tcPr>
          <w:p w14:paraId="4BB9A6F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19,922</w:t>
            </w:r>
          </w:p>
        </w:tc>
        <w:tc>
          <w:tcPr>
            <w:tcW w:w="784" w:type="dxa"/>
            <w:tcBorders>
              <w:top w:val="single" w:sz="4" w:space="0" w:color="auto"/>
              <w:left w:val="single" w:sz="4" w:space="0" w:color="auto"/>
              <w:bottom w:val="single" w:sz="4" w:space="0" w:color="auto"/>
              <w:right w:val="single" w:sz="4" w:space="0" w:color="auto"/>
            </w:tcBorders>
          </w:tcPr>
          <w:p w14:paraId="2C48236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19,423</w:t>
            </w:r>
          </w:p>
        </w:tc>
      </w:tr>
      <w:tr w:rsidR="00AB647E" w:rsidRPr="006F2A96" w14:paraId="6D5BCBF5" w14:textId="77777777" w:rsidTr="00B45863">
        <w:tc>
          <w:tcPr>
            <w:tcW w:w="1639" w:type="dxa"/>
            <w:tcBorders>
              <w:top w:val="single" w:sz="4" w:space="0" w:color="auto"/>
              <w:left w:val="single" w:sz="4" w:space="0" w:color="auto"/>
              <w:bottom w:val="single" w:sz="4" w:space="0" w:color="auto"/>
              <w:right w:val="single" w:sz="4" w:space="0" w:color="auto"/>
            </w:tcBorders>
          </w:tcPr>
          <w:p w14:paraId="76AEDAD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Масло топленое</w:t>
            </w:r>
          </w:p>
        </w:tc>
        <w:tc>
          <w:tcPr>
            <w:tcW w:w="1144" w:type="dxa"/>
            <w:tcBorders>
              <w:top w:val="single" w:sz="4" w:space="0" w:color="auto"/>
              <w:left w:val="single" w:sz="4" w:space="0" w:color="auto"/>
              <w:bottom w:val="single" w:sz="4" w:space="0" w:color="auto"/>
              <w:right w:val="single" w:sz="4" w:space="0" w:color="auto"/>
            </w:tcBorders>
          </w:tcPr>
          <w:p w14:paraId="2D0D843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7A95978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57E311A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3D29E89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BCD0BC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54489A3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052200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9A38EC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42A920C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21CFEB7D" w14:textId="77777777" w:rsidTr="00B45863">
        <w:tc>
          <w:tcPr>
            <w:tcW w:w="1639" w:type="dxa"/>
            <w:tcBorders>
              <w:top w:val="single" w:sz="4" w:space="0" w:color="auto"/>
              <w:left w:val="single" w:sz="4" w:space="0" w:color="auto"/>
              <w:bottom w:val="single" w:sz="4" w:space="0" w:color="auto"/>
              <w:right w:val="single" w:sz="4" w:space="0" w:color="auto"/>
            </w:tcBorders>
          </w:tcPr>
          <w:p w14:paraId="75AC696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крупной таре</w:t>
            </w:r>
          </w:p>
        </w:tc>
        <w:tc>
          <w:tcPr>
            <w:tcW w:w="1144" w:type="dxa"/>
            <w:tcBorders>
              <w:top w:val="single" w:sz="4" w:space="0" w:color="auto"/>
              <w:left w:val="single" w:sz="4" w:space="0" w:color="auto"/>
              <w:bottom w:val="single" w:sz="4" w:space="0" w:color="auto"/>
              <w:right w:val="single" w:sz="4" w:space="0" w:color="auto"/>
            </w:tcBorders>
          </w:tcPr>
          <w:p w14:paraId="7254170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95,0</w:t>
            </w:r>
          </w:p>
        </w:tc>
        <w:tc>
          <w:tcPr>
            <w:tcW w:w="784" w:type="dxa"/>
            <w:tcBorders>
              <w:top w:val="single" w:sz="4" w:space="0" w:color="auto"/>
              <w:left w:val="single" w:sz="4" w:space="0" w:color="auto"/>
              <w:bottom w:val="single" w:sz="4" w:space="0" w:color="auto"/>
              <w:right w:val="single" w:sz="4" w:space="0" w:color="auto"/>
            </w:tcBorders>
          </w:tcPr>
          <w:p w14:paraId="1F04C24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31,067</w:t>
            </w:r>
          </w:p>
        </w:tc>
        <w:tc>
          <w:tcPr>
            <w:tcW w:w="784" w:type="dxa"/>
            <w:tcBorders>
              <w:top w:val="single" w:sz="4" w:space="0" w:color="auto"/>
              <w:left w:val="single" w:sz="4" w:space="0" w:color="auto"/>
              <w:bottom w:val="single" w:sz="4" w:space="0" w:color="auto"/>
              <w:right w:val="single" w:sz="4" w:space="0" w:color="auto"/>
            </w:tcBorders>
          </w:tcPr>
          <w:p w14:paraId="149D3FE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30,153</w:t>
            </w:r>
          </w:p>
        </w:tc>
        <w:tc>
          <w:tcPr>
            <w:tcW w:w="784" w:type="dxa"/>
            <w:tcBorders>
              <w:top w:val="single" w:sz="4" w:space="0" w:color="auto"/>
              <w:left w:val="single" w:sz="4" w:space="0" w:color="auto"/>
              <w:bottom w:val="single" w:sz="4" w:space="0" w:color="auto"/>
              <w:right w:val="single" w:sz="4" w:space="0" w:color="auto"/>
            </w:tcBorders>
          </w:tcPr>
          <w:p w14:paraId="6FA990A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29,291</w:t>
            </w:r>
          </w:p>
        </w:tc>
        <w:tc>
          <w:tcPr>
            <w:tcW w:w="784" w:type="dxa"/>
            <w:tcBorders>
              <w:top w:val="single" w:sz="4" w:space="0" w:color="auto"/>
              <w:left w:val="single" w:sz="4" w:space="0" w:color="auto"/>
              <w:bottom w:val="single" w:sz="4" w:space="0" w:color="auto"/>
              <w:right w:val="single" w:sz="4" w:space="0" w:color="auto"/>
            </w:tcBorders>
          </w:tcPr>
          <w:p w14:paraId="571E592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28,478</w:t>
            </w:r>
          </w:p>
        </w:tc>
        <w:tc>
          <w:tcPr>
            <w:tcW w:w="784" w:type="dxa"/>
            <w:tcBorders>
              <w:top w:val="single" w:sz="4" w:space="0" w:color="auto"/>
              <w:left w:val="single" w:sz="4" w:space="0" w:color="auto"/>
              <w:bottom w:val="single" w:sz="4" w:space="0" w:color="auto"/>
              <w:right w:val="single" w:sz="4" w:space="0" w:color="auto"/>
            </w:tcBorders>
          </w:tcPr>
          <w:p w14:paraId="424F70A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27,708</w:t>
            </w:r>
          </w:p>
        </w:tc>
        <w:tc>
          <w:tcPr>
            <w:tcW w:w="784" w:type="dxa"/>
            <w:tcBorders>
              <w:top w:val="single" w:sz="4" w:space="0" w:color="auto"/>
              <w:left w:val="single" w:sz="4" w:space="0" w:color="auto"/>
              <w:bottom w:val="single" w:sz="4" w:space="0" w:color="auto"/>
              <w:right w:val="single" w:sz="4" w:space="0" w:color="auto"/>
            </w:tcBorders>
          </w:tcPr>
          <w:p w14:paraId="7CA1B30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26,979</w:t>
            </w:r>
          </w:p>
        </w:tc>
        <w:tc>
          <w:tcPr>
            <w:tcW w:w="784" w:type="dxa"/>
            <w:tcBorders>
              <w:top w:val="single" w:sz="4" w:space="0" w:color="auto"/>
              <w:left w:val="single" w:sz="4" w:space="0" w:color="auto"/>
              <w:bottom w:val="single" w:sz="4" w:space="0" w:color="auto"/>
              <w:right w:val="single" w:sz="4" w:space="0" w:color="auto"/>
            </w:tcBorders>
          </w:tcPr>
          <w:p w14:paraId="625EC14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26,287</w:t>
            </w:r>
          </w:p>
        </w:tc>
        <w:tc>
          <w:tcPr>
            <w:tcW w:w="784" w:type="dxa"/>
            <w:tcBorders>
              <w:top w:val="single" w:sz="4" w:space="0" w:color="auto"/>
              <w:left w:val="single" w:sz="4" w:space="0" w:color="auto"/>
              <w:bottom w:val="single" w:sz="4" w:space="0" w:color="auto"/>
              <w:right w:val="single" w:sz="4" w:space="0" w:color="auto"/>
            </w:tcBorders>
          </w:tcPr>
          <w:p w14:paraId="6829AC9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25,630</w:t>
            </w:r>
          </w:p>
        </w:tc>
      </w:tr>
      <w:tr w:rsidR="00AB647E" w:rsidRPr="006F2A96" w14:paraId="46A33A50" w14:textId="77777777" w:rsidTr="00B45863">
        <w:tc>
          <w:tcPr>
            <w:tcW w:w="1639" w:type="dxa"/>
            <w:tcBorders>
              <w:top w:val="single" w:sz="4" w:space="0" w:color="auto"/>
              <w:left w:val="single" w:sz="4" w:space="0" w:color="auto"/>
              <w:bottom w:val="single" w:sz="4" w:space="0" w:color="auto"/>
              <w:right w:val="single" w:sz="4" w:space="0" w:color="auto"/>
            </w:tcBorders>
          </w:tcPr>
          <w:p w14:paraId="4089D5D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мелкая фасовка</w:t>
            </w:r>
          </w:p>
        </w:tc>
        <w:tc>
          <w:tcPr>
            <w:tcW w:w="1144" w:type="dxa"/>
            <w:tcBorders>
              <w:top w:val="single" w:sz="4" w:space="0" w:color="auto"/>
              <w:left w:val="single" w:sz="4" w:space="0" w:color="auto"/>
              <w:bottom w:val="single" w:sz="4" w:space="0" w:color="auto"/>
              <w:right w:val="single" w:sz="4" w:space="0" w:color="auto"/>
            </w:tcBorders>
          </w:tcPr>
          <w:p w14:paraId="02DD016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95,0</w:t>
            </w:r>
          </w:p>
        </w:tc>
        <w:tc>
          <w:tcPr>
            <w:tcW w:w="784" w:type="dxa"/>
            <w:tcBorders>
              <w:top w:val="single" w:sz="4" w:space="0" w:color="auto"/>
              <w:left w:val="single" w:sz="4" w:space="0" w:color="auto"/>
              <w:bottom w:val="single" w:sz="4" w:space="0" w:color="auto"/>
              <w:right w:val="single" w:sz="4" w:space="0" w:color="auto"/>
            </w:tcBorders>
          </w:tcPr>
          <w:p w14:paraId="738CA38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31,083</w:t>
            </w:r>
          </w:p>
        </w:tc>
        <w:tc>
          <w:tcPr>
            <w:tcW w:w="784" w:type="dxa"/>
            <w:tcBorders>
              <w:top w:val="single" w:sz="4" w:space="0" w:color="auto"/>
              <w:left w:val="single" w:sz="4" w:space="0" w:color="auto"/>
              <w:bottom w:val="single" w:sz="4" w:space="0" w:color="auto"/>
              <w:right w:val="single" w:sz="4" w:space="0" w:color="auto"/>
            </w:tcBorders>
          </w:tcPr>
          <w:p w14:paraId="7569CE8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30,169</w:t>
            </w:r>
          </w:p>
        </w:tc>
        <w:tc>
          <w:tcPr>
            <w:tcW w:w="784" w:type="dxa"/>
            <w:tcBorders>
              <w:top w:val="single" w:sz="4" w:space="0" w:color="auto"/>
              <w:left w:val="single" w:sz="4" w:space="0" w:color="auto"/>
              <w:bottom w:val="single" w:sz="4" w:space="0" w:color="auto"/>
              <w:right w:val="single" w:sz="4" w:space="0" w:color="auto"/>
            </w:tcBorders>
          </w:tcPr>
          <w:p w14:paraId="7724FE3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29,307</w:t>
            </w:r>
          </w:p>
        </w:tc>
        <w:tc>
          <w:tcPr>
            <w:tcW w:w="784" w:type="dxa"/>
            <w:tcBorders>
              <w:top w:val="single" w:sz="4" w:space="0" w:color="auto"/>
              <w:left w:val="single" w:sz="4" w:space="0" w:color="auto"/>
              <w:bottom w:val="single" w:sz="4" w:space="0" w:color="auto"/>
              <w:right w:val="single" w:sz="4" w:space="0" w:color="auto"/>
            </w:tcBorders>
          </w:tcPr>
          <w:p w14:paraId="6139507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28,492</w:t>
            </w:r>
          </w:p>
        </w:tc>
        <w:tc>
          <w:tcPr>
            <w:tcW w:w="784" w:type="dxa"/>
            <w:tcBorders>
              <w:top w:val="single" w:sz="4" w:space="0" w:color="auto"/>
              <w:left w:val="single" w:sz="4" w:space="0" w:color="auto"/>
              <w:bottom w:val="single" w:sz="4" w:space="0" w:color="auto"/>
              <w:right w:val="single" w:sz="4" w:space="0" w:color="auto"/>
            </w:tcBorders>
          </w:tcPr>
          <w:p w14:paraId="6ED16A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27,722</w:t>
            </w:r>
          </w:p>
        </w:tc>
        <w:tc>
          <w:tcPr>
            <w:tcW w:w="784" w:type="dxa"/>
            <w:tcBorders>
              <w:top w:val="single" w:sz="4" w:space="0" w:color="auto"/>
              <w:left w:val="single" w:sz="4" w:space="0" w:color="auto"/>
              <w:bottom w:val="single" w:sz="4" w:space="0" w:color="auto"/>
              <w:right w:val="single" w:sz="4" w:space="0" w:color="auto"/>
            </w:tcBorders>
          </w:tcPr>
          <w:p w14:paraId="72DE801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26,993</w:t>
            </w:r>
          </w:p>
        </w:tc>
        <w:tc>
          <w:tcPr>
            <w:tcW w:w="784" w:type="dxa"/>
            <w:tcBorders>
              <w:top w:val="single" w:sz="4" w:space="0" w:color="auto"/>
              <w:left w:val="single" w:sz="4" w:space="0" w:color="auto"/>
              <w:bottom w:val="single" w:sz="4" w:space="0" w:color="auto"/>
              <w:right w:val="single" w:sz="4" w:space="0" w:color="auto"/>
            </w:tcBorders>
          </w:tcPr>
          <w:p w14:paraId="5CE4C68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26,301</w:t>
            </w:r>
          </w:p>
        </w:tc>
        <w:tc>
          <w:tcPr>
            <w:tcW w:w="784" w:type="dxa"/>
            <w:tcBorders>
              <w:top w:val="single" w:sz="4" w:space="0" w:color="auto"/>
              <w:left w:val="single" w:sz="4" w:space="0" w:color="auto"/>
              <w:bottom w:val="single" w:sz="4" w:space="0" w:color="auto"/>
              <w:right w:val="single" w:sz="4" w:space="0" w:color="auto"/>
            </w:tcBorders>
          </w:tcPr>
          <w:p w14:paraId="4F9FF5B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25,643</w:t>
            </w:r>
          </w:p>
        </w:tc>
      </w:tr>
      <w:tr w:rsidR="00AB647E" w:rsidRPr="006F2A96" w14:paraId="31AE4160" w14:textId="77777777" w:rsidTr="00B45863">
        <w:tc>
          <w:tcPr>
            <w:tcW w:w="1639" w:type="dxa"/>
            <w:tcBorders>
              <w:top w:val="single" w:sz="4" w:space="0" w:color="auto"/>
              <w:left w:val="single" w:sz="4" w:space="0" w:color="auto"/>
              <w:bottom w:val="single" w:sz="4" w:space="0" w:color="auto"/>
              <w:right w:val="single" w:sz="4" w:space="0" w:color="auto"/>
            </w:tcBorders>
          </w:tcPr>
          <w:p w14:paraId="7F00E30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Масло топленое</w:t>
            </w:r>
          </w:p>
        </w:tc>
        <w:tc>
          <w:tcPr>
            <w:tcW w:w="1144" w:type="dxa"/>
            <w:tcBorders>
              <w:top w:val="single" w:sz="4" w:space="0" w:color="auto"/>
              <w:left w:val="single" w:sz="4" w:space="0" w:color="auto"/>
              <w:bottom w:val="single" w:sz="4" w:space="0" w:color="auto"/>
              <w:right w:val="single" w:sz="4" w:space="0" w:color="auto"/>
            </w:tcBorders>
          </w:tcPr>
          <w:p w14:paraId="601381A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762B1C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504AD04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125C58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0116D42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3D5EAC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209BE15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17212CF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tcPr>
          <w:p w14:paraId="6EC5B49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242B3DFF" w14:textId="77777777" w:rsidTr="00B45863">
        <w:tc>
          <w:tcPr>
            <w:tcW w:w="1639" w:type="dxa"/>
            <w:tcBorders>
              <w:top w:val="single" w:sz="4" w:space="0" w:color="auto"/>
              <w:left w:val="single" w:sz="4" w:space="0" w:color="auto"/>
              <w:bottom w:val="single" w:sz="4" w:space="0" w:color="auto"/>
              <w:right w:val="single" w:sz="4" w:space="0" w:color="auto"/>
            </w:tcBorders>
          </w:tcPr>
          <w:p w14:paraId="050EDA0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 крупной таре</w:t>
            </w:r>
          </w:p>
        </w:tc>
        <w:tc>
          <w:tcPr>
            <w:tcW w:w="1144" w:type="dxa"/>
            <w:tcBorders>
              <w:top w:val="single" w:sz="4" w:space="0" w:color="auto"/>
              <w:left w:val="single" w:sz="4" w:space="0" w:color="auto"/>
              <w:bottom w:val="single" w:sz="4" w:space="0" w:color="auto"/>
              <w:right w:val="single" w:sz="4" w:space="0" w:color="auto"/>
            </w:tcBorders>
          </w:tcPr>
          <w:p w14:paraId="25CE92A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98,0</w:t>
            </w:r>
          </w:p>
        </w:tc>
        <w:tc>
          <w:tcPr>
            <w:tcW w:w="784" w:type="dxa"/>
            <w:tcBorders>
              <w:top w:val="single" w:sz="4" w:space="0" w:color="auto"/>
              <w:left w:val="single" w:sz="4" w:space="0" w:color="auto"/>
              <w:bottom w:val="single" w:sz="4" w:space="0" w:color="auto"/>
              <w:right w:val="single" w:sz="4" w:space="0" w:color="auto"/>
            </w:tcBorders>
          </w:tcPr>
          <w:p w14:paraId="00DC402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32,047</w:t>
            </w:r>
          </w:p>
        </w:tc>
        <w:tc>
          <w:tcPr>
            <w:tcW w:w="784" w:type="dxa"/>
            <w:tcBorders>
              <w:top w:val="single" w:sz="4" w:space="0" w:color="auto"/>
              <w:left w:val="single" w:sz="4" w:space="0" w:color="auto"/>
              <w:bottom w:val="single" w:sz="4" w:space="0" w:color="auto"/>
              <w:right w:val="single" w:sz="4" w:space="0" w:color="auto"/>
            </w:tcBorders>
          </w:tcPr>
          <w:p w14:paraId="1C94B4F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31,105</w:t>
            </w:r>
          </w:p>
        </w:tc>
        <w:tc>
          <w:tcPr>
            <w:tcW w:w="784" w:type="dxa"/>
            <w:tcBorders>
              <w:top w:val="single" w:sz="4" w:space="0" w:color="auto"/>
              <w:left w:val="single" w:sz="4" w:space="0" w:color="auto"/>
              <w:bottom w:val="single" w:sz="4" w:space="0" w:color="auto"/>
              <w:right w:val="single" w:sz="4" w:space="0" w:color="auto"/>
            </w:tcBorders>
          </w:tcPr>
          <w:p w14:paraId="0FF00B9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30,216</w:t>
            </w:r>
          </w:p>
        </w:tc>
        <w:tc>
          <w:tcPr>
            <w:tcW w:w="784" w:type="dxa"/>
            <w:tcBorders>
              <w:top w:val="single" w:sz="4" w:space="0" w:color="auto"/>
              <w:left w:val="single" w:sz="4" w:space="0" w:color="auto"/>
              <w:bottom w:val="single" w:sz="4" w:space="0" w:color="auto"/>
              <w:right w:val="single" w:sz="4" w:space="0" w:color="auto"/>
            </w:tcBorders>
          </w:tcPr>
          <w:p w14:paraId="06F8FE8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29,377</w:t>
            </w:r>
          </w:p>
        </w:tc>
        <w:tc>
          <w:tcPr>
            <w:tcW w:w="784" w:type="dxa"/>
            <w:tcBorders>
              <w:top w:val="single" w:sz="4" w:space="0" w:color="auto"/>
              <w:left w:val="single" w:sz="4" w:space="0" w:color="auto"/>
              <w:bottom w:val="single" w:sz="4" w:space="0" w:color="auto"/>
              <w:right w:val="single" w:sz="4" w:space="0" w:color="auto"/>
            </w:tcBorders>
          </w:tcPr>
          <w:p w14:paraId="194A37E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28,583</w:t>
            </w:r>
          </w:p>
        </w:tc>
        <w:tc>
          <w:tcPr>
            <w:tcW w:w="784" w:type="dxa"/>
            <w:tcBorders>
              <w:top w:val="single" w:sz="4" w:space="0" w:color="auto"/>
              <w:left w:val="single" w:sz="4" w:space="0" w:color="auto"/>
              <w:bottom w:val="single" w:sz="4" w:space="0" w:color="auto"/>
              <w:right w:val="single" w:sz="4" w:space="0" w:color="auto"/>
            </w:tcBorders>
          </w:tcPr>
          <w:p w14:paraId="4F4EB4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27,831</w:t>
            </w:r>
          </w:p>
        </w:tc>
        <w:tc>
          <w:tcPr>
            <w:tcW w:w="784" w:type="dxa"/>
            <w:tcBorders>
              <w:top w:val="single" w:sz="4" w:space="0" w:color="auto"/>
              <w:left w:val="single" w:sz="4" w:space="0" w:color="auto"/>
              <w:bottom w:val="single" w:sz="4" w:space="0" w:color="auto"/>
              <w:right w:val="single" w:sz="4" w:space="0" w:color="auto"/>
            </w:tcBorders>
          </w:tcPr>
          <w:p w14:paraId="1968C6D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27,117</w:t>
            </w:r>
          </w:p>
        </w:tc>
        <w:tc>
          <w:tcPr>
            <w:tcW w:w="784" w:type="dxa"/>
            <w:tcBorders>
              <w:top w:val="single" w:sz="4" w:space="0" w:color="auto"/>
              <w:left w:val="single" w:sz="4" w:space="0" w:color="auto"/>
              <w:bottom w:val="single" w:sz="4" w:space="0" w:color="auto"/>
              <w:right w:val="single" w:sz="4" w:space="0" w:color="auto"/>
            </w:tcBorders>
          </w:tcPr>
          <w:p w14:paraId="63A0A01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26,439</w:t>
            </w:r>
          </w:p>
        </w:tc>
      </w:tr>
      <w:tr w:rsidR="00AB647E" w:rsidRPr="006F2A96" w14:paraId="0550DED3" w14:textId="77777777" w:rsidTr="00B45863">
        <w:tc>
          <w:tcPr>
            <w:tcW w:w="1639" w:type="dxa"/>
            <w:tcBorders>
              <w:top w:val="single" w:sz="4" w:space="0" w:color="auto"/>
              <w:left w:val="single" w:sz="4" w:space="0" w:color="auto"/>
              <w:bottom w:val="single" w:sz="4" w:space="0" w:color="auto"/>
              <w:right w:val="single" w:sz="4" w:space="0" w:color="auto"/>
            </w:tcBorders>
          </w:tcPr>
          <w:p w14:paraId="29F621B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мелкая фасовка</w:t>
            </w:r>
          </w:p>
        </w:tc>
        <w:tc>
          <w:tcPr>
            <w:tcW w:w="1144" w:type="dxa"/>
            <w:tcBorders>
              <w:top w:val="single" w:sz="4" w:space="0" w:color="auto"/>
              <w:left w:val="single" w:sz="4" w:space="0" w:color="auto"/>
              <w:bottom w:val="single" w:sz="4" w:space="0" w:color="auto"/>
              <w:right w:val="single" w:sz="4" w:space="0" w:color="auto"/>
            </w:tcBorders>
          </w:tcPr>
          <w:p w14:paraId="627897F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98,0</w:t>
            </w:r>
          </w:p>
        </w:tc>
        <w:tc>
          <w:tcPr>
            <w:tcW w:w="784" w:type="dxa"/>
            <w:tcBorders>
              <w:top w:val="single" w:sz="4" w:space="0" w:color="auto"/>
              <w:left w:val="single" w:sz="4" w:space="0" w:color="auto"/>
              <w:bottom w:val="single" w:sz="4" w:space="0" w:color="auto"/>
              <w:right w:val="single" w:sz="4" w:space="0" w:color="auto"/>
            </w:tcBorders>
          </w:tcPr>
          <w:p w14:paraId="476BA0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32,064</w:t>
            </w:r>
          </w:p>
        </w:tc>
        <w:tc>
          <w:tcPr>
            <w:tcW w:w="784" w:type="dxa"/>
            <w:tcBorders>
              <w:top w:val="single" w:sz="4" w:space="0" w:color="auto"/>
              <w:left w:val="single" w:sz="4" w:space="0" w:color="auto"/>
              <w:bottom w:val="single" w:sz="4" w:space="0" w:color="auto"/>
              <w:right w:val="single" w:sz="4" w:space="0" w:color="auto"/>
            </w:tcBorders>
          </w:tcPr>
          <w:p w14:paraId="06F25AB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31,120</w:t>
            </w:r>
          </w:p>
        </w:tc>
        <w:tc>
          <w:tcPr>
            <w:tcW w:w="784" w:type="dxa"/>
            <w:tcBorders>
              <w:top w:val="single" w:sz="4" w:space="0" w:color="auto"/>
              <w:left w:val="single" w:sz="4" w:space="0" w:color="auto"/>
              <w:bottom w:val="single" w:sz="4" w:space="0" w:color="auto"/>
              <w:right w:val="single" w:sz="4" w:space="0" w:color="auto"/>
            </w:tcBorders>
          </w:tcPr>
          <w:p w14:paraId="1A8EA15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30,232</w:t>
            </w:r>
          </w:p>
        </w:tc>
        <w:tc>
          <w:tcPr>
            <w:tcW w:w="784" w:type="dxa"/>
            <w:tcBorders>
              <w:top w:val="single" w:sz="4" w:space="0" w:color="auto"/>
              <w:left w:val="single" w:sz="4" w:space="0" w:color="auto"/>
              <w:bottom w:val="single" w:sz="4" w:space="0" w:color="auto"/>
              <w:right w:val="single" w:sz="4" w:space="0" w:color="auto"/>
            </w:tcBorders>
          </w:tcPr>
          <w:p w14:paraId="6CCFE99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29,932</w:t>
            </w:r>
          </w:p>
        </w:tc>
        <w:tc>
          <w:tcPr>
            <w:tcW w:w="784" w:type="dxa"/>
            <w:tcBorders>
              <w:top w:val="single" w:sz="4" w:space="0" w:color="auto"/>
              <w:left w:val="single" w:sz="4" w:space="0" w:color="auto"/>
              <w:bottom w:val="single" w:sz="4" w:space="0" w:color="auto"/>
              <w:right w:val="single" w:sz="4" w:space="0" w:color="auto"/>
            </w:tcBorders>
          </w:tcPr>
          <w:p w14:paraId="7F41D43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28,598</w:t>
            </w:r>
          </w:p>
        </w:tc>
        <w:tc>
          <w:tcPr>
            <w:tcW w:w="784" w:type="dxa"/>
            <w:tcBorders>
              <w:top w:val="single" w:sz="4" w:space="0" w:color="auto"/>
              <w:left w:val="single" w:sz="4" w:space="0" w:color="auto"/>
              <w:bottom w:val="single" w:sz="4" w:space="0" w:color="auto"/>
              <w:right w:val="single" w:sz="4" w:space="0" w:color="auto"/>
            </w:tcBorders>
          </w:tcPr>
          <w:p w14:paraId="1B7669C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27,845</w:t>
            </w:r>
          </w:p>
        </w:tc>
        <w:tc>
          <w:tcPr>
            <w:tcW w:w="784" w:type="dxa"/>
            <w:tcBorders>
              <w:top w:val="single" w:sz="4" w:space="0" w:color="auto"/>
              <w:left w:val="single" w:sz="4" w:space="0" w:color="auto"/>
              <w:bottom w:val="single" w:sz="4" w:space="0" w:color="auto"/>
              <w:right w:val="single" w:sz="4" w:space="0" w:color="auto"/>
            </w:tcBorders>
          </w:tcPr>
          <w:p w14:paraId="28C54C5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27,131</w:t>
            </w:r>
          </w:p>
        </w:tc>
        <w:tc>
          <w:tcPr>
            <w:tcW w:w="784" w:type="dxa"/>
            <w:tcBorders>
              <w:top w:val="single" w:sz="4" w:space="0" w:color="auto"/>
              <w:left w:val="single" w:sz="4" w:space="0" w:color="auto"/>
              <w:bottom w:val="single" w:sz="4" w:space="0" w:color="auto"/>
              <w:right w:val="single" w:sz="4" w:space="0" w:color="auto"/>
            </w:tcBorders>
          </w:tcPr>
          <w:p w14:paraId="340D826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26,453</w:t>
            </w:r>
          </w:p>
        </w:tc>
      </w:tr>
    </w:tbl>
    <w:p w14:paraId="0A80EE9E"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p>
    <w:p w14:paraId="0F4ECC16" w14:textId="77777777" w:rsidR="00AB647E" w:rsidRPr="006F2A96" w:rsidRDefault="00AB647E" w:rsidP="00AB647E">
      <w:pP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5CF833AB"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sectPr w:rsidR="00AB647E" w:rsidRPr="006F2A96">
          <w:pgSz w:w="11906" w:h="16838"/>
          <w:pgMar w:top="1134" w:right="850" w:bottom="1134" w:left="1701" w:header="708" w:footer="708" w:gutter="0"/>
          <w:cols w:space="708"/>
          <w:docGrid w:linePitch="360"/>
        </w:sectPr>
      </w:pPr>
    </w:p>
    <w:p w14:paraId="38E3127E"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2</w:t>
      </w:r>
    </w:p>
    <w:p w14:paraId="7A4950C6"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69ACB66F"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 субсидии</w:t>
      </w:r>
    </w:p>
    <w:p w14:paraId="21DFBFEE"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на производство и реализацию мяса крупного и мелкого</w:t>
      </w:r>
    </w:p>
    <w:p w14:paraId="1FD2CDC0"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xml:space="preserve">рогатого скота, лошадей, мяса тяжеловесного </w:t>
      </w:r>
      <w:r w:rsidRPr="006F2A96">
        <w:rPr>
          <w:rFonts w:ascii="Times New Roman" w:hAnsi="Times New Roman" w:cs="Times New Roman"/>
          <w:color w:val="000000" w:themeColor="text1"/>
          <w:sz w:val="28"/>
          <w:szCs w:val="28"/>
          <w:lang w:eastAsia="ru-RU"/>
        </w:rPr>
        <w:br/>
        <w:t xml:space="preserve">(не менее 450 кг) молодняка (в возрасте не старше 18 месяцев) </w:t>
      </w:r>
    </w:p>
    <w:p w14:paraId="752C12BE"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крупного рогатого скота, мяса тяжеловесного (не менее 450 кг)</w:t>
      </w:r>
    </w:p>
    <w:p w14:paraId="36D7F49E"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молодняка (в возрасте не старше 18 месяцев) крупного</w:t>
      </w:r>
    </w:p>
    <w:p w14:paraId="15D012F7"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рогатого скота специализированных мясных пород, мяса свиней,</w:t>
      </w:r>
    </w:p>
    <w:p w14:paraId="6A743EBB" w14:textId="23964FA2"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мяса кроликов</w:t>
      </w:r>
      <w:r w:rsidR="00432EE4">
        <w:rPr>
          <w:rFonts w:ascii="Times New Roman" w:hAnsi="Times New Roman" w:cs="Times New Roman"/>
          <w:color w:val="000000" w:themeColor="text1"/>
          <w:sz w:val="28"/>
          <w:szCs w:val="28"/>
          <w:lang w:eastAsia="ru-RU"/>
        </w:rPr>
        <w:t>, мяса птицы</w:t>
      </w:r>
      <w:r w:rsidRPr="006F2A96">
        <w:rPr>
          <w:rFonts w:ascii="Times New Roman" w:hAnsi="Times New Roman" w:cs="Times New Roman"/>
          <w:color w:val="000000" w:themeColor="text1"/>
          <w:sz w:val="28"/>
          <w:szCs w:val="28"/>
          <w:lang w:eastAsia="ru-RU"/>
        </w:rPr>
        <w:t xml:space="preserve"> (собственного производства)</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0B3C92F3" w14:textId="77777777" w:rsidTr="00B45863">
        <w:trPr>
          <w:jc w:val="center"/>
        </w:trPr>
        <w:tc>
          <w:tcPr>
            <w:tcW w:w="846" w:type="dxa"/>
          </w:tcPr>
          <w:p w14:paraId="0897843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37B73A1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4504B153" w14:textId="77777777" w:rsidTr="00B45863">
        <w:trPr>
          <w:jc w:val="center"/>
        </w:trPr>
        <w:tc>
          <w:tcPr>
            <w:tcW w:w="846" w:type="dxa"/>
          </w:tcPr>
          <w:p w14:paraId="2DDE1ACB"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3CB69F2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124B47DF" w14:textId="77777777" w:rsidTr="00B45863">
        <w:trPr>
          <w:jc w:val="center"/>
        </w:trPr>
        <w:tc>
          <w:tcPr>
            <w:tcW w:w="846" w:type="dxa"/>
          </w:tcPr>
          <w:p w14:paraId="6013974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6A9FDF6D"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3EB7078A" w14:textId="77777777" w:rsidTr="00B45863">
        <w:trPr>
          <w:jc w:val="center"/>
        </w:trPr>
        <w:tc>
          <w:tcPr>
            <w:tcW w:w="846" w:type="dxa"/>
          </w:tcPr>
          <w:p w14:paraId="6D10DF5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3B56238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729E51D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0EA90FFA"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06D6B14E"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на производство и реализацию продукции </w:t>
      </w:r>
    </w:p>
    <w:p w14:paraId="755CBBC0" w14:textId="77777777" w:rsidR="00DF333C" w:rsidRPr="006F2A96" w:rsidRDefault="00DF333C" w:rsidP="00DF333C">
      <w:pPr>
        <w:autoSpaceDN w:val="0"/>
        <w:adjustRightInd w:val="0"/>
        <w:ind w:firstLine="540"/>
        <w:jc w:val="both"/>
        <w:rPr>
          <w:rFonts w:ascii="Times New Roman" w:hAnsi="Times New Roman" w:cs="Times New Roman"/>
          <w:color w:val="000000" w:themeColor="text1"/>
          <w:sz w:val="28"/>
          <w:szCs w:val="28"/>
        </w:rPr>
      </w:pPr>
    </w:p>
    <w:tbl>
      <w:tblPr>
        <w:tblW w:w="14738" w:type="dxa"/>
        <w:tblLayout w:type="fixed"/>
        <w:tblCellMar>
          <w:top w:w="102" w:type="dxa"/>
          <w:left w:w="62" w:type="dxa"/>
          <w:bottom w:w="102" w:type="dxa"/>
          <w:right w:w="62" w:type="dxa"/>
        </w:tblCellMar>
        <w:tblLook w:val="0000" w:firstRow="0" w:lastRow="0" w:firstColumn="0" w:lastColumn="0" w:noHBand="0" w:noVBand="0"/>
      </w:tblPr>
      <w:tblGrid>
        <w:gridCol w:w="3397"/>
        <w:gridCol w:w="1843"/>
        <w:gridCol w:w="1985"/>
        <w:gridCol w:w="1134"/>
        <w:gridCol w:w="2692"/>
        <w:gridCol w:w="993"/>
        <w:gridCol w:w="2694"/>
      </w:tblGrid>
      <w:tr w:rsidR="00DF333C" w:rsidRPr="006F2A96" w14:paraId="27842C62" w14:textId="77777777" w:rsidTr="006F30A1">
        <w:tc>
          <w:tcPr>
            <w:tcW w:w="3397" w:type="dxa"/>
            <w:vMerge w:val="restart"/>
            <w:tcBorders>
              <w:top w:val="single" w:sz="4" w:space="0" w:color="auto"/>
              <w:left w:val="single" w:sz="4" w:space="0" w:color="auto"/>
              <w:right w:val="single" w:sz="4" w:space="0" w:color="auto"/>
            </w:tcBorders>
          </w:tcPr>
          <w:p w14:paraId="019B9A5B"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843" w:type="dxa"/>
            <w:vMerge w:val="restart"/>
            <w:tcBorders>
              <w:top w:val="single" w:sz="4" w:space="0" w:color="auto"/>
              <w:left w:val="single" w:sz="4" w:space="0" w:color="auto"/>
              <w:right w:val="single" w:sz="4" w:space="0" w:color="auto"/>
            </w:tcBorders>
          </w:tcPr>
          <w:p w14:paraId="497D5439"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119" w:type="dxa"/>
            <w:gridSpan w:val="2"/>
            <w:tcBorders>
              <w:top w:val="single" w:sz="4" w:space="0" w:color="auto"/>
              <w:left w:val="single" w:sz="4" w:space="0" w:color="auto"/>
              <w:bottom w:val="single" w:sz="4" w:space="0" w:color="auto"/>
              <w:right w:val="single" w:sz="4" w:space="0" w:color="auto"/>
            </w:tcBorders>
          </w:tcPr>
          <w:p w14:paraId="6814ED44"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685" w:type="dxa"/>
            <w:gridSpan w:val="2"/>
            <w:tcBorders>
              <w:top w:val="single" w:sz="4" w:space="0" w:color="auto"/>
              <w:left w:val="single" w:sz="4" w:space="0" w:color="auto"/>
              <w:bottom w:val="single" w:sz="4" w:space="0" w:color="auto"/>
              <w:right w:val="single" w:sz="4" w:space="0" w:color="auto"/>
            </w:tcBorders>
          </w:tcPr>
          <w:p w14:paraId="05DF37DA"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2694" w:type="dxa"/>
            <w:vMerge w:val="restart"/>
            <w:tcBorders>
              <w:top w:val="single" w:sz="4" w:space="0" w:color="auto"/>
              <w:left w:val="single" w:sz="4" w:space="0" w:color="auto"/>
              <w:right w:val="single" w:sz="4" w:space="0" w:color="auto"/>
            </w:tcBorders>
          </w:tcPr>
          <w:p w14:paraId="5F6E5A1E"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субсидии, рублей</w:t>
            </w:r>
          </w:p>
        </w:tc>
      </w:tr>
      <w:tr w:rsidR="00DF333C" w:rsidRPr="006F2A96" w14:paraId="1169DFE3" w14:textId="77777777" w:rsidTr="006F30A1">
        <w:tc>
          <w:tcPr>
            <w:tcW w:w="3397" w:type="dxa"/>
            <w:vMerge/>
            <w:tcBorders>
              <w:left w:val="single" w:sz="4" w:space="0" w:color="auto"/>
              <w:bottom w:val="single" w:sz="4" w:space="0" w:color="auto"/>
              <w:right w:val="single" w:sz="4" w:space="0" w:color="auto"/>
            </w:tcBorders>
          </w:tcPr>
          <w:p w14:paraId="14A76C45"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p>
        </w:tc>
        <w:tc>
          <w:tcPr>
            <w:tcW w:w="1843" w:type="dxa"/>
            <w:vMerge/>
            <w:tcBorders>
              <w:left w:val="single" w:sz="4" w:space="0" w:color="auto"/>
              <w:bottom w:val="single" w:sz="4" w:space="0" w:color="auto"/>
              <w:right w:val="single" w:sz="4" w:space="0" w:color="auto"/>
            </w:tcBorders>
          </w:tcPr>
          <w:p w14:paraId="75F13D2C"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2C4C455"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134" w:type="dxa"/>
            <w:tcBorders>
              <w:top w:val="single" w:sz="4" w:space="0" w:color="auto"/>
              <w:left w:val="single" w:sz="4" w:space="0" w:color="auto"/>
              <w:bottom w:val="single" w:sz="4" w:space="0" w:color="auto"/>
              <w:right w:val="single" w:sz="4" w:space="0" w:color="auto"/>
            </w:tcBorders>
          </w:tcPr>
          <w:p w14:paraId="11ACDAC1"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2692" w:type="dxa"/>
            <w:tcBorders>
              <w:top w:val="single" w:sz="4" w:space="0" w:color="auto"/>
              <w:left w:val="single" w:sz="4" w:space="0" w:color="auto"/>
              <w:bottom w:val="single" w:sz="4" w:space="0" w:color="auto"/>
              <w:right w:val="single" w:sz="4" w:space="0" w:color="auto"/>
            </w:tcBorders>
          </w:tcPr>
          <w:p w14:paraId="2F50EAD7"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993" w:type="dxa"/>
            <w:tcBorders>
              <w:top w:val="single" w:sz="4" w:space="0" w:color="auto"/>
              <w:left w:val="single" w:sz="4" w:space="0" w:color="auto"/>
              <w:bottom w:val="single" w:sz="4" w:space="0" w:color="auto"/>
              <w:right w:val="single" w:sz="4" w:space="0" w:color="auto"/>
            </w:tcBorders>
          </w:tcPr>
          <w:p w14:paraId="4E4E13F2"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2694" w:type="dxa"/>
            <w:vMerge/>
            <w:tcBorders>
              <w:left w:val="single" w:sz="4" w:space="0" w:color="auto"/>
              <w:bottom w:val="single" w:sz="4" w:space="0" w:color="auto"/>
              <w:right w:val="single" w:sz="4" w:space="0" w:color="auto"/>
            </w:tcBorders>
          </w:tcPr>
          <w:p w14:paraId="245FFC97"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p>
        </w:tc>
      </w:tr>
      <w:tr w:rsidR="00DF333C" w:rsidRPr="006F2A96" w14:paraId="6D482F18" w14:textId="77777777" w:rsidTr="006F30A1">
        <w:tc>
          <w:tcPr>
            <w:tcW w:w="3397" w:type="dxa"/>
            <w:tcBorders>
              <w:top w:val="single" w:sz="4" w:space="0" w:color="auto"/>
              <w:left w:val="single" w:sz="4" w:space="0" w:color="auto"/>
              <w:bottom w:val="single" w:sz="4" w:space="0" w:color="auto"/>
              <w:right w:val="single" w:sz="4" w:space="0" w:color="auto"/>
            </w:tcBorders>
          </w:tcPr>
          <w:p w14:paraId="25BEAF54"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843" w:type="dxa"/>
            <w:tcBorders>
              <w:top w:val="single" w:sz="4" w:space="0" w:color="auto"/>
              <w:left w:val="single" w:sz="4" w:space="0" w:color="auto"/>
              <w:bottom w:val="single" w:sz="4" w:space="0" w:color="auto"/>
              <w:right w:val="single" w:sz="4" w:space="0" w:color="auto"/>
            </w:tcBorders>
          </w:tcPr>
          <w:p w14:paraId="1F58F545"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32C6240B"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6619AE0"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2692" w:type="dxa"/>
            <w:tcBorders>
              <w:top w:val="single" w:sz="4" w:space="0" w:color="auto"/>
              <w:left w:val="single" w:sz="4" w:space="0" w:color="auto"/>
              <w:bottom w:val="single" w:sz="4" w:space="0" w:color="auto"/>
              <w:right w:val="single" w:sz="4" w:space="0" w:color="auto"/>
            </w:tcBorders>
          </w:tcPr>
          <w:p w14:paraId="197F7E43"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993" w:type="dxa"/>
            <w:tcBorders>
              <w:top w:val="single" w:sz="4" w:space="0" w:color="auto"/>
              <w:left w:val="single" w:sz="4" w:space="0" w:color="auto"/>
              <w:bottom w:val="single" w:sz="4" w:space="0" w:color="auto"/>
              <w:right w:val="single" w:sz="4" w:space="0" w:color="auto"/>
            </w:tcBorders>
          </w:tcPr>
          <w:p w14:paraId="4B1B7F9F"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2694" w:type="dxa"/>
            <w:tcBorders>
              <w:top w:val="single" w:sz="4" w:space="0" w:color="auto"/>
              <w:left w:val="single" w:sz="4" w:space="0" w:color="auto"/>
              <w:bottom w:val="single" w:sz="4" w:space="0" w:color="auto"/>
              <w:right w:val="single" w:sz="4" w:space="0" w:color="auto"/>
            </w:tcBorders>
          </w:tcPr>
          <w:p w14:paraId="78FBC1D6" w14:textId="77777777" w:rsidR="00DF333C" w:rsidRPr="006F2A96" w:rsidRDefault="00DF333C"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DF333C" w:rsidRPr="006F2A96" w14:paraId="270CBED5" w14:textId="77777777" w:rsidTr="006F30A1">
        <w:tc>
          <w:tcPr>
            <w:tcW w:w="3397" w:type="dxa"/>
            <w:tcBorders>
              <w:top w:val="single" w:sz="4" w:space="0" w:color="auto"/>
              <w:left w:val="single" w:sz="4" w:space="0" w:color="auto"/>
              <w:bottom w:val="single" w:sz="4" w:space="0" w:color="auto"/>
              <w:right w:val="single" w:sz="4" w:space="0" w:color="auto"/>
            </w:tcBorders>
          </w:tcPr>
          <w:p w14:paraId="05438B68"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0B47C69D"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B9B207E"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93A6919"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2692" w:type="dxa"/>
            <w:tcBorders>
              <w:top w:val="single" w:sz="4" w:space="0" w:color="auto"/>
              <w:left w:val="single" w:sz="4" w:space="0" w:color="auto"/>
              <w:bottom w:val="single" w:sz="4" w:space="0" w:color="auto"/>
              <w:right w:val="single" w:sz="4" w:space="0" w:color="auto"/>
            </w:tcBorders>
          </w:tcPr>
          <w:p w14:paraId="00DED06F"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7EEED876"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14:paraId="2BF3122B"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r>
      <w:tr w:rsidR="00DF333C" w:rsidRPr="006F2A96" w14:paraId="14970D3F" w14:textId="77777777" w:rsidTr="006F30A1">
        <w:tc>
          <w:tcPr>
            <w:tcW w:w="8359" w:type="dxa"/>
            <w:gridSpan w:val="4"/>
            <w:tcBorders>
              <w:top w:val="single" w:sz="4" w:space="0" w:color="auto"/>
              <w:left w:val="single" w:sz="4" w:space="0" w:color="auto"/>
              <w:bottom w:val="single" w:sz="4" w:space="0" w:color="auto"/>
              <w:right w:val="single" w:sz="4" w:space="0" w:color="auto"/>
            </w:tcBorders>
          </w:tcPr>
          <w:p w14:paraId="2F01C899" w14:textId="77777777" w:rsidR="00DF333C" w:rsidRPr="006F2A96" w:rsidRDefault="00DF333C" w:rsidP="006F30A1">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2692" w:type="dxa"/>
            <w:tcBorders>
              <w:top w:val="single" w:sz="4" w:space="0" w:color="auto"/>
              <w:left w:val="single" w:sz="4" w:space="0" w:color="auto"/>
              <w:bottom w:val="single" w:sz="4" w:space="0" w:color="auto"/>
              <w:right w:val="single" w:sz="4" w:space="0" w:color="auto"/>
            </w:tcBorders>
          </w:tcPr>
          <w:p w14:paraId="7279598A"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346CF9AC"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14:paraId="53B2FCBF" w14:textId="77777777" w:rsidR="00DF333C" w:rsidRPr="006F2A96" w:rsidRDefault="00DF333C" w:rsidP="006F30A1">
            <w:pPr>
              <w:autoSpaceDN w:val="0"/>
              <w:adjustRightInd w:val="0"/>
              <w:rPr>
                <w:rFonts w:ascii="Times New Roman" w:hAnsi="Times New Roman" w:cs="Times New Roman"/>
                <w:color w:val="000000" w:themeColor="text1"/>
                <w:sz w:val="28"/>
                <w:szCs w:val="28"/>
              </w:rPr>
            </w:pPr>
          </w:p>
        </w:tc>
      </w:tr>
    </w:tbl>
    <w:p w14:paraId="01E3E5E9" w14:textId="77777777" w:rsidR="00DF333C" w:rsidRPr="006F2A96" w:rsidRDefault="00DF333C" w:rsidP="00DF333C">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животноводства.</w:t>
      </w:r>
    </w:p>
    <w:p w14:paraId="1EF7BBB7" w14:textId="77777777" w:rsidR="00DF333C" w:rsidRPr="006F2A96" w:rsidRDefault="00DF333C" w:rsidP="00DF333C">
      <w:pPr>
        <w:autoSpaceDN w:val="0"/>
        <w:adjustRightInd w:val="0"/>
        <w:ind w:firstLine="540"/>
        <w:jc w:val="both"/>
        <w:rPr>
          <w:rFonts w:ascii="Times New Roman" w:hAnsi="Times New Roman" w:cs="Times New Roman"/>
          <w:color w:val="000000" w:themeColor="text1"/>
          <w:sz w:val="28"/>
          <w:szCs w:val="28"/>
        </w:rPr>
      </w:pPr>
    </w:p>
    <w:p w14:paraId="20E92B6F"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Реализация продукции </w:t>
      </w:r>
    </w:p>
    <w:p w14:paraId="2C340489"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1696"/>
        <w:gridCol w:w="1701"/>
        <w:gridCol w:w="1276"/>
        <w:gridCol w:w="992"/>
        <w:gridCol w:w="1559"/>
        <w:gridCol w:w="1559"/>
        <w:gridCol w:w="1276"/>
        <w:gridCol w:w="1134"/>
        <w:gridCol w:w="1135"/>
        <w:gridCol w:w="1276"/>
        <w:gridCol w:w="1275"/>
      </w:tblGrid>
      <w:tr w:rsidR="00AB647E" w:rsidRPr="006F2A96" w14:paraId="5C953398" w14:textId="77777777" w:rsidTr="00B45863">
        <w:tc>
          <w:tcPr>
            <w:tcW w:w="1696" w:type="dxa"/>
            <w:tcBorders>
              <w:top w:val="single" w:sz="4" w:space="0" w:color="auto"/>
              <w:left w:val="single" w:sz="4" w:space="0" w:color="auto"/>
              <w:bottom w:val="single" w:sz="4" w:space="0" w:color="auto"/>
              <w:right w:val="single" w:sz="4" w:space="0" w:color="auto"/>
            </w:tcBorders>
          </w:tcPr>
          <w:p w14:paraId="629ED2FC"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Наименование покупателя</w:t>
            </w:r>
          </w:p>
        </w:tc>
        <w:tc>
          <w:tcPr>
            <w:tcW w:w="1701" w:type="dxa"/>
            <w:tcBorders>
              <w:top w:val="single" w:sz="4" w:space="0" w:color="auto"/>
              <w:left w:val="single" w:sz="4" w:space="0" w:color="auto"/>
              <w:bottom w:val="single" w:sz="4" w:space="0" w:color="auto"/>
              <w:right w:val="single" w:sz="4" w:space="0" w:color="auto"/>
            </w:tcBorders>
          </w:tcPr>
          <w:p w14:paraId="0210F7E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Наименование</w:t>
            </w:r>
            <w:r w:rsidR="00EB0E4E" w:rsidRPr="006F2A96">
              <w:rPr>
                <w:rFonts w:ascii="Times New Roman" w:hAnsi="Times New Roman" w:cs="Times New Roman"/>
                <w:color w:val="000000" w:themeColor="text1"/>
              </w:rPr>
              <w:t>, дата</w:t>
            </w:r>
            <w:r w:rsidRPr="006F2A96">
              <w:rPr>
                <w:rFonts w:ascii="Times New Roman" w:hAnsi="Times New Roman" w:cs="Times New Roman"/>
                <w:color w:val="000000" w:themeColor="text1"/>
              </w:rPr>
              <w:t xml:space="preserve"> и номер документа</w:t>
            </w:r>
          </w:p>
        </w:tc>
        <w:tc>
          <w:tcPr>
            <w:tcW w:w="1276" w:type="dxa"/>
            <w:tcBorders>
              <w:top w:val="single" w:sz="4" w:space="0" w:color="auto"/>
              <w:left w:val="single" w:sz="4" w:space="0" w:color="auto"/>
              <w:bottom w:val="single" w:sz="4" w:space="0" w:color="auto"/>
              <w:right w:val="single" w:sz="4" w:space="0" w:color="auto"/>
            </w:tcBorders>
          </w:tcPr>
          <w:p w14:paraId="6001F62F"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Вид продукции**</w:t>
            </w:r>
          </w:p>
        </w:tc>
        <w:tc>
          <w:tcPr>
            <w:tcW w:w="992" w:type="dxa"/>
            <w:tcBorders>
              <w:top w:val="single" w:sz="4" w:space="0" w:color="auto"/>
              <w:left w:val="single" w:sz="4" w:space="0" w:color="auto"/>
              <w:bottom w:val="single" w:sz="4" w:space="0" w:color="auto"/>
              <w:right w:val="single" w:sz="4" w:space="0" w:color="auto"/>
            </w:tcBorders>
          </w:tcPr>
          <w:p w14:paraId="464E508D" w14:textId="4E10840F"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Количество</w:t>
            </w:r>
            <w:r w:rsidR="00432EE4">
              <w:rPr>
                <w:rFonts w:ascii="Times New Roman" w:hAnsi="Times New Roman" w:cs="Times New Roman"/>
                <w:color w:val="000000" w:themeColor="text1"/>
              </w:rPr>
              <w:t xml:space="preserve"> продукции</w:t>
            </w:r>
            <w:r w:rsidRPr="006F2A96">
              <w:rPr>
                <w:rFonts w:ascii="Times New Roman" w:hAnsi="Times New Roman" w:cs="Times New Roman"/>
                <w:color w:val="000000" w:themeColor="text1"/>
              </w:rPr>
              <w:t>, тонн</w:t>
            </w:r>
          </w:p>
        </w:tc>
        <w:tc>
          <w:tcPr>
            <w:tcW w:w="1559" w:type="dxa"/>
            <w:tcBorders>
              <w:top w:val="single" w:sz="4" w:space="0" w:color="auto"/>
              <w:left w:val="single" w:sz="4" w:space="0" w:color="auto"/>
              <w:bottom w:val="single" w:sz="4" w:space="0" w:color="auto"/>
              <w:right w:val="single" w:sz="4" w:space="0" w:color="auto"/>
            </w:tcBorders>
          </w:tcPr>
          <w:p w14:paraId="45751C25"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Коэффициент зачета продукции в мясо***</w:t>
            </w:r>
          </w:p>
        </w:tc>
        <w:tc>
          <w:tcPr>
            <w:tcW w:w="1559" w:type="dxa"/>
            <w:tcBorders>
              <w:top w:val="single" w:sz="4" w:space="0" w:color="auto"/>
              <w:left w:val="single" w:sz="4" w:space="0" w:color="auto"/>
              <w:bottom w:val="single" w:sz="4" w:space="0" w:color="auto"/>
              <w:right w:val="single" w:sz="4" w:space="0" w:color="auto"/>
            </w:tcBorders>
          </w:tcPr>
          <w:p w14:paraId="38C5990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Количество мяса, тонн (гр6=гр4*гр5)</w:t>
            </w:r>
          </w:p>
        </w:tc>
        <w:tc>
          <w:tcPr>
            <w:tcW w:w="1276" w:type="dxa"/>
            <w:tcBorders>
              <w:top w:val="single" w:sz="4" w:space="0" w:color="auto"/>
              <w:left w:val="single" w:sz="4" w:space="0" w:color="auto"/>
              <w:bottom w:val="single" w:sz="4" w:space="0" w:color="auto"/>
              <w:right w:val="single" w:sz="4" w:space="0" w:color="auto"/>
            </w:tcBorders>
          </w:tcPr>
          <w:p w14:paraId="0F8B5B83"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Коэффициент перевода мяса в живой вес ****</w:t>
            </w:r>
          </w:p>
        </w:tc>
        <w:tc>
          <w:tcPr>
            <w:tcW w:w="1134" w:type="dxa"/>
            <w:tcBorders>
              <w:top w:val="single" w:sz="4" w:space="0" w:color="auto"/>
              <w:left w:val="single" w:sz="4" w:space="0" w:color="auto"/>
              <w:bottom w:val="single" w:sz="4" w:space="0" w:color="auto"/>
              <w:right w:val="single" w:sz="4" w:space="0" w:color="auto"/>
            </w:tcBorders>
          </w:tcPr>
          <w:p w14:paraId="70426124"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Живовой вес, тонн (гр8=гр6*гр7)</w:t>
            </w:r>
          </w:p>
        </w:tc>
        <w:tc>
          <w:tcPr>
            <w:tcW w:w="1135" w:type="dxa"/>
            <w:tcBorders>
              <w:top w:val="single" w:sz="4" w:space="0" w:color="auto"/>
              <w:left w:val="single" w:sz="4" w:space="0" w:color="auto"/>
              <w:bottom w:val="single" w:sz="4" w:space="0" w:color="auto"/>
              <w:right w:val="single" w:sz="4" w:space="0" w:color="auto"/>
            </w:tcBorders>
          </w:tcPr>
          <w:p w14:paraId="3D9596E4"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Сумма реализации, рублей</w:t>
            </w:r>
          </w:p>
        </w:tc>
        <w:tc>
          <w:tcPr>
            <w:tcW w:w="1276" w:type="dxa"/>
            <w:tcBorders>
              <w:top w:val="single" w:sz="4" w:space="0" w:color="auto"/>
              <w:left w:val="single" w:sz="4" w:space="0" w:color="auto"/>
              <w:bottom w:val="single" w:sz="4" w:space="0" w:color="auto"/>
              <w:right w:val="single" w:sz="4" w:space="0" w:color="auto"/>
            </w:tcBorders>
          </w:tcPr>
          <w:p w14:paraId="2ECA899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Ставка субсидии, рублей**</w:t>
            </w:r>
          </w:p>
        </w:tc>
        <w:tc>
          <w:tcPr>
            <w:tcW w:w="1275" w:type="dxa"/>
            <w:tcBorders>
              <w:top w:val="single" w:sz="4" w:space="0" w:color="auto"/>
              <w:left w:val="single" w:sz="4" w:space="0" w:color="auto"/>
              <w:bottom w:val="single" w:sz="4" w:space="0" w:color="auto"/>
              <w:right w:val="single" w:sz="4" w:space="0" w:color="auto"/>
            </w:tcBorders>
          </w:tcPr>
          <w:p w14:paraId="2B0C1FE6"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 xml:space="preserve">Максимальная сумма субсидии </w:t>
            </w:r>
          </w:p>
          <w:p w14:paraId="0B307215"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w:t>
            </w:r>
            <w:proofErr w:type="spellStart"/>
            <w:r w:rsidRPr="006F2A96">
              <w:rPr>
                <w:rFonts w:ascii="Times New Roman" w:hAnsi="Times New Roman" w:cs="Times New Roman"/>
                <w:color w:val="000000" w:themeColor="text1"/>
              </w:rPr>
              <w:t>гр</w:t>
            </w:r>
            <w:proofErr w:type="spellEnd"/>
            <w:r w:rsidRPr="006F2A96">
              <w:rPr>
                <w:rFonts w:ascii="Times New Roman" w:hAnsi="Times New Roman" w:cs="Times New Roman"/>
                <w:color w:val="000000" w:themeColor="text1"/>
              </w:rPr>
              <w:t xml:space="preserve"> 11= гр8 х гр10)</w:t>
            </w:r>
          </w:p>
        </w:tc>
      </w:tr>
      <w:tr w:rsidR="00AB647E" w:rsidRPr="006F2A96" w14:paraId="1C70B305" w14:textId="77777777" w:rsidTr="00B45863">
        <w:tc>
          <w:tcPr>
            <w:tcW w:w="1696" w:type="dxa"/>
            <w:tcBorders>
              <w:top w:val="single" w:sz="4" w:space="0" w:color="auto"/>
              <w:left w:val="single" w:sz="4" w:space="0" w:color="auto"/>
              <w:bottom w:val="single" w:sz="4" w:space="0" w:color="auto"/>
              <w:right w:val="single" w:sz="4" w:space="0" w:color="auto"/>
            </w:tcBorders>
          </w:tcPr>
          <w:p w14:paraId="62E92F4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1</w:t>
            </w:r>
          </w:p>
        </w:tc>
        <w:tc>
          <w:tcPr>
            <w:tcW w:w="1701" w:type="dxa"/>
            <w:tcBorders>
              <w:top w:val="single" w:sz="4" w:space="0" w:color="auto"/>
              <w:left w:val="single" w:sz="4" w:space="0" w:color="auto"/>
              <w:bottom w:val="single" w:sz="4" w:space="0" w:color="auto"/>
              <w:right w:val="single" w:sz="4" w:space="0" w:color="auto"/>
            </w:tcBorders>
          </w:tcPr>
          <w:p w14:paraId="26C68CB5"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14:paraId="2A10C928"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14:paraId="6101CF5B"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4</w:t>
            </w:r>
          </w:p>
        </w:tc>
        <w:tc>
          <w:tcPr>
            <w:tcW w:w="1559" w:type="dxa"/>
            <w:tcBorders>
              <w:top w:val="single" w:sz="4" w:space="0" w:color="auto"/>
              <w:left w:val="single" w:sz="4" w:space="0" w:color="auto"/>
              <w:bottom w:val="single" w:sz="4" w:space="0" w:color="auto"/>
              <w:right w:val="single" w:sz="4" w:space="0" w:color="auto"/>
            </w:tcBorders>
          </w:tcPr>
          <w:p w14:paraId="1D7CCF5F"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5</w:t>
            </w:r>
          </w:p>
        </w:tc>
        <w:tc>
          <w:tcPr>
            <w:tcW w:w="1559" w:type="dxa"/>
            <w:tcBorders>
              <w:top w:val="single" w:sz="4" w:space="0" w:color="auto"/>
              <w:left w:val="single" w:sz="4" w:space="0" w:color="auto"/>
              <w:bottom w:val="single" w:sz="4" w:space="0" w:color="auto"/>
              <w:right w:val="single" w:sz="4" w:space="0" w:color="auto"/>
            </w:tcBorders>
          </w:tcPr>
          <w:p w14:paraId="582C25E9"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6</w:t>
            </w:r>
          </w:p>
        </w:tc>
        <w:tc>
          <w:tcPr>
            <w:tcW w:w="1276" w:type="dxa"/>
            <w:tcBorders>
              <w:top w:val="single" w:sz="4" w:space="0" w:color="auto"/>
              <w:left w:val="single" w:sz="4" w:space="0" w:color="auto"/>
              <w:bottom w:val="single" w:sz="4" w:space="0" w:color="auto"/>
              <w:right w:val="single" w:sz="4" w:space="0" w:color="auto"/>
            </w:tcBorders>
          </w:tcPr>
          <w:p w14:paraId="30B7308A"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14:paraId="7ECDF04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8</w:t>
            </w:r>
          </w:p>
        </w:tc>
        <w:tc>
          <w:tcPr>
            <w:tcW w:w="1135" w:type="dxa"/>
            <w:tcBorders>
              <w:top w:val="single" w:sz="4" w:space="0" w:color="auto"/>
              <w:left w:val="single" w:sz="4" w:space="0" w:color="auto"/>
              <w:bottom w:val="single" w:sz="4" w:space="0" w:color="auto"/>
              <w:right w:val="single" w:sz="4" w:space="0" w:color="auto"/>
            </w:tcBorders>
          </w:tcPr>
          <w:p w14:paraId="3D86CA73"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9</w:t>
            </w:r>
          </w:p>
        </w:tc>
        <w:tc>
          <w:tcPr>
            <w:tcW w:w="1276" w:type="dxa"/>
            <w:tcBorders>
              <w:top w:val="single" w:sz="4" w:space="0" w:color="auto"/>
              <w:left w:val="single" w:sz="4" w:space="0" w:color="auto"/>
              <w:bottom w:val="single" w:sz="4" w:space="0" w:color="auto"/>
              <w:right w:val="single" w:sz="4" w:space="0" w:color="auto"/>
            </w:tcBorders>
          </w:tcPr>
          <w:p w14:paraId="771179B6"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10</w:t>
            </w:r>
          </w:p>
        </w:tc>
        <w:tc>
          <w:tcPr>
            <w:tcW w:w="1275" w:type="dxa"/>
            <w:tcBorders>
              <w:top w:val="single" w:sz="4" w:space="0" w:color="auto"/>
              <w:left w:val="single" w:sz="4" w:space="0" w:color="auto"/>
              <w:bottom w:val="single" w:sz="4" w:space="0" w:color="auto"/>
              <w:right w:val="single" w:sz="4" w:space="0" w:color="auto"/>
            </w:tcBorders>
          </w:tcPr>
          <w:p w14:paraId="74773672"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11</w:t>
            </w:r>
          </w:p>
        </w:tc>
      </w:tr>
      <w:tr w:rsidR="00AB647E" w:rsidRPr="006F2A96" w14:paraId="379B8993" w14:textId="77777777" w:rsidTr="00B45863">
        <w:tc>
          <w:tcPr>
            <w:tcW w:w="1696" w:type="dxa"/>
            <w:tcBorders>
              <w:top w:val="single" w:sz="4" w:space="0" w:color="auto"/>
              <w:left w:val="single" w:sz="4" w:space="0" w:color="auto"/>
              <w:bottom w:val="single" w:sz="4" w:space="0" w:color="auto"/>
              <w:right w:val="single" w:sz="4" w:space="0" w:color="auto"/>
            </w:tcBorders>
          </w:tcPr>
          <w:p w14:paraId="2A90872E"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059ECAAE"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7D215F5"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1A119F2"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C6D0665"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D9B3459"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634044A"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4954914"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135" w:type="dxa"/>
            <w:tcBorders>
              <w:top w:val="single" w:sz="4" w:space="0" w:color="auto"/>
              <w:left w:val="single" w:sz="4" w:space="0" w:color="auto"/>
              <w:bottom w:val="single" w:sz="4" w:space="0" w:color="auto"/>
              <w:right w:val="single" w:sz="4" w:space="0" w:color="auto"/>
            </w:tcBorders>
          </w:tcPr>
          <w:p w14:paraId="6E212E99"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A05957A"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13442065" w14:textId="77777777" w:rsidR="00AB647E" w:rsidRPr="006F2A96" w:rsidRDefault="00AB647E" w:rsidP="00B45863">
            <w:pPr>
              <w:autoSpaceDN w:val="0"/>
              <w:adjustRightInd w:val="0"/>
              <w:jc w:val="center"/>
              <w:rPr>
                <w:rFonts w:ascii="Times New Roman" w:hAnsi="Times New Roman" w:cs="Times New Roman"/>
                <w:color w:val="000000" w:themeColor="text1"/>
              </w:rPr>
            </w:pPr>
          </w:p>
        </w:tc>
      </w:tr>
      <w:tr w:rsidR="00AB647E" w:rsidRPr="006F2A96" w14:paraId="4C0CA011" w14:textId="77777777" w:rsidTr="00B45863">
        <w:tc>
          <w:tcPr>
            <w:tcW w:w="4673" w:type="dxa"/>
            <w:gridSpan w:val="3"/>
            <w:tcBorders>
              <w:top w:val="single" w:sz="4" w:space="0" w:color="auto"/>
              <w:left w:val="single" w:sz="4" w:space="0" w:color="auto"/>
              <w:bottom w:val="single" w:sz="4" w:space="0" w:color="auto"/>
              <w:right w:val="single" w:sz="4" w:space="0" w:color="auto"/>
            </w:tcBorders>
          </w:tcPr>
          <w:p w14:paraId="64F99FCC" w14:textId="77777777" w:rsidR="00AB647E" w:rsidRPr="006F2A96" w:rsidRDefault="00AB647E" w:rsidP="00B45863">
            <w:pPr>
              <w:autoSpaceDN w:val="0"/>
              <w:adjustRightInd w:val="0"/>
              <w:jc w:val="right"/>
              <w:rPr>
                <w:rFonts w:ascii="Times New Roman" w:hAnsi="Times New Roman" w:cs="Times New Roman"/>
                <w:color w:val="000000" w:themeColor="text1"/>
              </w:rPr>
            </w:pPr>
            <w:r w:rsidRPr="006F2A96">
              <w:rPr>
                <w:rFonts w:ascii="Times New Roman" w:hAnsi="Times New Roman" w:cs="Times New Roman"/>
                <w:color w:val="000000" w:themeColor="text1"/>
              </w:rPr>
              <w:t>Итого</w:t>
            </w:r>
          </w:p>
        </w:tc>
        <w:tc>
          <w:tcPr>
            <w:tcW w:w="992" w:type="dxa"/>
            <w:tcBorders>
              <w:top w:val="single" w:sz="4" w:space="0" w:color="auto"/>
              <w:left w:val="single" w:sz="4" w:space="0" w:color="auto"/>
              <w:bottom w:val="single" w:sz="4" w:space="0" w:color="auto"/>
              <w:right w:val="single" w:sz="4" w:space="0" w:color="auto"/>
            </w:tcBorders>
          </w:tcPr>
          <w:p w14:paraId="57743551"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02E46F5"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A64F960"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EBF9F94"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859EA74"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135" w:type="dxa"/>
            <w:tcBorders>
              <w:top w:val="single" w:sz="4" w:space="0" w:color="auto"/>
              <w:left w:val="single" w:sz="4" w:space="0" w:color="auto"/>
              <w:bottom w:val="single" w:sz="4" w:space="0" w:color="auto"/>
              <w:right w:val="single" w:sz="4" w:space="0" w:color="auto"/>
            </w:tcBorders>
          </w:tcPr>
          <w:p w14:paraId="4C841704"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273DB1C" w14:textId="77777777" w:rsidR="00AB647E" w:rsidRPr="006F2A96" w:rsidRDefault="00AB647E" w:rsidP="00B45863">
            <w:pPr>
              <w:autoSpaceDN w:val="0"/>
              <w:adjustRightInd w:val="0"/>
              <w:rPr>
                <w:rFonts w:ascii="Times New Roman" w:hAnsi="Times New Roman" w:cs="Times New Roman"/>
                <w:color w:val="000000" w:themeColor="text1"/>
              </w:rPr>
            </w:pPr>
            <w:r w:rsidRPr="006F2A96">
              <w:rPr>
                <w:rFonts w:ascii="Times New Roman" w:hAnsi="Times New Roman" w:cs="Times New Roman"/>
                <w:color w:val="000000" w:themeColor="text1"/>
              </w:rPr>
              <w:t>х</w:t>
            </w:r>
          </w:p>
        </w:tc>
        <w:tc>
          <w:tcPr>
            <w:tcW w:w="1275" w:type="dxa"/>
            <w:tcBorders>
              <w:top w:val="single" w:sz="4" w:space="0" w:color="auto"/>
              <w:left w:val="single" w:sz="4" w:space="0" w:color="auto"/>
              <w:bottom w:val="single" w:sz="4" w:space="0" w:color="auto"/>
              <w:right w:val="single" w:sz="4" w:space="0" w:color="auto"/>
            </w:tcBorders>
          </w:tcPr>
          <w:p w14:paraId="31A96ECE" w14:textId="77777777" w:rsidR="00AB647E" w:rsidRPr="006F2A96" w:rsidRDefault="00AB647E" w:rsidP="00B45863">
            <w:pPr>
              <w:autoSpaceDN w:val="0"/>
              <w:adjustRightInd w:val="0"/>
              <w:rPr>
                <w:rFonts w:ascii="Times New Roman" w:hAnsi="Times New Roman" w:cs="Times New Roman"/>
                <w:color w:val="000000" w:themeColor="text1"/>
              </w:rPr>
            </w:pPr>
          </w:p>
        </w:tc>
      </w:tr>
    </w:tbl>
    <w:p w14:paraId="1B6584BE"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20A23B53"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0ACAB1E0"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1D16A63C"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AB647E" w:rsidRPr="006F2A96" w14:paraId="1DD9706C" w14:textId="77777777" w:rsidTr="00B45863">
        <w:tc>
          <w:tcPr>
            <w:tcW w:w="6096" w:type="dxa"/>
          </w:tcPr>
          <w:p w14:paraId="08F406B2"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14B1854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79539C02"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1794EC0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47302A7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3E2769CD" w14:textId="77777777" w:rsidTr="00B45863">
        <w:tc>
          <w:tcPr>
            <w:tcW w:w="6096" w:type="dxa"/>
          </w:tcPr>
          <w:p w14:paraId="39BA8F4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4516E7B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1AC514C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15BBDFD5"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63869C4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5DE60D0F" w14:textId="77777777" w:rsidTr="00B45863">
        <w:tc>
          <w:tcPr>
            <w:tcW w:w="6096" w:type="dxa"/>
          </w:tcPr>
          <w:p w14:paraId="0912B4E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2DB34DE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52BF4E2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102749A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4E423B3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2F8981A7" w14:textId="77777777" w:rsidTr="00B45863">
        <w:tc>
          <w:tcPr>
            <w:tcW w:w="6096" w:type="dxa"/>
          </w:tcPr>
          <w:p w14:paraId="5D8FEA1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7515496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4CAED435"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6A0FC799"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7A692A5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493FB2D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2BBDC844"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2AB89579"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064B025A"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06A5DD70"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242CC1A5"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pPr>
    </w:p>
    <w:p w14:paraId="640D9402"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sectPr w:rsidR="00AB647E" w:rsidRPr="006F2A96" w:rsidSect="00B45863">
          <w:pgSz w:w="16838" w:h="11906" w:orient="landscape"/>
          <w:pgMar w:top="1701" w:right="1134" w:bottom="851" w:left="1134" w:header="709" w:footer="709" w:gutter="0"/>
          <w:cols w:space="708"/>
          <w:docGrid w:linePitch="360"/>
        </w:sectPr>
      </w:pPr>
    </w:p>
    <w:p w14:paraId="77F3EBFC"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***Коэффициенты зачета продукции в мясо:</w:t>
      </w:r>
    </w:p>
    <w:tbl>
      <w:tblPr>
        <w:tblW w:w="9083" w:type="dxa"/>
        <w:tblLayout w:type="fixed"/>
        <w:tblCellMar>
          <w:left w:w="0" w:type="dxa"/>
          <w:right w:w="0" w:type="dxa"/>
        </w:tblCellMar>
        <w:tblLook w:val="0000" w:firstRow="0" w:lastRow="0" w:firstColumn="0" w:lastColumn="0" w:noHBand="0" w:noVBand="0"/>
      </w:tblPr>
      <w:tblGrid>
        <w:gridCol w:w="572"/>
        <w:gridCol w:w="6294"/>
        <w:gridCol w:w="2211"/>
        <w:gridCol w:w="6"/>
      </w:tblGrid>
      <w:tr w:rsidR="00AB647E" w:rsidRPr="006F2A96" w14:paraId="1D61EC28" w14:textId="77777777" w:rsidTr="00B45863">
        <w:trPr>
          <w:gridAfter w:val="1"/>
          <w:wAfter w:w="6" w:type="dxa"/>
        </w:trPr>
        <w:tc>
          <w:tcPr>
            <w:tcW w:w="6866" w:type="dxa"/>
            <w:gridSpan w:val="2"/>
            <w:tcBorders>
              <w:top w:val="single" w:sz="4" w:space="0" w:color="auto"/>
              <w:left w:val="single" w:sz="4" w:space="0" w:color="auto"/>
              <w:bottom w:val="single" w:sz="4" w:space="0" w:color="auto"/>
              <w:right w:val="single" w:sz="4" w:space="0" w:color="auto"/>
            </w:tcBorders>
          </w:tcPr>
          <w:p w14:paraId="63B12BE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Наименование продукта</w:t>
            </w:r>
          </w:p>
        </w:tc>
        <w:tc>
          <w:tcPr>
            <w:tcW w:w="2211" w:type="dxa"/>
            <w:tcBorders>
              <w:top w:val="single" w:sz="4" w:space="0" w:color="auto"/>
              <w:left w:val="single" w:sz="4" w:space="0" w:color="auto"/>
              <w:bottom w:val="single" w:sz="4" w:space="0" w:color="auto"/>
              <w:right w:val="single" w:sz="4" w:space="0" w:color="auto"/>
            </w:tcBorders>
          </w:tcPr>
          <w:p w14:paraId="1EEDA1B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Коэффициент пересчета</w:t>
            </w:r>
          </w:p>
        </w:tc>
      </w:tr>
      <w:tr w:rsidR="00AB647E" w:rsidRPr="006F2A96" w14:paraId="2CDFE0AB" w14:textId="77777777" w:rsidTr="00B45863">
        <w:trPr>
          <w:gridAfter w:val="1"/>
          <w:wAfter w:w="6" w:type="dxa"/>
        </w:trPr>
        <w:tc>
          <w:tcPr>
            <w:tcW w:w="9077" w:type="dxa"/>
            <w:gridSpan w:val="3"/>
            <w:tcBorders>
              <w:top w:val="single" w:sz="4" w:space="0" w:color="auto"/>
              <w:left w:val="single" w:sz="4" w:space="0" w:color="auto"/>
              <w:bottom w:val="single" w:sz="4" w:space="0" w:color="auto"/>
              <w:right w:val="single" w:sz="4" w:space="0" w:color="auto"/>
            </w:tcBorders>
          </w:tcPr>
          <w:p w14:paraId="50AD8BF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Мясные продукты</w:t>
            </w:r>
          </w:p>
        </w:tc>
      </w:tr>
      <w:tr w:rsidR="00AB647E" w:rsidRPr="006F2A96" w14:paraId="51D8CF6F"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23BADAB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6294" w:type="dxa"/>
            <w:tcBorders>
              <w:top w:val="single" w:sz="4" w:space="0" w:color="auto"/>
              <w:left w:val="single" w:sz="4" w:space="0" w:color="auto"/>
              <w:bottom w:val="single" w:sz="4" w:space="0" w:color="auto"/>
              <w:right w:val="single" w:sz="4" w:space="0" w:color="auto"/>
            </w:tcBorders>
          </w:tcPr>
          <w:p w14:paraId="526542B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Колбасные изделия (средний коэффициент)</w:t>
            </w:r>
          </w:p>
        </w:tc>
        <w:tc>
          <w:tcPr>
            <w:tcW w:w="2211" w:type="dxa"/>
            <w:tcBorders>
              <w:top w:val="single" w:sz="4" w:space="0" w:color="auto"/>
              <w:left w:val="single" w:sz="4" w:space="0" w:color="auto"/>
              <w:bottom w:val="single" w:sz="4" w:space="0" w:color="auto"/>
              <w:right w:val="single" w:sz="4" w:space="0" w:color="auto"/>
            </w:tcBorders>
          </w:tcPr>
          <w:p w14:paraId="11BE6FE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1,37</w:t>
            </w:r>
          </w:p>
        </w:tc>
      </w:tr>
      <w:tr w:rsidR="00AB647E" w:rsidRPr="006F2A96" w14:paraId="4123B9D1"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059AA43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6294" w:type="dxa"/>
            <w:tcBorders>
              <w:top w:val="single" w:sz="4" w:space="0" w:color="auto"/>
              <w:left w:val="single" w:sz="4" w:space="0" w:color="auto"/>
              <w:bottom w:val="single" w:sz="4" w:space="0" w:color="auto"/>
              <w:right w:val="single" w:sz="4" w:space="0" w:color="auto"/>
            </w:tcBorders>
          </w:tcPr>
          <w:p w14:paraId="189B02D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Колбасы вареные, сосиски, сардельки</w:t>
            </w:r>
          </w:p>
        </w:tc>
        <w:tc>
          <w:tcPr>
            <w:tcW w:w="2211" w:type="dxa"/>
            <w:tcBorders>
              <w:top w:val="single" w:sz="4" w:space="0" w:color="auto"/>
              <w:left w:val="single" w:sz="4" w:space="0" w:color="auto"/>
              <w:bottom w:val="single" w:sz="4" w:space="0" w:color="auto"/>
              <w:right w:val="single" w:sz="4" w:space="0" w:color="auto"/>
            </w:tcBorders>
          </w:tcPr>
          <w:p w14:paraId="0DC7B2D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r>
      <w:tr w:rsidR="00AB647E" w:rsidRPr="006F2A96" w14:paraId="0BBDE315"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129C621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6294" w:type="dxa"/>
            <w:tcBorders>
              <w:top w:val="single" w:sz="4" w:space="0" w:color="auto"/>
              <w:left w:val="single" w:sz="4" w:space="0" w:color="auto"/>
              <w:bottom w:val="single" w:sz="4" w:space="0" w:color="auto"/>
              <w:right w:val="single" w:sz="4" w:space="0" w:color="auto"/>
            </w:tcBorders>
          </w:tcPr>
          <w:p w14:paraId="146CCE8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Колбасы </w:t>
            </w:r>
            <w:proofErr w:type="spellStart"/>
            <w:r w:rsidRPr="006F2A96">
              <w:rPr>
                <w:rFonts w:ascii="Times New Roman" w:hAnsi="Times New Roman" w:cs="Times New Roman"/>
                <w:color w:val="000000" w:themeColor="text1"/>
                <w:sz w:val="20"/>
                <w:szCs w:val="20"/>
                <w:lang w:eastAsia="ru-RU"/>
              </w:rPr>
              <w:t>полукопченые</w:t>
            </w:r>
            <w:proofErr w:type="spellEnd"/>
          </w:p>
        </w:tc>
        <w:tc>
          <w:tcPr>
            <w:tcW w:w="2211" w:type="dxa"/>
            <w:tcBorders>
              <w:top w:val="single" w:sz="4" w:space="0" w:color="auto"/>
              <w:left w:val="single" w:sz="4" w:space="0" w:color="auto"/>
              <w:bottom w:val="single" w:sz="4" w:space="0" w:color="auto"/>
              <w:right w:val="single" w:sz="4" w:space="0" w:color="auto"/>
            </w:tcBorders>
          </w:tcPr>
          <w:p w14:paraId="2D3CACC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w:t>
            </w:r>
          </w:p>
        </w:tc>
      </w:tr>
      <w:tr w:rsidR="00AB647E" w:rsidRPr="006F2A96" w14:paraId="2FBAC21A"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0EBD4F5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6294" w:type="dxa"/>
            <w:tcBorders>
              <w:top w:val="single" w:sz="4" w:space="0" w:color="auto"/>
              <w:left w:val="single" w:sz="4" w:space="0" w:color="auto"/>
              <w:bottom w:val="single" w:sz="4" w:space="0" w:color="auto"/>
              <w:right w:val="single" w:sz="4" w:space="0" w:color="auto"/>
            </w:tcBorders>
          </w:tcPr>
          <w:p w14:paraId="0F9A2EC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Колбасы варено-копченые</w:t>
            </w:r>
          </w:p>
        </w:tc>
        <w:tc>
          <w:tcPr>
            <w:tcW w:w="2211" w:type="dxa"/>
            <w:tcBorders>
              <w:top w:val="single" w:sz="4" w:space="0" w:color="auto"/>
              <w:left w:val="single" w:sz="4" w:space="0" w:color="auto"/>
              <w:bottom w:val="single" w:sz="4" w:space="0" w:color="auto"/>
              <w:right w:val="single" w:sz="4" w:space="0" w:color="auto"/>
            </w:tcBorders>
          </w:tcPr>
          <w:p w14:paraId="29013E2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w:t>
            </w:r>
          </w:p>
        </w:tc>
      </w:tr>
      <w:tr w:rsidR="00AB647E" w:rsidRPr="006F2A96" w14:paraId="6D135364"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2AB5280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6294" w:type="dxa"/>
            <w:tcBorders>
              <w:top w:val="single" w:sz="4" w:space="0" w:color="auto"/>
              <w:left w:val="single" w:sz="4" w:space="0" w:color="auto"/>
              <w:bottom w:val="single" w:sz="4" w:space="0" w:color="auto"/>
              <w:right w:val="single" w:sz="4" w:space="0" w:color="auto"/>
            </w:tcBorders>
          </w:tcPr>
          <w:p w14:paraId="02CE54F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Колбасы сырокопченые</w:t>
            </w:r>
          </w:p>
        </w:tc>
        <w:tc>
          <w:tcPr>
            <w:tcW w:w="2211" w:type="dxa"/>
            <w:tcBorders>
              <w:top w:val="single" w:sz="4" w:space="0" w:color="auto"/>
              <w:left w:val="single" w:sz="4" w:space="0" w:color="auto"/>
              <w:bottom w:val="single" w:sz="4" w:space="0" w:color="auto"/>
              <w:right w:val="single" w:sz="4" w:space="0" w:color="auto"/>
            </w:tcBorders>
          </w:tcPr>
          <w:p w14:paraId="409D495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w:t>
            </w:r>
          </w:p>
        </w:tc>
      </w:tr>
      <w:tr w:rsidR="00AB647E" w:rsidRPr="006F2A96" w14:paraId="216A397B"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19730A6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w:t>
            </w:r>
          </w:p>
        </w:tc>
        <w:tc>
          <w:tcPr>
            <w:tcW w:w="6294" w:type="dxa"/>
            <w:tcBorders>
              <w:top w:val="single" w:sz="4" w:space="0" w:color="auto"/>
              <w:left w:val="single" w:sz="4" w:space="0" w:color="auto"/>
              <w:bottom w:val="single" w:sz="4" w:space="0" w:color="auto"/>
              <w:right w:val="single" w:sz="4" w:space="0" w:color="auto"/>
            </w:tcBorders>
          </w:tcPr>
          <w:p w14:paraId="6D63F56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Пельмени</w:t>
            </w:r>
          </w:p>
        </w:tc>
        <w:tc>
          <w:tcPr>
            <w:tcW w:w="2211" w:type="dxa"/>
            <w:tcBorders>
              <w:top w:val="single" w:sz="4" w:space="0" w:color="auto"/>
              <w:left w:val="single" w:sz="4" w:space="0" w:color="auto"/>
              <w:bottom w:val="single" w:sz="4" w:space="0" w:color="auto"/>
              <w:right w:val="single" w:sz="4" w:space="0" w:color="auto"/>
            </w:tcBorders>
          </w:tcPr>
          <w:p w14:paraId="2ECA494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0,387</w:t>
            </w:r>
          </w:p>
        </w:tc>
      </w:tr>
      <w:tr w:rsidR="00AB647E" w:rsidRPr="006F2A96" w14:paraId="58178C10"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032BF3D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w:t>
            </w:r>
          </w:p>
        </w:tc>
        <w:tc>
          <w:tcPr>
            <w:tcW w:w="6294" w:type="dxa"/>
            <w:tcBorders>
              <w:top w:val="single" w:sz="4" w:space="0" w:color="auto"/>
              <w:left w:val="single" w:sz="4" w:space="0" w:color="auto"/>
              <w:bottom w:val="single" w:sz="4" w:space="0" w:color="auto"/>
              <w:right w:val="single" w:sz="4" w:space="0" w:color="auto"/>
            </w:tcBorders>
          </w:tcPr>
          <w:p w14:paraId="4837000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Манты</w:t>
            </w:r>
          </w:p>
        </w:tc>
        <w:tc>
          <w:tcPr>
            <w:tcW w:w="2211" w:type="dxa"/>
            <w:tcBorders>
              <w:top w:val="single" w:sz="4" w:space="0" w:color="auto"/>
              <w:left w:val="single" w:sz="4" w:space="0" w:color="auto"/>
              <w:bottom w:val="single" w:sz="4" w:space="0" w:color="auto"/>
              <w:right w:val="single" w:sz="4" w:space="0" w:color="auto"/>
            </w:tcBorders>
          </w:tcPr>
          <w:p w14:paraId="01092D3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0,768</w:t>
            </w:r>
          </w:p>
        </w:tc>
      </w:tr>
      <w:tr w:rsidR="00AB647E" w:rsidRPr="006F2A96" w14:paraId="70D9BFDE"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1A6524C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w:t>
            </w:r>
          </w:p>
        </w:tc>
        <w:tc>
          <w:tcPr>
            <w:tcW w:w="6294" w:type="dxa"/>
            <w:tcBorders>
              <w:top w:val="single" w:sz="4" w:space="0" w:color="auto"/>
              <w:left w:val="single" w:sz="4" w:space="0" w:color="auto"/>
              <w:bottom w:val="single" w:sz="4" w:space="0" w:color="auto"/>
              <w:right w:val="single" w:sz="4" w:space="0" w:color="auto"/>
            </w:tcBorders>
          </w:tcPr>
          <w:p w14:paraId="3541630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Котлеты мясные</w:t>
            </w:r>
          </w:p>
        </w:tc>
        <w:tc>
          <w:tcPr>
            <w:tcW w:w="2211" w:type="dxa"/>
            <w:tcBorders>
              <w:top w:val="single" w:sz="4" w:space="0" w:color="auto"/>
              <w:left w:val="single" w:sz="4" w:space="0" w:color="auto"/>
              <w:bottom w:val="single" w:sz="4" w:space="0" w:color="auto"/>
              <w:right w:val="single" w:sz="4" w:space="0" w:color="auto"/>
            </w:tcBorders>
          </w:tcPr>
          <w:p w14:paraId="2880D0D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0,75</w:t>
            </w:r>
          </w:p>
        </w:tc>
      </w:tr>
      <w:tr w:rsidR="00AB647E" w:rsidRPr="006F2A96" w14:paraId="7BB2EF01"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6CA2A51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w:t>
            </w:r>
          </w:p>
        </w:tc>
        <w:tc>
          <w:tcPr>
            <w:tcW w:w="6294" w:type="dxa"/>
            <w:tcBorders>
              <w:top w:val="single" w:sz="4" w:space="0" w:color="auto"/>
              <w:left w:val="single" w:sz="4" w:space="0" w:color="auto"/>
              <w:bottom w:val="single" w:sz="4" w:space="0" w:color="auto"/>
              <w:right w:val="single" w:sz="4" w:space="0" w:color="auto"/>
            </w:tcBorders>
          </w:tcPr>
          <w:p w14:paraId="36A3CCC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Котлеты мясорастительные</w:t>
            </w:r>
          </w:p>
        </w:tc>
        <w:tc>
          <w:tcPr>
            <w:tcW w:w="2211" w:type="dxa"/>
            <w:tcBorders>
              <w:top w:val="single" w:sz="4" w:space="0" w:color="auto"/>
              <w:left w:val="single" w:sz="4" w:space="0" w:color="auto"/>
              <w:bottom w:val="single" w:sz="4" w:space="0" w:color="auto"/>
              <w:right w:val="single" w:sz="4" w:space="0" w:color="auto"/>
            </w:tcBorders>
          </w:tcPr>
          <w:p w14:paraId="44F4BAE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0,5</w:t>
            </w:r>
          </w:p>
        </w:tc>
      </w:tr>
      <w:tr w:rsidR="00AB647E" w:rsidRPr="006F2A96" w14:paraId="6D27C54D" w14:textId="77777777" w:rsidTr="00B45863">
        <w:tc>
          <w:tcPr>
            <w:tcW w:w="9083" w:type="dxa"/>
            <w:gridSpan w:val="4"/>
            <w:tcBorders>
              <w:top w:val="single" w:sz="4" w:space="0" w:color="auto"/>
              <w:left w:val="single" w:sz="4" w:space="0" w:color="auto"/>
              <w:bottom w:val="single" w:sz="4" w:space="0" w:color="auto"/>
              <w:right w:val="single" w:sz="4" w:space="0" w:color="auto"/>
            </w:tcBorders>
          </w:tcPr>
          <w:p w14:paraId="1A87F75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Консервы мясные</w:t>
            </w:r>
          </w:p>
        </w:tc>
      </w:tr>
      <w:tr w:rsidR="00AB647E" w:rsidRPr="006F2A96" w14:paraId="44B77C6B"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29C903E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c>
          <w:tcPr>
            <w:tcW w:w="6294" w:type="dxa"/>
            <w:tcBorders>
              <w:top w:val="single" w:sz="4" w:space="0" w:color="auto"/>
              <w:left w:val="single" w:sz="4" w:space="0" w:color="auto"/>
              <w:bottom w:val="single" w:sz="4" w:space="0" w:color="auto"/>
              <w:right w:val="single" w:sz="4" w:space="0" w:color="auto"/>
            </w:tcBorders>
          </w:tcPr>
          <w:p w14:paraId="1FA6673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для пересчета из условных банок</w:t>
            </w:r>
          </w:p>
        </w:tc>
        <w:tc>
          <w:tcPr>
            <w:tcW w:w="2211" w:type="dxa"/>
            <w:tcBorders>
              <w:top w:val="single" w:sz="4" w:space="0" w:color="auto"/>
              <w:left w:val="single" w:sz="4" w:space="0" w:color="auto"/>
              <w:bottom w:val="single" w:sz="4" w:space="0" w:color="auto"/>
              <w:right w:val="single" w:sz="4" w:space="0" w:color="auto"/>
            </w:tcBorders>
          </w:tcPr>
          <w:p w14:paraId="4DD3783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0,5</w:t>
            </w:r>
          </w:p>
        </w:tc>
      </w:tr>
      <w:tr w:rsidR="00AB647E" w:rsidRPr="006F2A96" w14:paraId="72473802"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4E2CF5A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w:t>
            </w:r>
          </w:p>
        </w:tc>
        <w:tc>
          <w:tcPr>
            <w:tcW w:w="6294" w:type="dxa"/>
            <w:tcBorders>
              <w:top w:val="single" w:sz="4" w:space="0" w:color="auto"/>
              <w:left w:val="single" w:sz="4" w:space="0" w:color="auto"/>
              <w:bottom w:val="single" w:sz="4" w:space="0" w:color="auto"/>
              <w:right w:val="single" w:sz="4" w:space="0" w:color="auto"/>
            </w:tcBorders>
          </w:tcPr>
          <w:p w14:paraId="2DD9E1C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для пересчета из веса (тонн)</w:t>
            </w:r>
          </w:p>
        </w:tc>
        <w:tc>
          <w:tcPr>
            <w:tcW w:w="2211" w:type="dxa"/>
            <w:tcBorders>
              <w:top w:val="single" w:sz="4" w:space="0" w:color="auto"/>
              <w:left w:val="single" w:sz="4" w:space="0" w:color="auto"/>
              <w:bottom w:val="single" w:sz="4" w:space="0" w:color="auto"/>
              <w:right w:val="single" w:sz="4" w:space="0" w:color="auto"/>
            </w:tcBorders>
          </w:tcPr>
          <w:p w14:paraId="1AB6CF9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w:t>
            </w:r>
          </w:p>
        </w:tc>
      </w:tr>
      <w:tr w:rsidR="00AB647E" w:rsidRPr="006F2A96" w14:paraId="66FBBE55"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313CA89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c>
          <w:tcPr>
            <w:tcW w:w="6294" w:type="dxa"/>
            <w:tcBorders>
              <w:top w:val="single" w:sz="4" w:space="0" w:color="auto"/>
              <w:left w:val="single" w:sz="4" w:space="0" w:color="auto"/>
              <w:bottom w:val="single" w:sz="4" w:space="0" w:color="auto"/>
              <w:right w:val="single" w:sz="4" w:space="0" w:color="auto"/>
            </w:tcBorders>
          </w:tcPr>
          <w:p w14:paraId="7F1CE9C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Консервы мясорастительные</w:t>
            </w:r>
          </w:p>
        </w:tc>
        <w:tc>
          <w:tcPr>
            <w:tcW w:w="2211" w:type="dxa"/>
            <w:tcBorders>
              <w:top w:val="single" w:sz="4" w:space="0" w:color="auto"/>
              <w:left w:val="single" w:sz="4" w:space="0" w:color="auto"/>
              <w:bottom w:val="single" w:sz="4" w:space="0" w:color="auto"/>
              <w:right w:val="single" w:sz="4" w:space="0" w:color="auto"/>
            </w:tcBorders>
          </w:tcPr>
          <w:p w14:paraId="1342066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0,18</w:t>
            </w:r>
          </w:p>
        </w:tc>
      </w:tr>
      <w:tr w:rsidR="00AB647E" w:rsidRPr="006F2A96" w14:paraId="1B10EEE7"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62C1AFD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w:t>
            </w:r>
          </w:p>
        </w:tc>
        <w:tc>
          <w:tcPr>
            <w:tcW w:w="6294" w:type="dxa"/>
            <w:tcBorders>
              <w:top w:val="single" w:sz="4" w:space="0" w:color="auto"/>
              <w:left w:val="single" w:sz="4" w:space="0" w:color="auto"/>
              <w:bottom w:val="single" w:sz="4" w:space="0" w:color="auto"/>
              <w:right w:val="single" w:sz="4" w:space="0" w:color="auto"/>
            </w:tcBorders>
          </w:tcPr>
          <w:p w14:paraId="3B830F8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Фрикадельки</w:t>
            </w:r>
          </w:p>
        </w:tc>
        <w:tc>
          <w:tcPr>
            <w:tcW w:w="2211" w:type="dxa"/>
            <w:tcBorders>
              <w:top w:val="single" w:sz="4" w:space="0" w:color="auto"/>
              <w:left w:val="single" w:sz="4" w:space="0" w:color="auto"/>
              <w:bottom w:val="single" w:sz="4" w:space="0" w:color="auto"/>
              <w:right w:val="single" w:sz="4" w:space="0" w:color="auto"/>
            </w:tcBorders>
          </w:tcPr>
          <w:p w14:paraId="2DF7EB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r>
      <w:tr w:rsidR="00AB647E" w:rsidRPr="006F2A96" w14:paraId="4BCEEFC3"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73A9D00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w:t>
            </w:r>
          </w:p>
        </w:tc>
        <w:tc>
          <w:tcPr>
            <w:tcW w:w="6294" w:type="dxa"/>
            <w:tcBorders>
              <w:top w:val="single" w:sz="4" w:space="0" w:color="auto"/>
              <w:left w:val="single" w:sz="4" w:space="0" w:color="auto"/>
              <w:bottom w:val="single" w:sz="4" w:space="0" w:color="auto"/>
              <w:right w:val="single" w:sz="4" w:space="0" w:color="auto"/>
            </w:tcBorders>
          </w:tcPr>
          <w:p w14:paraId="549DD07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Суповые наборы, рагу</w:t>
            </w:r>
          </w:p>
        </w:tc>
        <w:tc>
          <w:tcPr>
            <w:tcW w:w="2211" w:type="dxa"/>
            <w:tcBorders>
              <w:top w:val="single" w:sz="4" w:space="0" w:color="auto"/>
              <w:left w:val="single" w:sz="4" w:space="0" w:color="auto"/>
              <w:bottom w:val="single" w:sz="4" w:space="0" w:color="auto"/>
              <w:right w:val="single" w:sz="4" w:space="0" w:color="auto"/>
            </w:tcBorders>
          </w:tcPr>
          <w:p w14:paraId="45543DA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0,6</w:t>
            </w:r>
          </w:p>
        </w:tc>
      </w:tr>
      <w:tr w:rsidR="00AB647E" w:rsidRPr="006F2A96" w14:paraId="1B56A4C2"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5CD0E47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w:t>
            </w:r>
          </w:p>
        </w:tc>
        <w:tc>
          <w:tcPr>
            <w:tcW w:w="6294" w:type="dxa"/>
            <w:tcBorders>
              <w:top w:val="single" w:sz="4" w:space="0" w:color="auto"/>
              <w:left w:val="single" w:sz="4" w:space="0" w:color="auto"/>
              <w:bottom w:val="single" w:sz="4" w:space="0" w:color="auto"/>
              <w:right w:val="single" w:sz="4" w:space="0" w:color="auto"/>
            </w:tcBorders>
          </w:tcPr>
          <w:p w14:paraId="54DA17F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Свинокопчености</w:t>
            </w:r>
            <w:proofErr w:type="spellEnd"/>
            <w:r w:rsidRPr="006F2A96">
              <w:rPr>
                <w:rFonts w:ascii="Times New Roman" w:hAnsi="Times New Roman" w:cs="Times New Roman"/>
                <w:color w:val="000000" w:themeColor="text1"/>
                <w:sz w:val="20"/>
                <w:szCs w:val="20"/>
                <w:lang w:eastAsia="ru-RU"/>
              </w:rPr>
              <w:t xml:space="preserve"> и </w:t>
            </w:r>
            <w:proofErr w:type="spellStart"/>
            <w:r w:rsidRPr="006F2A96">
              <w:rPr>
                <w:rFonts w:ascii="Times New Roman" w:hAnsi="Times New Roman" w:cs="Times New Roman"/>
                <w:color w:val="000000" w:themeColor="text1"/>
                <w:sz w:val="20"/>
                <w:szCs w:val="20"/>
                <w:lang w:eastAsia="ru-RU"/>
              </w:rPr>
              <w:t>шпиг</w:t>
            </w:r>
            <w:proofErr w:type="spellEnd"/>
            <w:r w:rsidRPr="006F2A96">
              <w:rPr>
                <w:rFonts w:ascii="Times New Roman" w:hAnsi="Times New Roman" w:cs="Times New Roman"/>
                <w:color w:val="000000" w:themeColor="text1"/>
                <w:sz w:val="20"/>
                <w:szCs w:val="20"/>
                <w:lang w:eastAsia="ru-RU"/>
              </w:rPr>
              <w:t xml:space="preserve"> соленый</w:t>
            </w:r>
          </w:p>
        </w:tc>
        <w:tc>
          <w:tcPr>
            <w:tcW w:w="2211" w:type="dxa"/>
            <w:tcBorders>
              <w:top w:val="single" w:sz="4" w:space="0" w:color="auto"/>
              <w:left w:val="single" w:sz="4" w:space="0" w:color="auto"/>
              <w:bottom w:val="single" w:sz="4" w:space="0" w:color="auto"/>
              <w:right w:val="single" w:sz="4" w:space="0" w:color="auto"/>
            </w:tcBorders>
          </w:tcPr>
          <w:p w14:paraId="4DD5BA3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w:t>
            </w:r>
          </w:p>
        </w:tc>
      </w:tr>
      <w:tr w:rsidR="00AB647E" w:rsidRPr="006F2A96" w14:paraId="71F8E7FB"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65FB5DD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w:t>
            </w:r>
          </w:p>
        </w:tc>
        <w:tc>
          <w:tcPr>
            <w:tcW w:w="6294" w:type="dxa"/>
            <w:tcBorders>
              <w:top w:val="single" w:sz="4" w:space="0" w:color="auto"/>
              <w:left w:val="single" w:sz="4" w:space="0" w:color="auto"/>
              <w:bottom w:val="single" w:sz="4" w:space="0" w:color="auto"/>
              <w:right w:val="single" w:sz="4" w:space="0" w:color="auto"/>
            </w:tcBorders>
          </w:tcPr>
          <w:p w14:paraId="774C309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Копчености в оболочке</w:t>
            </w:r>
          </w:p>
        </w:tc>
        <w:tc>
          <w:tcPr>
            <w:tcW w:w="2211" w:type="dxa"/>
            <w:tcBorders>
              <w:top w:val="single" w:sz="4" w:space="0" w:color="auto"/>
              <w:left w:val="single" w:sz="4" w:space="0" w:color="auto"/>
              <w:bottom w:val="single" w:sz="4" w:space="0" w:color="auto"/>
              <w:right w:val="single" w:sz="4" w:space="0" w:color="auto"/>
            </w:tcBorders>
          </w:tcPr>
          <w:p w14:paraId="40F0D3C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w:t>
            </w:r>
          </w:p>
        </w:tc>
      </w:tr>
      <w:tr w:rsidR="00AB647E" w:rsidRPr="006F2A96" w14:paraId="1C23B1AA"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74E889F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17.</w:t>
            </w:r>
          </w:p>
        </w:tc>
        <w:tc>
          <w:tcPr>
            <w:tcW w:w="6294" w:type="dxa"/>
            <w:tcBorders>
              <w:top w:val="single" w:sz="4" w:space="0" w:color="auto"/>
              <w:left w:val="single" w:sz="4" w:space="0" w:color="auto"/>
              <w:bottom w:val="single" w:sz="4" w:space="0" w:color="auto"/>
              <w:right w:val="single" w:sz="4" w:space="0" w:color="auto"/>
            </w:tcBorders>
          </w:tcPr>
          <w:p w14:paraId="18016CE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Кулинарные изделия из птицы</w:t>
            </w:r>
          </w:p>
        </w:tc>
        <w:tc>
          <w:tcPr>
            <w:tcW w:w="2211" w:type="dxa"/>
            <w:tcBorders>
              <w:top w:val="single" w:sz="4" w:space="0" w:color="auto"/>
              <w:left w:val="single" w:sz="4" w:space="0" w:color="auto"/>
              <w:bottom w:val="single" w:sz="4" w:space="0" w:color="auto"/>
              <w:right w:val="single" w:sz="4" w:space="0" w:color="auto"/>
            </w:tcBorders>
          </w:tcPr>
          <w:p w14:paraId="09BC696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w:t>
            </w:r>
          </w:p>
        </w:tc>
      </w:tr>
      <w:tr w:rsidR="00AB647E" w:rsidRPr="006F2A96" w14:paraId="30495CD2"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2063912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18.</w:t>
            </w:r>
          </w:p>
        </w:tc>
        <w:tc>
          <w:tcPr>
            <w:tcW w:w="6294" w:type="dxa"/>
            <w:tcBorders>
              <w:top w:val="single" w:sz="4" w:space="0" w:color="auto"/>
              <w:left w:val="single" w:sz="4" w:space="0" w:color="auto"/>
              <w:bottom w:val="single" w:sz="4" w:space="0" w:color="auto"/>
              <w:right w:val="single" w:sz="4" w:space="0" w:color="auto"/>
            </w:tcBorders>
          </w:tcPr>
          <w:p w14:paraId="26C4B9E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Субпродукты 2 категории</w:t>
            </w:r>
          </w:p>
        </w:tc>
        <w:tc>
          <w:tcPr>
            <w:tcW w:w="2211" w:type="dxa"/>
            <w:tcBorders>
              <w:top w:val="single" w:sz="4" w:space="0" w:color="auto"/>
              <w:left w:val="single" w:sz="4" w:space="0" w:color="auto"/>
              <w:bottom w:val="single" w:sz="4" w:space="0" w:color="auto"/>
              <w:right w:val="single" w:sz="4" w:space="0" w:color="auto"/>
            </w:tcBorders>
          </w:tcPr>
          <w:p w14:paraId="641C648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r>
      <w:tr w:rsidR="00AB647E" w:rsidRPr="006F2A96" w14:paraId="278E6ACD"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097AAC9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19.</w:t>
            </w:r>
          </w:p>
        </w:tc>
        <w:tc>
          <w:tcPr>
            <w:tcW w:w="6294" w:type="dxa"/>
            <w:tcBorders>
              <w:top w:val="single" w:sz="4" w:space="0" w:color="auto"/>
              <w:left w:val="single" w:sz="4" w:space="0" w:color="auto"/>
              <w:bottom w:val="single" w:sz="4" w:space="0" w:color="auto"/>
              <w:right w:val="single" w:sz="4" w:space="0" w:color="auto"/>
            </w:tcBorders>
          </w:tcPr>
          <w:p w14:paraId="423C27E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Сало пищевое топленое</w:t>
            </w:r>
          </w:p>
        </w:tc>
        <w:tc>
          <w:tcPr>
            <w:tcW w:w="2211" w:type="dxa"/>
            <w:tcBorders>
              <w:top w:val="single" w:sz="4" w:space="0" w:color="auto"/>
              <w:left w:val="single" w:sz="4" w:space="0" w:color="auto"/>
              <w:bottom w:val="single" w:sz="4" w:space="0" w:color="auto"/>
              <w:right w:val="single" w:sz="4" w:space="0" w:color="auto"/>
            </w:tcBorders>
          </w:tcPr>
          <w:p w14:paraId="18D4675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1,4</w:t>
            </w:r>
          </w:p>
        </w:tc>
      </w:tr>
      <w:tr w:rsidR="00AB647E" w:rsidRPr="006F2A96" w14:paraId="3ED9E51B"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1DA3F24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w:t>
            </w:r>
          </w:p>
        </w:tc>
        <w:tc>
          <w:tcPr>
            <w:tcW w:w="6294" w:type="dxa"/>
            <w:tcBorders>
              <w:top w:val="single" w:sz="4" w:space="0" w:color="auto"/>
              <w:left w:val="single" w:sz="4" w:space="0" w:color="auto"/>
              <w:bottom w:val="single" w:sz="4" w:space="0" w:color="auto"/>
              <w:right w:val="single" w:sz="4" w:space="0" w:color="auto"/>
            </w:tcBorders>
          </w:tcPr>
          <w:p w14:paraId="35930D7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Сырокопчености</w:t>
            </w:r>
            <w:proofErr w:type="spellEnd"/>
            <w:r w:rsidRPr="006F2A96">
              <w:rPr>
                <w:rFonts w:ascii="Times New Roman" w:hAnsi="Times New Roman" w:cs="Times New Roman"/>
                <w:color w:val="000000" w:themeColor="text1"/>
                <w:sz w:val="20"/>
                <w:szCs w:val="20"/>
                <w:lang w:eastAsia="ru-RU"/>
              </w:rPr>
              <w:t xml:space="preserve"> и консервированные ветчины</w:t>
            </w:r>
          </w:p>
        </w:tc>
        <w:tc>
          <w:tcPr>
            <w:tcW w:w="2211" w:type="dxa"/>
            <w:tcBorders>
              <w:top w:val="single" w:sz="4" w:space="0" w:color="auto"/>
              <w:left w:val="single" w:sz="4" w:space="0" w:color="auto"/>
              <w:bottom w:val="single" w:sz="4" w:space="0" w:color="auto"/>
              <w:right w:val="single" w:sz="4" w:space="0" w:color="auto"/>
            </w:tcBorders>
          </w:tcPr>
          <w:p w14:paraId="6577C5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0,8</w:t>
            </w:r>
          </w:p>
        </w:tc>
      </w:tr>
      <w:tr w:rsidR="00AB647E" w:rsidRPr="006F2A96" w14:paraId="44DDDCE1"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4837227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w:t>
            </w:r>
          </w:p>
        </w:tc>
        <w:tc>
          <w:tcPr>
            <w:tcW w:w="6294" w:type="dxa"/>
            <w:tcBorders>
              <w:top w:val="single" w:sz="4" w:space="0" w:color="auto"/>
              <w:left w:val="single" w:sz="4" w:space="0" w:color="auto"/>
              <w:bottom w:val="single" w:sz="4" w:space="0" w:color="auto"/>
              <w:right w:val="single" w:sz="4" w:space="0" w:color="auto"/>
            </w:tcBorders>
          </w:tcPr>
          <w:p w14:paraId="0632DB8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Полуфабрикаты мякотные, порционные</w:t>
            </w:r>
          </w:p>
        </w:tc>
        <w:tc>
          <w:tcPr>
            <w:tcW w:w="2211" w:type="dxa"/>
            <w:tcBorders>
              <w:top w:val="single" w:sz="4" w:space="0" w:color="auto"/>
              <w:left w:val="single" w:sz="4" w:space="0" w:color="auto"/>
              <w:bottom w:val="single" w:sz="4" w:space="0" w:color="auto"/>
              <w:right w:val="single" w:sz="4" w:space="0" w:color="auto"/>
            </w:tcBorders>
          </w:tcPr>
          <w:p w14:paraId="681D3DE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w:t>
            </w:r>
          </w:p>
        </w:tc>
      </w:tr>
      <w:tr w:rsidR="00AB647E" w:rsidRPr="006F2A96" w14:paraId="66EF1FE6" w14:textId="77777777" w:rsidTr="00B45863">
        <w:tc>
          <w:tcPr>
            <w:tcW w:w="9083" w:type="dxa"/>
            <w:gridSpan w:val="4"/>
            <w:tcBorders>
              <w:top w:val="single" w:sz="4" w:space="0" w:color="auto"/>
              <w:left w:val="single" w:sz="4" w:space="0" w:color="auto"/>
              <w:bottom w:val="single" w:sz="4" w:space="0" w:color="auto"/>
              <w:right w:val="single" w:sz="4" w:space="0" w:color="auto"/>
            </w:tcBorders>
          </w:tcPr>
          <w:p w14:paraId="0E6F828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Полуфабрикаты крупнокусковые и блоки</w:t>
            </w:r>
          </w:p>
        </w:tc>
      </w:tr>
      <w:tr w:rsidR="00AB647E" w:rsidRPr="006F2A96" w14:paraId="33C6E697"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7EA7B6D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w:t>
            </w:r>
          </w:p>
        </w:tc>
        <w:tc>
          <w:tcPr>
            <w:tcW w:w="6294" w:type="dxa"/>
            <w:tcBorders>
              <w:top w:val="single" w:sz="4" w:space="0" w:color="auto"/>
              <w:left w:val="single" w:sz="4" w:space="0" w:color="auto"/>
              <w:bottom w:val="single" w:sz="4" w:space="0" w:color="auto"/>
              <w:right w:val="single" w:sz="4" w:space="0" w:color="auto"/>
            </w:tcBorders>
          </w:tcPr>
          <w:p w14:paraId="031EFCE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из говядины</w:t>
            </w:r>
          </w:p>
        </w:tc>
        <w:tc>
          <w:tcPr>
            <w:tcW w:w="2211" w:type="dxa"/>
            <w:tcBorders>
              <w:top w:val="single" w:sz="4" w:space="0" w:color="auto"/>
              <w:left w:val="single" w:sz="4" w:space="0" w:color="auto"/>
              <w:bottom w:val="single" w:sz="4" w:space="0" w:color="auto"/>
              <w:right w:val="single" w:sz="4" w:space="0" w:color="auto"/>
            </w:tcBorders>
          </w:tcPr>
          <w:p w14:paraId="56D7E70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1,35</w:t>
            </w:r>
          </w:p>
        </w:tc>
      </w:tr>
      <w:tr w:rsidR="00AB647E" w:rsidRPr="006F2A96" w14:paraId="3978D141"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708900A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w:t>
            </w:r>
          </w:p>
        </w:tc>
        <w:tc>
          <w:tcPr>
            <w:tcW w:w="6294" w:type="dxa"/>
            <w:tcBorders>
              <w:top w:val="single" w:sz="4" w:space="0" w:color="auto"/>
              <w:left w:val="single" w:sz="4" w:space="0" w:color="auto"/>
              <w:bottom w:val="single" w:sz="4" w:space="0" w:color="auto"/>
              <w:right w:val="single" w:sz="4" w:space="0" w:color="auto"/>
            </w:tcBorders>
          </w:tcPr>
          <w:p w14:paraId="52EBD42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из свинины</w:t>
            </w:r>
          </w:p>
        </w:tc>
        <w:tc>
          <w:tcPr>
            <w:tcW w:w="2211" w:type="dxa"/>
            <w:tcBorders>
              <w:top w:val="single" w:sz="4" w:space="0" w:color="auto"/>
              <w:left w:val="single" w:sz="4" w:space="0" w:color="auto"/>
              <w:bottom w:val="single" w:sz="4" w:space="0" w:color="auto"/>
              <w:right w:val="single" w:sz="4" w:space="0" w:color="auto"/>
            </w:tcBorders>
          </w:tcPr>
          <w:p w14:paraId="3C37886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r>
      <w:tr w:rsidR="00AB647E" w:rsidRPr="006F2A96" w14:paraId="22B5CE25"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6B006B6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w:t>
            </w:r>
          </w:p>
        </w:tc>
        <w:tc>
          <w:tcPr>
            <w:tcW w:w="6294" w:type="dxa"/>
            <w:tcBorders>
              <w:top w:val="single" w:sz="4" w:space="0" w:color="auto"/>
              <w:left w:val="single" w:sz="4" w:space="0" w:color="auto"/>
              <w:bottom w:val="single" w:sz="4" w:space="0" w:color="auto"/>
              <w:right w:val="single" w:sz="4" w:space="0" w:color="auto"/>
            </w:tcBorders>
          </w:tcPr>
          <w:p w14:paraId="0A26130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Фарш мясной натуральный</w:t>
            </w:r>
          </w:p>
        </w:tc>
        <w:tc>
          <w:tcPr>
            <w:tcW w:w="2211" w:type="dxa"/>
            <w:tcBorders>
              <w:top w:val="single" w:sz="4" w:space="0" w:color="auto"/>
              <w:left w:val="single" w:sz="4" w:space="0" w:color="auto"/>
              <w:bottom w:val="single" w:sz="4" w:space="0" w:color="auto"/>
              <w:right w:val="single" w:sz="4" w:space="0" w:color="auto"/>
            </w:tcBorders>
          </w:tcPr>
          <w:p w14:paraId="71B4087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r>
      <w:tr w:rsidR="00AB647E" w:rsidRPr="006F2A96" w14:paraId="2FFFDB03"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33B2204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w:t>
            </w:r>
          </w:p>
        </w:tc>
        <w:tc>
          <w:tcPr>
            <w:tcW w:w="6294" w:type="dxa"/>
            <w:tcBorders>
              <w:top w:val="single" w:sz="4" w:space="0" w:color="auto"/>
              <w:left w:val="single" w:sz="4" w:space="0" w:color="auto"/>
              <w:bottom w:val="single" w:sz="4" w:space="0" w:color="auto"/>
              <w:right w:val="single" w:sz="4" w:space="0" w:color="auto"/>
            </w:tcBorders>
          </w:tcPr>
          <w:p w14:paraId="538E396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Мясо сублимационной сушки</w:t>
            </w:r>
          </w:p>
        </w:tc>
        <w:tc>
          <w:tcPr>
            <w:tcW w:w="2211" w:type="dxa"/>
            <w:tcBorders>
              <w:top w:val="single" w:sz="4" w:space="0" w:color="auto"/>
              <w:left w:val="single" w:sz="4" w:space="0" w:color="auto"/>
              <w:bottom w:val="single" w:sz="4" w:space="0" w:color="auto"/>
              <w:right w:val="single" w:sz="4" w:space="0" w:color="auto"/>
            </w:tcBorders>
          </w:tcPr>
          <w:p w14:paraId="123C57C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9,7</w:t>
            </w:r>
          </w:p>
        </w:tc>
      </w:tr>
      <w:tr w:rsidR="00AB647E" w:rsidRPr="006F2A96" w14:paraId="35CF15FF" w14:textId="77777777" w:rsidTr="00B45863">
        <w:trPr>
          <w:gridAfter w:val="1"/>
          <w:wAfter w:w="6" w:type="dxa"/>
        </w:trPr>
        <w:tc>
          <w:tcPr>
            <w:tcW w:w="572" w:type="dxa"/>
            <w:tcBorders>
              <w:top w:val="single" w:sz="4" w:space="0" w:color="auto"/>
              <w:left w:val="single" w:sz="4" w:space="0" w:color="auto"/>
              <w:bottom w:val="single" w:sz="4" w:space="0" w:color="auto"/>
              <w:right w:val="single" w:sz="4" w:space="0" w:color="auto"/>
            </w:tcBorders>
          </w:tcPr>
          <w:p w14:paraId="0581CFA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w:t>
            </w:r>
          </w:p>
        </w:tc>
        <w:tc>
          <w:tcPr>
            <w:tcW w:w="6294" w:type="dxa"/>
            <w:tcBorders>
              <w:top w:val="single" w:sz="4" w:space="0" w:color="auto"/>
              <w:left w:val="single" w:sz="4" w:space="0" w:color="auto"/>
              <w:bottom w:val="single" w:sz="4" w:space="0" w:color="auto"/>
              <w:right w:val="single" w:sz="4" w:space="0" w:color="auto"/>
            </w:tcBorders>
          </w:tcPr>
          <w:p w14:paraId="6007A05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Быстрозамороженные полуфабрикаты с гарниром</w:t>
            </w:r>
          </w:p>
        </w:tc>
        <w:tc>
          <w:tcPr>
            <w:tcW w:w="2211" w:type="dxa"/>
            <w:tcBorders>
              <w:top w:val="single" w:sz="4" w:space="0" w:color="auto"/>
              <w:left w:val="single" w:sz="4" w:space="0" w:color="auto"/>
              <w:bottom w:val="single" w:sz="4" w:space="0" w:color="auto"/>
              <w:right w:val="single" w:sz="4" w:space="0" w:color="auto"/>
            </w:tcBorders>
          </w:tcPr>
          <w:p w14:paraId="1F9F1AA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0,5</w:t>
            </w:r>
          </w:p>
        </w:tc>
      </w:tr>
    </w:tbl>
    <w:p w14:paraId="648BA57C" w14:textId="77777777" w:rsidR="00AB647E" w:rsidRPr="006F2A96" w:rsidRDefault="00AB647E" w:rsidP="00AB647E">
      <w:pPr>
        <w:autoSpaceDN w:val="0"/>
        <w:adjustRightInd w:val="0"/>
        <w:spacing w:before="280"/>
        <w:ind w:firstLine="54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xml:space="preserve">**** </w:t>
      </w:r>
      <w:r w:rsidRPr="006F2A96">
        <w:rPr>
          <w:rFonts w:ascii="Times New Roman" w:hAnsi="Times New Roman" w:cs="Times New Roman"/>
          <w:color w:val="000000" w:themeColor="text1"/>
        </w:rPr>
        <w:t>Коэффициент перевода мяса в живой вес:</w:t>
      </w:r>
    </w:p>
    <w:tbl>
      <w:tblPr>
        <w:tblW w:w="9083" w:type="dxa"/>
        <w:tblLayout w:type="fixed"/>
        <w:tblCellMar>
          <w:left w:w="0" w:type="dxa"/>
          <w:right w:w="0" w:type="dxa"/>
        </w:tblCellMar>
        <w:tblLook w:val="0000" w:firstRow="0" w:lastRow="0" w:firstColumn="0" w:lastColumn="0" w:noHBand="0" w:noVBand="0"/>
      </w:tblPr>
      <w:tblGrid>
        <w:gridCol w:w="572"/>
        <w:gridCol w:w="6298"/>
        <w:gridCol w:w="1106"/>
        <w:gridCol w:w="1107"/>
      </w:tblGrid>
      <w:tr w:rsidR="00AB647E" w:rsidRPr="006F2A96" w14:paraId="640709EB" w14:textId="77777777" w:rsidTr="00B45863">
        <w:tc>
          <w:tcPr>
            <w:tcW w:w="572" w:type="dxa"/>
            <w:tcBorders>
              <w:top w:val="single" w:sz="4" w:space="0" w:color="auto"/>
              <w:left w:val="single" w:sz="4" w:space="0" w:color="auto"/>
              <w:bottom w:val="single" w:sz="4" w:space="0" w:color="auto"/>
              <w:right w:val="single" w:sz="4" w:space="0" w:color="auto"/>
            </w:tcBorders>
          </w:tcPr>
          <w:p w14:paraId="5C587BAF"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6298" w:type="dxa"/>
            <w:tcBorders>
              <w:top w:val="single" w:sz="4" w:space="0" w:color="auto"/>
              <w:left w:val="single" w:sz="4" w:space="0" w:color="auto"/>
              <w:bottom w:val="single" w:sz="4" w:space="0" w:color="auto"/>
              <w:right w:val="single" w:sz="4" w:space="0" w:color="auto"/>
            </w:tcBorders>
          </w:tcPr>
          <w:p w14:paraId="498DC92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Крупный рогаты скот, лошади</w:t>
            </w:r>
          </w:p>
        </w:tc>
        <w:tc>
          <w:tcPr>
            <w:tcW w:w="1106" w:type="dxa"/>
            <w:tcBorders>
              <w:top w:val="single" w:sz="4" w:space="0" w:color="auto"/>
              <w:left w:val="single" w:sz="4" w:space="0" w:color="auto"/>
              <w:bottom w:val="single" w:sz="4" w:space="0" w:color="auto"/>
              <w:right w:val="single" w:sz="4" w:space="0" w:color="auto"/>
            </w:tcBorders>
          </w:tcPr>
          <w:p w14:paraId="5F6AE28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взрослый</w:t>
            </w:r>
          </w:p>
        </w:tc>
        <w:tc>
          <w:tcPr>
            <w:tcW w:w="1107" w:type="dxa"/>
            <w:tcBorders>
              <w:top w:val="single" w:sz="4" w:space="0" w:color="auto"/>
              <w:left w:val="single" w:sz="4" w:space="0" w:color="auto"/>
              <w:bottom w:val="single" w:sz="4" w:space="0" w:color="auto"/>
              <w:right w:val="single" w:sz="4" w:space="0" w:color="auto"/>
            </w:tcBorders>
          </w:tcPr>
          <w:p w14:paraId="2281AE4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w:t>
            </w:r>
          </w:p>
        </w:tc>
      </w:tr>
      <w:tr w:rsidR="00AB647E" w:rsidRPr="006F2A96" w14:paraId="3412A12E"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7D14647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Высший</w:t>
            </w:r>
          </w:p>
        </w:tc>
        <w:tc>
          <w:tcPr>
            <w:tcW w:w="1106" w:type="dxa"/>
            <w:tcBorders>
              <w:top w:val="single" w:sz="4" w:space="0" w:color="auto"/>
              <w:left w:val="single" w:sz="4" w:space="0" w:color="auto"/>
              <w:bottom w:val="single" w:sz="4" w:space="0" w:color="auto"/>
              <w:right w:val="single" w:sz="4" w:space="0" w:color="auto"/>
            </w:tcBorders>
          </w:tcPr>
          <w:p w14:paraId="125E4EB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2,16</w:t>
            </w:r>
          </w:p>
        </w:tc>
        <w:tc>
          <w:tcPr>
            <w:tcW w:w="1107" w:type="dxa"/>
            <w:tcBorders>
              <w:top w:val="single" w:sz="4" w:space="0" w:color="auto"/>
              <w:left w:val="single" w:sz="4" w:space="0" w:color="auto"/>
              <w:bottom w:val="single" w:sz="4" w:space="0" w:color="auto"/>
              <w:right w:val="single" w:sz="4" w:space="0" w:color="auto"/>
            </w:tcBorders>
          </w:tcPr>
          <w:p w14:paraId="46FEB28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2,14</w:t>
            </w:r>
          </w:p>
        </w:tc>
      </w:tr>
      <w:tr w:rsidR="00AB647E" w:rsidRPr="006F2A96" w14:paraId="59D84139"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49BE42E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Средний</w:t>
            </w:r>
          </w:p>
        </w:tc>
        <w:tc>
          <w:tcPr>
            <w:tcW w:w="1106" w:type="dxa"/>
            <w:tcBorders>
              <w:top w:val="single" w:sz="4" w:space="0" w:color="auto"/>
              <w:left w:val="single" w:sz="4" w:space="0" w:color="auto"/>
              <w:bottom w:val="single" w:sz="4" w:space="0" w:color="auto"/>
              <w:right w:val="single" w:sz="4" w:space="0" w:color="auto"/>
            </w:tcBorders>
          </w:tcPr>
          <w:p w14:paraId="2319153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2,30</w:t>
            </w:r>
          </w:p>
        </w:tc>
        <w:tc>
          <w:tcPr>
            <w:tcW w:w="1107" w:type="dxa"/>
            <w:tcBorders>
              <w:top w:val="single" w:sz="4" w:space="0" w:color="auto"/>
              <w:left w:val="single" w:sz="4" w:space="0" w:color="auto"/>
              <w:bottom w:val="single" w:sz="4" w:space="0" w:color="auto"/>
              <w:right w:val="single" w:sz="4" w:space="0" w:color="auto"/>
            </w:tcBorders>
          </w:tcPr>
          <w:p w14:paraId="144FF0D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2,26</w:t>
            </w:r>
          </w:p>
        </w:tc>
      </w:tr>
      <w:tr w:rsidR="00AB647E" w:rsidRPr="006F2A96" w14:paraId="326BC570"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584B19F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н/средний</w:t>
            </w:r>
          </w:p>
        </w:tc>
        <w:tc>
          <w:tcPr>
            <w:tcW w:w="1106" w:type="dxa"/>
            <w:tcBorders>
              <w:top w:val="single" w:sz="4" w:space="0" w:color="auto"/>
              <w:left w:val="single" w:sz="4" w:space="0" w:color="auto"/>
              <w:bottom w:val="single" w:sz="4" w:space="0" w:color="auto"/>
              <w:right w:val="single" w:sz="4" w:space="0" w:color="auto"/>
            </w:tcBorders>
          </w:tcPr>
          <w:p w14:paraId="54303F5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2,47</w:t>
            </w:r>
          </w:p>
        </w:tc>
        <w:tc>
          <w:tcPr>
            <w:tcW w:w="1107" w:type="dxa"/>
            <w:tcBorders>
              <w:top w:val="single" w:sz="4" w:space="0" w:color="auto"/>
              <w:left w:val="single" w:sz="4" w:space="0" w:color="auto"/>
              <w:bottom w:val="single" w:sz="4" w:space="0" w:color="auto"/>
              <w:right w:val="single" w:sz="4" w:space="0" w:color="auto"/>
            </w:tcBorders>
          </w:tcPr>
          <w:p w14:paraId="59FBF82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2,44</w:t>
            </w:r>
          </w:p>
        </w:tc>
      </w:tr>
      <w:tr w:rsidR="00AB647E" w:rsidRPr="006F2A96" w14:paraId="0587B6E7"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6B82284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Тощак</w:t>
            </w:r>
            <w:proofErr w:type="spellEnd"/>
          </w:p>
        </w:tc>
        <w:tc>
          <w:tcPr>
            <w:tcW w:w="1106" w:type="dxa"/>
            <w:tcBorders>
              <w:top w:val="single" w:sz="4" w:space="0" w:color="auto"/>
              <w:left w:val="single" w:sz="4" w:space="0" w:color="auto"/>
              <w:bottom w:val="single" w:sz="4" w:space="0" w:color="auto"/>
              <w:right w:val="single" w:sz="4" w:space="0" w:color="auto"/>
            </w:tcBorders>
          </w:tcPr>
          <w:p w14:paraId="7B50671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2,63</w:t>
            </w:r>
          </w:p>
        </w:tc>
        <w:tc>
          <w:tcPr>
            <w:tcW w:w="1107" w:type="dxa"/>
            <w:tcBorders>
              <w:top w:val="single" w:sz="4" w:space="0" w:color="auto"/>
              <w:left w:val="single" w:sz="4" w:space="0" w:color="auto"/>
              <w:bottom w:val="single" w:sz="4" w:space="0" w:color="auto"/>
              <w:right w:val="single" w:sz="4" w:space="0" w:color="auto"/>
            </w:tcBorders>
          </w:tcPr>
          <w:p w14:paraId="5690A14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2,59</w:t>
            </w:r>
          </w:p>
        </w:tc>
      </w:tr>
      <w:tr w:rsidR="00AB647E" w:rsidRPr="006F2A96" w14:paraId="47769562" w14:textId="77777777" w:rsidTr="00B45863">
        <w:tc>
          <w:tcPr>
            <w:tcW w:w="572" w:type="dxa"/>
            <w:tcBorders>
              <w:top w:val="single" w:sz="4" w:space="0" w:color="auto"/>
              <w:left w:val="single" w:sz="4" w:space="0" w:color="auto"/>
              <w:bottom w:val="single" w:sz="4" w:space="0" w:color="auto"/>
              <w:right w:val="single" w:sz="4" w:space="0" w:color="auto"/>
            </w:tcBorders>
          </w:tcPr>
          <w:p w14:paraId="42805F6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6298" w:type="dxa"/>
            <w:tcBorders>
              <w:top w:val="single" w:sz="4" w:space="0" w:color="auto"/>
              <w:left w:val="single" w:sz="4" w:space="0" w:color="auto"/>
              <w:bottom w:val="single" w:sz="4" w:space="0" w:color="auto"/>
              <w:right w:val="single" w:sz="4" w:space="0" w:color="auto"/>
            </w:tcBorders>
          </w:tcPr>
          <w:p w14:paraId="51DA02E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Птица потрошеная</w:t>
            </w:r>
          </w:p>
        </w:tc>
        <w:tc>
          <w:tcPr>
            <w:tcW w:w="2213" w:type="dxa"/>
            <w:gridSpan w:val="2"/>
            <w:tcBorders>
              <w:top w:val="single" w:sz="4" w:space="0" w:color="auto"/>
              <w:left w:val="single" w:sz="4" w:space="0" w:color="auto"/>
              <w:bottom w:val="single" w:sz="4" w:space="0" w:color="auto"/>
              <w:right w:val="single" w:sz="4" w:space="0" w:color="auto"/>
            </w:tcBorders>
          </w:tcPr>
          <w:p w14:paraId="33AE79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78151835"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2B4DB18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Куры</w:t>
            </w:r>
          </w:p>
        </w:tc>
        <w:tc>
          <w:tcPr>
            <w:tcW w:w="2213" w:type="dxa"/>
            <w:gridSpan w:val="2"/>
            <w:tcBorders>
              <w:top w:val="single" w:sz="4" w:space="0" w:color="auto"/>
              <w:left w:val="single" w:sz="4" w:space="0" w:color="auto"/>
              <w:bottom w:val="single" w:sz="4" w:space="0" w:color="auto"/>
              <w:right w:val="single" w:sz="4" w:space="0" w:color="auto"/>
            </w:tcBorders>
          </w:tcPr>
          <w:p w14:paraId="5EA1966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1,61</w:t>
            </w:r>
          </w:p>
        </w:tc>
      </w:tr>
      <w:tr w:rsidR="00AB647E" w:rsidRPr="006F2A96" w14:paraId="65316F99"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5C4E9B1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Цыплята, утки</w:t>
            </w:r>
          </w:p>
        </w:tc>
        <w:tc>
          <w:tcPr>
            <w:tcW w:w="2213" w:type="dxa"/>
            <w:gridSpan w:val="2"/>
            <w:tcBorders>
              <w:top w:val="single" w:sz="4" w:space="0" w:color="auto"/>
              <w:left w:val="single" w:sz="4" w:space="0" w:color="auto"/>
              <w:bottom w:val="single" w:sz="4" w:space="0" w:color="auto"/>
              <w:right w:val="single" w:sz="4" w:space="0" w:color="auto"/>
            </w:tcBorders>
          </w:tcPr>
          <w:p w14:paraId="4E9FD81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1,67</w:t>
            </w:r>
          </w:p>
        </w:tc>
      </w:tr>
      <w:tr w:rsidR="00AB647E" w:rsidRPr="006F2A96" w14:paraId="33156BA8"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349335D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Утята</w:t>
            </w:r>
          </w:p>
        </w:tc>
        <w:tc>
          <w:tcPr>
            <w:tcW w:w="2213" w:type="dxa"/>
            <w:gridSpan w:val="2"/>
            <w:tcBorders>
              <w:top w:val="single" w:sz="4" w:space="0" w:color="auto"/>
              <w:left w:val="single" w:sz="4" w:space="0" w:color="auto"/>
              <w:bottom w:val="single" w:sz="4" w:space="0" w:color="auto"/>
              <w:right w:val="single" w:sz="4" w:space="0" w:color="auto"/>
            </w:tcBorders>
          </w:tcPr>
          <w:p w14:paraId="0E85839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1,69</w:t>
            </w:r>
          </w:p>
        </w:tc>
      </w:tr>
      <w:tr w:rsidR="00AB647E" w:rsidRPr="006F2A96" w14:paraId="748E62BE"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57CFC9E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Бройлеры</w:t>
            </w:r>
          </w:p>
        </w:tc>
        <w:tc>
          <w:tcPr>
            <w:tcW w:w="2213" w:type="dxa"/>
            <w:gridSpan w:val="2"/>
            <w:tcBorders>
              <w:top w:val="single" w:sz="4" w:space="0" w:color="auto"/>
              <w:left w:val="single" w:sz="4" w:space="0" w:color="auto"/>
              <w:bottom w:val="single" w:sz="4" w:space="0" w:color="auto"/>
              <w:right w:val="single" w:sz="4" w:space="0" w:color="auto"/>
            </w:tcBorders>
          </w:tcPr>
          <w:p w14:paraId="59823DE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1,60</w:t>
            </w:r>
          </w:p>
        </w:tc>
      </w:tr>
      <w:tr w:rsidR="00AB647E" w:rsidRPr="006F2A96" w14:paraId="3538EC39"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156F155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Гуси</w:t>
            </w:r>
          </w:p>
        </w:tc>
        <w:tc>
          <w:tcPr>
            <w:tcW w:w="2213" w:type="dxa"/>
            <w:gridSpan w:val="2"/>
            <w:tcBorders>
              <w:top w:val="single" w:sz="4" w:space="0" w:color="auto"/>
              <w:left w:val="single" w:sz="4" w:space="0" w:color="auto"/>
              <w:bottom w:val="single" w:sz="4" w:space="0" w:color="auto"/>
              <w:right w:val="single" w:sz="4" w:space="0" w:color="auto"/>
            </w:tcBorders>
          </w:tcPr>
          <w:p w14:paraId="6191E63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1,66</w:t>
            </w:r>
          </w:p>
        </w:tc>
      </w:tr>
      <w:tr w:rsidR="00AB647E" w:rsidRPr="006F2A96" w14:paraId="048B8274"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63CB1B4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Индейки</w:t>
            </w:r>
          </w:p>
        </w:tc>
        <w:tc>
          <w:tcPr>
            <w:tcW w:w="2213" w:type="dxa"/>
            <w:gridSpan w:val="2"/>
            <w:tcBorders>
              <w:top w:val="single" w:sz="4" w:space="0" w:color="auto"/>
              <w:left w:val="single" w:sz="4" w:space="0" w:color="auto"/>
              <w:bottom w:val="single" w:sz="4" w:space="0" w:color="auto"/>
              <w:right w:val="single" w:sz="4" w:space="0" w:color="auto"/>
            </w:tcBorders>
          </w:tcPr>
          <w:p w14:paraId="01E3359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1,52</w:t>
            </w:r>
          </w:p>
        </w:tc>
      </w:tr>
      <w:tr w:rsidR="00AB647E" w:rsidRPr="006F2A96" w14:paraId="4EF3B799"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7718502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Птица </w:t>
            </w:r>
            <w:proofErr w:type="spellStart"/>
            <w:r w:rsidRPr="006F2A96">
              <w:rPr>
                <w:rFonts w:ascii="Times New Roman" w:hAnsi="Times New Roman" w:cs="Times New Roman"/>
                <w:color w:val="000000" w:themeColor="text1"/>
                <w:sz w:val="20"/>
                <w:szCs w:val="20"/>
                <w:lang w:eastAsia="ru-RU"/>
              </w:rPr>
              <w:t>полупотрошеная</w:t>
            </w:r>
            <w:proofErr w:type="spellEnd"/>
            <w:r w:rsidRPr="006F2A96">
              <w:rPr>
                <w:rFonts w:ascii="Times New Roman" w:hAnsi="Times New Roman" w:cs="Times New Roman"/>
                <w:color w:val="000000" w:themeColor="text1"/>
                <w:sz w:val="20"/>
                <w:szCs w:val="20"/>
                <w:lang w:eastAsia="ru-RU"/>
              </w:rPr>
              <w:t>:</w:t>
            </w:r>
          </w:p>
        </w:tc>
        <w:tc>
          <w:tcPr>
            <w:tcW w:w="2213" w:type="dxa"/>
            <w:gridSpan w:val="2"/>
            <w:tcBorders>
              <w:top w:val="single" w:sz="4" w:space="0" w:color="auto"/>
              <w:left w:val="single" w:sz="4" w:space="0" w:color="auto"/>
              <w:bottom w:val="single" w:sz="4" w:space="0" w:color="auto"/>
              <w:right w:val="single" w:sz="4" w:space="0" w:color="auto"/>
            </w:tcBorders>
          </w:tcPr>
          <w:p w14:paraId="7AC7682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45361E34"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76D7462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Куры, перепела, цыплята, утята</w:t>
            </w:r>
          </w:p>
        </w:tc>
        <w:tc>
          <w:tcPr>
            <w:tcW w:w="2213" w:type="dxa"/>
            <w:gridSpan w:val="2"/>
            <w:tcBorders>
              <w:top w:val="single" w:sz="4" w:space="0" w:color="auto"/>
              <w:left w:val="single" w:sz="4" w:space="0" w:color="auto"/>
              <w:bottom w:val="single" w:sz="4" w:space="0" w:color="auto"/>
              <w:right w:val="single" w:sz="4" w:space="0" w:color="auto"/>
            </w:tcBorders>
          </w:tcPr>
          <w:p w14:paraId="3BABB47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1,24</w:t>
            </w:r>
          </w:p>
        </w:tc>
      </w:tr>
      <w:tr w:rsidR="00AB647E" w:rsidRPr="006F2A96" w14:paraId="2CCCD450"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483191D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Бройлеры</w:t>
            </w:r>
          </w:p>
        </w:tc>
        <w:tc>
          <w:tcPr>
            <w:tcW w:w="2213" w:type="dxa"/>
            <w:gridSpan w:val="2"/>
            <w:tcBorders>
              <w:top w:val="single" w:sz="4" w:space="0" w:color="auto"/>
              <w:left w:val="single" w:sz="4" w:space="0" w:color="auto"/>
              <w:bottom w:val="single" w:sz="4" w:space="0" w:color="auto"/>
              <w:right w:val="single" w:sz="4" w:space="0" w:color="auto"/>
            </w:tcBorders>
          </w:tcPr>
          <w:p w14:paraId="30B50D5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1,22</w:t>
            </w:r>
          </w:p>
        </w:tc>
      </w:tr>
      <w:tr w:rsidR="00AB647E" w:rsidRPr="006F2A96" w14:paraId="39278C3D"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48F9CC8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Гуси</w:t>
            </w:r>
          </w:p>
        </w:tc>
        <w:tc>
          <w:tcPr>
            <w:tcW w:w="2213" w:type="dxa"/>
            <w:gridSpan w:val="2"/>
            <w:tcBorders>
              <w:top w:val="single" w:sz="4" w:space="0" w:color="auto"/>
              <w:left w:val="single" w:sz="4" w:space="0" w:color="auto"/>
              <w:bottom w:val="single" w:sz="4" w:space="0" w:color="auto"/>
              <w:right w:val="single" w:sz="4" w:space="0" w:color="auto"/>
            </w:tcBorders>
          </w:tcPr>
          <w:p w14:paraId="3227BA6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1,26</w:t>
            </w:r>
          </w:p>
        </w:tc>
      </w:tr>
      <w:tr w:rsidR="00AB647E" w:rsidRPr="006F2A96" w14:paraId="0CBD12D4"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3D3BD32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Утки</w:t>
            </w:r>
          </w:p>
        </w:tc>
        <w:tc>
          <w:tcPr>
            <w:tcW w:w="2213" w:type="dxa"/>
            <w:gridSpan w:val="2"/>
            <w:tcBorders>
              <w:top w:val="single" w:sz="4" w:space="0" w:color="auto"/>
              <w:left w:val="single" w:sz="4" w:space="0" w:color="auto"/>
              <w:bottom w:val="single" w:sz="4" w:space="0" w:color="auto"/>
              <w:right w:val="single" w:sz="4" w:space="0" w:color="auto"/>
            </w:tcBorders>
          </w:tcPr>
          <w:p w14:paraId="3B216F7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1,25</w:t>
            </w:r>
          </w:p>
        </w:tc>
      </w:tr>
      <w:tr w:rsidR="00AB647E" w:rsidRPr="006F2A96" w14:paraId="7182FE84" w14:textId="77777777" w:rsidTr="00B45863">
        <w:tc>
          <w:tcPr>
            <w:tcW w:w="6870" w:type="dxa"/>
            <w:gridSpan w:val="2"/>
            <w:tcBorders>
              <w:top w:val="single" w:sz="4" w:space="0" w:color="auto"/>
              <w:left w:val="single" w:sz="4" w:space="0" w:color="auto"/>
              <w:bottom w:val="single" w:sz="4" w:space="0" w:color="auto"/>
              <w:right w:val="single" w:sz="4" w:space="0" w:color="auto"/>
            </w:tcBorders>
          </w:tcPr>
          <w:p w14:paraId="4C87FB2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Индейки</w:t>
            </w:r>
          </w:p>
        </w:tc>
        <w:tc>
          <w:tcPr>
            <w:tcW w:w="2213" w:type="dxa"/>
            <w:gridSpan w:val="2"/>
            <w:tcBorders>
              <w:top w:val="single" w:sz="4" w:space="0" w:color="auto"/>
              <w:left w:val="single" w:sz="4" w:space="0" w:color="auto"/>
              <w:bottom w:val="single" w:sz="4" w:space="0" w:color="auto"/>
              <w:right w:val="single" w:sz="4" w:space="0" w:color="auto"/>
            </w:tcBorders>
          </w:tcPr>
          <w:p w14:paraId="17BABA1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1,20</w:t>
            </w:r>
          </w:p>
        </w:tc>
      </w:tr>
      <w:tr w:rsidR="00AB647E" w:rsidRPr="006F2A96" w14:paraId="1932EB33" w14:textId="77777777" w:rsidTr="00B45863">
        <w:tc>
          <w:tcPr>
            <w:tcW w:w="572" w:type="dxa"/>
            <w:tcBorders>
              <w:top w:val="single" w:sz="4" w:space="0" w:color="auto"/>
              <w:left w:val="single" w:sz="4" w:space="0" w:color="auto"/>
              <w:bottom w:val="single" w:sz="4" w:space="0" w:color="auto"/>
              <w:right w:val="single" w:sz="4" w:space="0" w:color="auto"/>
            </w:tcBorders>
          </w:tcPr>
          <w:p w14:paraId="496B043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6298" w:type="dxa"/>
            <w:tcBorders>
              <w:top w:val="single" w:sz="4" w:space="0" w:color="auto"/>
              <w:left w:val="single" w:sz="4" w:space="0" w:color="auto"/>
              <w:bottom w:val="single" w:sz="4" w:space="0" w:color="auto"/>
              <w:right w:val="single" w:sz="4" w:space="0" w:color="auto"/>
            </w:tcBorders>
          </w:tcPr>
          <w:p w14:paraId="298C978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Баранина и козлятина первой категории</w:t>
            </w:r>
          </w:p>
        </w:tc>
        <w:tc>
          <w:tcPr>
            <w:tcW w:w="2213" w:type="dxa"/>
            <w:gridSpan w:val="2"/>
            <w:tcBorders>
              <w:top w:val="single" w:sz="4" w:space="0" w:color="auto"/>
              <w:left w:val="single" w:sz="4" w:space="0" w:color="auto"/>
              <w:bottom w:val="single" w:sz="4" w:space="0" w:color="auto"/>
              <w:right w:val="single" w:sz="4" w:space="0" w:color="auto"/>
            </w:tcBorders>
          </w:tcPr>
          <w:p w14:paraId="119EEE9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w:t>
            </w:r>
          </w:p>
        </w:tc>
      </w:tr>
      <w:tr w:rsidR="00AB647E" w:rsidRPr="006F2A96" w14:paraId="5C1B5839" w14:textId="77777777" w:rsidTr="00B45863">
        <w:tc>
          <w:tcPr>
            <w:tcW w:w="572" w:type="dxa"/>
            <w:tcBorders>
              <w:top w:val="single" w:sz="4" w:space="0" w:color="auto"/>
              <w:left w:val="single" w:sz="4" w:space="0" w:color="auto"/>
              <w:bottom w:val="single" w:sz="4" w:space="0" w:color="auto"/>
              <w:right w:val="single" w:sz="4" w:space="0" w:color="auto"/>
            </w:tcBorders>
          </w:tcPr>
          <w:p w14:paraId="5175B1A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6298" w:type="dxa"/>
            <w:tcBorders>
              <w:top w:val="single" w:sz="4" w:space="0" w:color="auto"/>
              <w:left w:val="single" w:sz="4" w:space="0" w:color="auto"/>
              <w:bottom w:val="single" w:sz="4" w:space="0" w:color="auto"/>
              <w:right w:val="single" w:sz="4" w:space="0" w:color="auto"/>
            </w:tcBorders>
          </w:tcPr>
          <w:p w14:paraId="2B2E5C3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Баранина и козлятина второй категории</w:t>
            </w:r>
          </w:p>
        </w:tc>
        <w:tc>
          <w:tcPr>
            <w:tcW w:w="2213" w:type="dxa"/>
            <w:gridSpan w:val="2"/>
            <w:tcBorders>
              <w:top w:val="single" w:sz="4" w:space="0" w:color="auto"/>
              <w:left w:val="single" w:sz="4" w:space="0" w:color="auto"/>
              <w:bottom w:val="single" w:sz="4" w:space="0" w:color="auto"/>
              <w:right w:val="single" w:sz="4" w:space="0" w:color="auto"/>
            </w:tcBorders>
          </w:tcPr>
          <w:p w14:paraId="2C949B6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2,2</w:t>
            </w:r>
          </w:p>
        </w:tc>
      </w:tr>
      <w:tr w:rsidR="00AB647E" w:rsidRPr="006F2A96" w14:paraId="343889F3" w14:textId="77777777" w:rsidTr="00B45863">
        <w:tc>
          <w:tcPr>
            <w:tcW w:w="572" w:type="dxa"/>
            <w:tcBorders>
              <w:top w:val="single" w:sz="4" w:space="0" w:color="auto"/>
              <w:left w:val="single" w:sz="4" w:space="0" w:color="auto"/>
              <w:bottom w:val="single" w:sz="4" w:space="0" w:color="auto"/>
              <w:right w:val="single" w:sz="4" w:space="0" w:color="auto"/>
            </w:tcBorders>
          </w:tcPr>
          <w:p w14:paraId="2014625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6298" w:type="dxa"/>
            <w:tcBorders>
              <w:top w:val="single" w:sz="4" w:space="0" w:color="auto"/>
              <w:left w:val="single" w:sz="4" w:space="0" w:color="auto"/>
              <w:bottom w:val="single" w:sz="4" w:space="0" w:color="auto"/>
              <w:right w:val="single" w:sz="4" w:space="0" w:color="auto"/>
            </w:tcBorders>
          </w:tcPr>
          <w:p w14:paraId="490C8E9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Мясо кроликов первой категории</w:t>
            </w:r>
          </w:p>
        </w:tc>
        <w:tc>
          <w:tcPr>
            <w:tcW w:w="2213" w:type="dxa"/>
            <w:gridSpan w:val="2"/>
            <w:tcBorders>
              <w:top w:val="single" w:sz="4" w:space="0" w:color="auto"/>
              <w:left w:val="single" w:sz="4" w:space="0" w:color="auto"/>
              <w:bottom w:val="single" w:sz="4" w:space="0" w:color="auto"/>
              <w:right w:val="single" w:sz="4" w:space="0" w:color="auto"/>
            </w:tcBorders>
          </w:tcPr>
          <w:p w14:paraId="01C66C6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2,0</w:t>
            </w:r>
          </w:p>
        </w:tc>
      </w:tr>
      <w:tr w:rsidR="00AB647E" w:rsidRPr="006F2A96" w14:paraId="4858B825" w14:textId="77777777" w:rsidTr="00B45863">
        <w:tc>
          <w:tcPr>
            <w:tcW w:w="572" w:type="dxa"/>
            <w:tcBorders>
              <w:top w:val="single" w:sz="4" w:space="0" w:color="auto"/>
              <w:left w:val="single" w:sz="4" w:space="0" w:color="auto"/>
              <w:bottom w:val="single" w:sz="4" w:space="0" w:color="auto"/>
              <w:right w:val="single" w:sz="4" w:space="0" w:color="auto"/>
            </w:tcBorders>
          </w:tcPr>
          <w:p w14:paraId="7810F86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6298" w:type="dxa"/>
            <w:tcBorders>
              <w:top w:val="single" w:sz="4" w:space="0" w:color="auto"/>
              <w:left w:val="single" w:sz="4" w:space="0" w:color="auto"/>
              <w:bottom w:val="single" w:sz="4" w:space="0" w:color="auto"/>
              <w:right w:val="single" w:sz="4" w:space="0" w:color="auto"/>
            </w:tcBorders>
          </w:tcPr>
          <w:p w14:paraId="3E16A96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Мясо кроликов второй категории</w:t>
            </w:r>
          </w:p>
        </w:tc>
        <w:tc>
          <w:tcPr>
            <w:tcW w:w="2213" w:type="dxa"/>
            <w:gridSpan w:val="2"/>
            <w:tcBorders>
              <w:top w:val="single" w:sz="4" w:space="0" w:color="auto"/>
              <w:left w:val="single" w:sz="4" w:space="0" w:color="auto"/>
              <w:bottom w:val="single" w:sz="4" w:space="0" w:color="auto"/>
              <w:right w:val="single" w:sz="4" w:space="0" w:color="auto"/>
            </w:tcBorders>
          </w:tcPr>
          <w:p w14:paraId="066E164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2,1</w:t>
            </w:r>
          </w:p>
        </w:tc>
      </w:tr>
      <w:tr w:rsidR="00AB647E" w:rsidRPr="006F2A96" w14:paraId="1A2D8240" w14:textId="77777777" w:rsidTr="00B45863">
        <w:tc>
          <w:tcPr>
            <w:tcW w:w="572" w:type="dxa"/>
            <w:tcBorders>
              <w:top w:val="single" w:sz="4" w:space="0" w:color="auto"/>
              <w:left w:val="single" w:sz="4" w:space="0" w:color="auto"/>
              <w:bottom w:val="single" w:sz="4" w:space="0" w:color="auto"/>
              <w:right w:val="single" w:sz="4" w:space="0" w:color="auto"/>
            </w:tcBorders>
          </w:tcPr>
          <w:p w14:paraId="0E9D38F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6298" w:type="dxa"/>
            <w:tcBorders>
              <w:top w:val="single" w:sz="4" w:space="0" w:color="auto"/>
              <w:left w:val="single" w:sz="4" w:space="0" w:color="auto"/>
              <w:bottom w:val="single" w:sz="4" w:space="0" w:color="auto"/>
              <w:right w:val="single" w:sz="4" w:space="0" w:color="auto"/>
            </w:tcBorders>
          </w:tcPr>
          <w:p w14:paraId="409E0C54"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Свинина жирная</w:t>
            </w:r>
          </w:p>
        </w:tc>
        <w:tc>
          <w:tcPr>
            <w:tcW w:w="2213" w:type="dxa"/>
            <w:gridSpan w:val="2"/>
            <w:tcBorders>
              <w:top w:val="single" w:sz="4" w:space="0" w:color="auto"/>
              <w:left w:val="single" w:sz="4" w:space="0" w:color="auto"/>
              <w:bottom w:val="single" w:sz="4" w:space="0" w:color="auto"/>
              <w:right w:val="single" w:sz="4" w:space="0" w:color="auto"/>
            </w:tcBorders>
          </w:tcPr>
          <w:p w14:paraId="0A4BD4C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1,35</w:t>
            </w:r>
          </w:p>
        </w:tc>
      </w:tr>
      <w:tr w:rsidR="00AB647E" w:rsidRPr="006F2A96" w14:paraId="3D323EC6" w14:textId="77777777" w:rsidTr="00B45863">
        <w:tc>
          <w:tcPr>
            <w:tcW w:w="572" w:type="dxa"/>
            <w:tcBorders>
              <w:top w:val="single" w:sz="4" w:space="0" w:color="auto"/>
              <w:left w:val="single" w:sz="4" w:space="0" w:color="auto"/>
              <w:bottom w:val="single" w:sz="4" w:space="0" w:color="auto"/>
              <w:right w:val="single" w:sz="4" w:space="0" w:color="auto"/>
            </w:tcBorders>
          </w:tcPr>
          <w:p w14:paraId="5EEA831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98" w:type="dxa"/>
            <w:tcBorders>
              <w:top w:val="single" w:sz="4" w:space="0" w:color="auto"/>
              <w:left w:val="single" w:sz="4" w:space="0" w:color="auto"/>
              <w:bottom w:val="single" w:sz="4" w:space="0" w:color="auto"/>
              <w:right w:val="single" w:sz="4" w:space="0" w:color="auto"/>
            </w:tcBorders>
          </w:tcPr>
          <w:p w14:paraId="65B3681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Свинина мясная</w:t>
            </w:r>
          </w:p>
        </w:tc>
        <w:tc>
          <w:tcPr>
            <w:tcW w:w="2213" w:type="dxa"/>
            <w:gridSpan w:val="2"/>
            <w:tcBorders>
              <w:top w:val="single" w:sz="4" w:space="0" w:color="auto"/>
              <w:left w:val="single" w:sz="4" w:space="0" w:color="auto"/>
              <w:bottom w:val="single" w:sz="4" w:space="0" w:color="auto"/>
              <w:right w:val="single" w:sz="4" w:space="0" w:color="auto"/>
            </w:tcBorders>
          </w:tcPr>
          <w:p w14:paraId="2EACFB5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1,55</w:t>
            </w:r>
          </w:p>
        </w:tc>
      </w:tr>
    </w:tbl>
    <w:p w14:paraId="4B9EFE6E" w14:textId="77777777" w:rsidR="00AB647E" w:rsidRPr="006F2A96" w:rsidRDefault="00AB647E" w:rsidP="00AB647E">
      <w:pP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2D93AD42"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sectPr w:rsidR="00AB647E" w:rsidRPr="006F2A96">
          <w:pgSz w:w="11906" w:h="16838"/>
          <w:pgMar w:top="1134" w:right="850" w:bottom="1134" w:left="1701" w:header="708" w:footer="708" w:gutter="0"/>
          <w:cols w:space="708"/>
          <w:docGrid w:linePitch="360"/>
        </w:sectPr>
      </w:pPr>
    </w:p>
    <w:p w14:paraId="156A9B04"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3</w:t>
      </w:r>
    </w:p>
    <w:p w14:paraId="35C99A5B"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12336DDA"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 субсидии</w:t>
      </w:r>
    </w:p>
    <w:p w14:paraId="5A0A0109"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на производство и реализацию продукции птицеводства</w:t>
      </w:r>
    </w:p>
    <w:p w14:paraId="4CD6A2FD" w14:textId="6F2AF8AE"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собственного производства</w:t>
      </w:r>
      <w:r w:rsidR="00117564">
        <w:rPr>
          <w:rFonts w:ascii="Times New Roman" w:hAnsi="Times New Roman" w:cs="Times New Roman"/>
          <w:color w:val="000000" w:themeColor="text1"/>
          <w:sz w:val="28"/>
          <w:szCs w:val="28"/>
          <w:lang w:eastAsia="ru-RU"/>
        </w:rPr>
        <w:t xml:space="preserve"> (яйцо)</w:t>
      </w:r>
    </w:p>
    <w:p w14:paraId="6137B340"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674F3A8B" w14:textId="77777777" w:rsidTr="00B45863">
        <w:trPr>
          <w:jc w:val="center"/>
        </w:trPr>
        <w:tc>
          <w:tcPr>
            <w:tcW w:w="846" w:type="dxa"/>
          </w:tcPr>
          <w:p w14:paraId="30E49B4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4D26DF3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4B70DC53" w14:textId="77777777" w:rsidTr="00B45863">
        <w:trPr>
          <w:jc w:val="center"/>
        </w:trPr>
        <w:tc>
          <w:tcPr>
            <w:tcW w:w="846" w:type="dxa"/>
          </w:tcPr>
          <w:p w14:paraId="6585CB5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58D701E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369A97DF" w14:textId="77777777" w:rsidTr="00B45863">
        <w:trPr>
          <w:jc w:val="center"/>
        </w:trPr>
        <w:tc>
          <w:tcPr>
            <w:tcW w:w="846" w:type="dxa"/>
          </w:tcPr>
          <w:p w14:paraId="43C13B1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67049A2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6C08B8B3" w14:textId="77777777" w:rsidTr="00B45863">
        <w:trPr>
          <w:jc w:val="center"/>
        </w:trPr>
        <w:tc>
          <w:tcPr>
            <w:tcW w:w="846" w:type="dxa"/>
          </w:tcPr>
          <w:p w14:paraId="63C1075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7F43CA2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66AF3EC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25A2ABC2"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6CA3E759"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на производство и реализацию продукции </w:t>
      </w:r>
    </w:p>
    <w:p w14:paraId="66EF322C" w14:textId="77777777" w:rsidR="00942777" w:rsidRPr="006F2A96" w:rsidRDefault="00942777" w:rsidP="00942777">
      <w:pPr>
        <w:autoSpaceDN w:val="0"/>
        <w:adjustRightInd w:val="0"/>
        <w:ind w:firstLine="540"/>
        <w:jc w:val="both"/>
        <w:rPr>
          <w:rFonts w:ascii="Times New Roman" w:hAnsi="Times New Roman" w:cs="Times New Roman"/>
          <w:color w:val="000000" w:themeColor="text1"/>
          <w:sz w:val="28"/>
          <w:szCs w:val="28"/>
        </w:rPr>
      </w:pPr>
    </w:p>
    <w:tbl>
      <w:tblPr>
        <w:tblW w:w="14738" w:type="dxa"/>
        <w:tblLayout w:type="fixed"/>
        <w:tblCellMar>
          <w:top w:w="102" w:type="dxa"/>
          <w:left w:w="62" w:type="dxa"/>
          <w:bottom w:w="102" w:type="dxa"/>
          <w:right w:w="62" w:type="dxa"/>
        </w:tblCellMar>
        <w:tblLook w:val="0000" w:firstRow="0" w:lastRow="0" w:firstColumn="0" w:lastColumn="0" w:noHBand="0" w:noVBand="0"/>
      </w:tblPr>
      <w:tblGrid>
        <w:gridCol w:w="3397"/>
        <w:gridCol w:w="1843"/>
        <w:gridCol w:w="1985"/>
        <w:gridCol w:w="1134"/>
        <w:gridCol w:w="2692"/>
        <w:gridCol w:w="993"/>
        <w:gridCol w:w="2694"/>
      </w:tblGrid>
      <w:tr w:rsidR="00942777" w:rsidRPr="006F2A96" w14:paraId="770552FF" w14:textId="77777777" w:rsidTr="006F30A1">
        <w:tc>
          <w:tcPr>
            <w:tcW w:w="3397" w:type="dxa"/>
            <w:vMerge w:val="restart"/>
            <w:tcBorders>
              <w:top w:val="single" w:sz="4" w:space="0" w:color="auto"/>
              <w:left w:val="single" w:sz="4" w:space="0" w:color="auto"/>
              <w:right w:val="single" w:sz="4" w:space="0" w:color="auto"/>
            </w:tcBorders>
          </w:tcPr>
          <w:p w14:paraId="0164B11B"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843" w:type="dxa"/>
            <w:vMerge w:val="restart"/>
            <w:tcBorders>
              <w:top w:val="single" w:sz="4" w:space="0" w:color="auto"/>
              <w:left w:val="single" w:sz="4" w:space="0" w:color="auto"/>
              <w:right w:val="single" w:sz="4" w:space="0" w:color="auto"/>
            </w:tcBorders>
          </w:tcPr>
          <w:p w14:paraId="0EEB1A99"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119" w:type="dxa"/>
            <w:gridSpan w:val="2"/>
            <w:tcBorders>
              <w:top w:val="single" w:sz="4" w:space="0" w:color="auto"/>
              <w:left w:val="single" w:sz="4" w:space="0" w:color="auto"/>
              <w:bottom w:val="single" w:sz="4" w:space="0" w:color="auto"/>
              <w:right w:val="single" w:sz="4" w:space="0" w:color="auto"/>
            </w:tcBorders>
          </w:tcPr>
          <w:p w14:paraId="6C68257D"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685" w:type="dxa"/>
            <w:gridSpan w:val="2"/>
            <w:tcBorders>
              <w:top w:val="single" w:sz="4" w:space="0" w:color="auto"/>
              <w:left w:val="single" w:sz="4" w:space="0" w:color="auto"/>
              <w:bottom w:val="single" w:sz="4" w:space="0" w:color="auto"/>
              <w:right w:val="single" w:sz="4" w:space="0" w:color="auto"/>
            </w:tcBorders>
          </w:tcPr>
          <w:p w14:paraId="727323CE"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2694" w:type="dxa"/>
            <w:vMerge w:val="restart"/>
            <w:tcBorders>
              <w:top w:val="single" w:sz="4" w:space="0" w:color="auto"/>
              <w:left w:val="single" w:sz="4" w:space="0" w:color="auto"/>
              <w:right w:val="single" w:sz="4" w:space="0" w:color="auto"/>
            </w:tcBorders>
          </w:tcPr>
          <w:p w14:paraId="463193F1"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субсидии, рублей</w:t>
            </w:r>
          </w:p>
        </w:tc>
      </w:tr>
      <w:tr w:rsidR="00942777" w:rsidRPr="006F2A96" w14:paraId="3BD4905B" w14:textId="77777777" w:rsidTr="006F30A1">
        <w:tc>
          <w:tcPr>
            <w:tcW w:w="3397" w:type="dxa"/>
            <w:vMerge/>
            <w:tcBorders>
              <w:left w:val="single" w:sz="4" w:space="0" w:color="auto"/>
              <w:bottom w:val="single" w:sz="4" w:space="0" w:color="auto"/>
              <w:right w:val="single" w:sz="4" w:space="0" w:color="auto"/>
            </w:tcBorders>
          </w:tcPr>
          <w:p w14:paraId="224E07A9"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p>
        </w:tc>
        <w:tc>
          <w:tcPr>
            <w:tcW w:w="1843" w:type="dxa"/>
            <w:vMerge/>
            <w:tcBorders>
              <w:left w:val="single" w:sz="4" w:space="0" w:color="auto"/>
              <w:bottom w:val="single" w:sz="4" w:space="0" w:color="auto"/>
              <w:right w:val="single" w:sz="4" w:space="0" w:color="auto"/>
            </w:tcBorders>
          </w:tcPr>
          <w:p w14:paraId="26889E29"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2285479"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134" w:type="dxa"/>
            <w:tcBorders>
              <w:top w:val="single" w:sz="4" w:space="0" w:color="auto"/>
              <w:left w:val="single" w:sz="4" w:space="0" w:color="auto"/>
              <w:bottom w:val="single" w:sz="4" w:space="0" w:color="auto"/>
              <w:right w:val="single" w:sz="4" w:space="0" w:color="auto"/>
            </w:tcBorders>
          </w:tcPr>
          <w:p w14:paraId="403D8E08"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2692" w:type="dxa"/>
            <w:tcBorders>
              <w:top w:val="single" w:sz="4" w:space="0" w:color="auto"/>
              <w:left w:val="single" w:sz="4" w:space="0" w:color="auto"/>
              <w:bottom w:val="single" w:sz="4" w:space="0" w:color="auto"/>
              <w:right w:val="single" w:sz="4" w:space="0" w:color="auto"/>
            </w:tcBorders>
          </w:tcPr>
          <w:p w14:paraId="147EAE36"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993" w:type="dxa"/>
            <w:tcBorders>
              <w:top w:val="single" w:sz="4" w:space="0" w:color="auto"/>
              <w:left w:val="single" w:sz="4" w:space="0" w:color="auto"/>
              <w:bottom w:val="single" w:sz="4" w:space="0" w:color="auto"/>
              <w:right w:val="single" w:sz="4" w:space="0" w:color="auto"/>
            </w:tcBorders>
          </w:tcPr>
          <w:p w14:paraId="5AEE1745"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2694" w:type="dxa"/>
            <w:vMerge/>
            <w:tcBorders>
              <w:left w:val="single" w:sz="4" w:space="0" w:color="auto"/>
              <w:bottom w:val="single" w:sz="4" w:space="0" w:color="auto"/>
              <w:right w:val="single" w:sz="4" w:space="0" w:color="auto"/>
            </w:tcBorders>
          </w:tcPr>
          <w:p w14:paraId="7AFFA11B"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p>
        </w:tc>
      </w:tr>
      <w:tr w:rsidR="00942777" w:rsidRPr="006F2A96" w14:paraId="6E43662E" w14:textId="77777777" w:rsidTr="006F30A1">
        <w:tc>
          <w:tcPr>
            <w:tcW w:w="3397" w:type="dxa"/>
            <w:tcBorders>
              <w:top w:val="single" w:sz="4" w:space="0" w:color="auto"/>
              <w:left w:val="single" w:sz="4" w:space="0" w:color="auto"/>
              <w:bottom w:val="single" w:sz="4" w:space="0" w:color="auto"/>
              <w:right w:val="single" w:sz="4" w:space="0" w:color="auto"/>
            </w:tcBorders>
          </w:tcPr>
          <w:p w14:paraId="64B2BD29"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843" w:type="dxa"/>
            <w:tcBorders>
              <w:top w:val="single" w:sz="4" w:space="0" w:color="auto"/>
              <w:left w:val="single" w:sz="4" w:space="0" w:color="auto"/>
              <w:bottom w:val="single" w:sz="4" w:space="0" w:color="auto"/>
              <w:right w:val="single" w:sz="4" w:space="0" w:color="auto"/>
            </w:tcBorders>
          </w:tcPr>
          <w:p w14:paraId="380FC063"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4F545E6B"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2B72182"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2692" w:type="dxa"/>
            <w:tcBorders>
              <w:top w:val="single" w:sz="4" w:space="0" w:color="auto"/>
              <w:left w:val="single" w:sz="4" w:space="0" w:color="auto"/>
              <w:bottom w:val="single" w:sz="4" w:space="0" w:color="auto"/>
              <w:right w:val="single" w:sz="4" w:space="0" w:color="auto"/>
            </w:tcBorders>
          </w:tcPr>
          <w:p w14:paraId="768D74FB"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993" w:type="dxa"/>
            <w:tcBorders>
              <w:top w:val="single" w:sz="4" w:space="0" w:color="auto"/>
              <w:left w:val="single" w:sz="4" w:space="0" w:color="auto"/>
              <w:bottom w:val="single" w:sz="4" w:space="0" w:color="auto"/>
              <w:right w:val="single" w:sz="4" w:space="0" w:color="auto"/>
            </w:tcBorders>
          </w:tcPr>
          <w:p w14:paraId="2BCDABA9"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2694" w:type="dxa"/>
            <w:tcBorders>
              <w:top w:val="single" w:sz="4" w:space="0" w:color="auto"/>
              <w:left w:val="single" w:sz="4" w:space="0" w:color="auto"/>
              <w:bottom w:val="single" w:sz="4" w:space="0" w:color="auto"/>
              <w:right w:val="single" w:sz="4" w:space="0" w:color="auto"/>
            </w:tcBorders>
          </w:tcPr>
          <w:p w14:paraId="0C3F2A38" w14:textId="77777777" w:rsidR="00942777" w:rsidRPr="006F2A96" w:rsidRDefault="00942777"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942777" w:rsidRPr="006F2A96" w14:paraId="71292E29" w14:textId="77777777" w:rsidTr="006F30A1">
        <w:tc>
          <w:tcPr>
            <w:tcW w:w="3397" w:type="dxa"/>
            <w:tcBorders>
              <w:top w:val="single" w:sz="4" w:space="0" w:color="auto"/>
              <w:left w:val="single" w:sz="4" w:space="0" w:color="auto"/>
              <w:bottom w:val="single" w:sz="4" w:space="0" w:color="auto"/>
              <w:right w:val="single" w:sz="4" w:space="0" w:color="auto"/>
            </w:tcBorders>
          </w:tcPr>
          <w:p w14:paraId="2AB3E9A0"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53165CCA"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BF29E08"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5A55AEB"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2692" w:type="dxa"/>
            <w:tcBorders>
              <w:top w:val="single" w:sz="4" w:space="0" w:color="auto"/>
              <w:left w:val="single" w:sz="4" w:space="0" w:color="auto"/>
              <w:bottom w:val="single" w:sz="4" w:space="0" w:color="auto"/>
              <w:right w:val="single" w:sz="4" w:space="0" w:color="auto"/>
            </w:tcBorders>
          </w:tcPr>
          <w:p w14:paraId="739DC42E"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067C1E9D"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14:paraId="62AF10ED"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r>
      <w:tr w:rsidR="00942777" w:rsidRPr="006F2A96" w14:paraId="63D6D51D" w14:textId="77777777" w:rsidTr="006F30A1">
        <w:tc>
          <w:tcPr>
            <w:tcW w:w="8359" w:type="dxa"/>
            <w:gridSpan w:val="4"/>
            <w:tcBorders>
              <w:top w:val="single" w:sz="4" w:space="0" w:color="auto"/>
              <w:left w:val="single" w:sz="4" w:space="0" w:color="auto"/>
              <w:bottom w:val="single" w:sz="4" w:space="0" w:color="auto"/>
              <w:right w:val="single" w:sz="4" w:space="0" w:color="auto"/>
            </w:tcBorders>
          </w:tcPr>
          <w:p w14:paraId="53DCC178" w14:textId="77777777" w:rsidR="00942777" w:rsidRPr="006F2A96" w:rsidRDefault="00942777" w:rsidP="006F30A1">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2692" w:type="dxa"/>
            <w:tcBorders>
              <w:top w:val="single" w:sz="4" w:space="0" w:color="auto"/>
              <w:left w:val="single" w:sz="4" w:space="0" w:color="auto"/>
              <w:bottom w:val="single" w:sz="4" w:space="0" w:color="auto"/>
              <w:right w:val="single" w:sz="4" w:space="0" w:color="auto"/>
            </w:tcBorders>
          </w:tcPr>
          <w:p w14:paraId="56F70C0F"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5E9671C4"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c>
          <w:tcPr>
            <w:tcW w:w="2694" w:type="dxa"/>
            <w:tcBorders>
              <w:top w:val="single" w:sz="4" w:space="0" w:color="auto"/>
              <w:left w:val="single" w:sz="4" w:space="0" w:color="auto"/>
              <w:bottom w:val="single" w:sz="4" w:space="0" w:color="auto"/>
              <w:right w:val="single" w:sz="4" w:space="0" w:color="auto"/>
            </w:tcBorders>
          </w:tcPr>
          <w:p w14:paraId="4C974FA2" w14:textId="77777777" w:rsidR="00942777" w:rsidRPr="006F2A96" w:rsidRDefault="00942777" w:rsidP="006F30A1">
            <w:pPr>
              <w:autoSpaceDN w:val="0"/>
              <w:adjustRightInd w:val="0"/>
              <w:rPr>
                <w:rFonts w:ascii="Times New Roman" w:hAnsi="Times New Roman" w:cs="Times New Roman"/>
                <w:color w:val="000000" w:themeColor="text1"/>
                <w:sz w:val="28"/>
                <w:szCs w:val="28"/>
              </w:rPr>
            </w:pPr>
          </w:p>
        </w:tc>
      </w:tr>
    </w:tbl>
    <w:p w14:paraId="43BA9C84" w14:textId="77777777" w:rsidR="00942777" w:rsidRPr="006F2A96" w:rsidRDefault="00942777" w:rsidP="00942777">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животноводства.</w:t>
      </w:r>
    </w:p>
    <w:p w14:paraId="69134BC4" w14:textId="77777777" w:rsidR="00942777" w:rsidRPr="006F2A96" w:rsidRDefault="00942777" w:rsidP="00942777">
      <w:pPr>
        <w:autoSpaceDN w:val="0"/>
        <w:adjustRightInd w:val="0"/>
        <w:ind w:firstLine="540"/>
        <w:jc w:val="both"/>
        <w:rPr>
          <w:rFonts w:ascii="Times New Roman" w:hAnsi="Times New Roman" w:cs="Times New Roman"/>
          <w:color w:val="000000" w:themeColor="text1"/>
          <w:sz w:val="28"/>
          <w:szCs w:val="28"/>
        </w:rPr>
      </w:pPr>
    </w:p>
    <w:p w14:paraId="244E99E9"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76735536"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p w14:paraId="4198E317" w14:textId="77777777" w:rsidR="00942777" w:rsidRPr="006F2A96" w:rsidRDefault="00942777" w:rsidP="00AB647E">
      <w:pPr>
        <w:autoSpaceDN w:val="0"/>
        <w:adjustRightInd w:val="0"/>
        <w:ind w:firstLine="540"/>
        <w:jc w:val="both"/>
        <w:outlineLvl w:val="0"/>
        <w:rPr>
          <w:rFonts w:ascii="Times New Roman" w:hAnsi="Times New Roman" w:cs="Times New Roman"/>
          <w:color w:val="000000" w:themeColor="text1"/>
          <w:sz w:val="28"/>
          <w:szCs w:val="28"/>
        </w:rPr>
      </w:pPr>
    </w:p>
    <w:p w14:paraId="214CC78B"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p w14:paraId="198FDF56"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Реализация продукции </w:t>
      </w:r>
    </w:p>
    <w:p w14:paraId="3F77B6CA"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tbl>
      <w:tblPr>
        <w:tblW w:w="14748" w:type="dxa"/>
        <w:tblLayout w:type="fixed"/>
        <w:tblCellMar>
          <w:top w:w="102" w:type="dxa"/>
          <w:left w:w="62" w:type="dxa"/>
          <w:bottom w:w="102" w:type="dxa"/>
          <w:right w:w="62" w:type="dxa"/>
        </w:tblCellMar>
        <w:tblLook w:val="0000" w:firstRow="0" w:lastRow="0" w:firstColumn="0" w:lastColumn="0" w:noHBand="0" w:noVBand="0"/>
      </w:tblPr>
      <w:tblGrid>
        <w:gridCol w:w="1555"/>
        <w:gridCol w:w="2410"/>
        <w:gridCol w:w="1275"/>
        <w:gridCol w:w="1408"/>
        <w:gridCol w:w="8"/>
        <w:gridCol w:w="1703"/>
        <w:gridCol w:w="1559"/>
        <w:gridCol w:w="1420"/>
        <w:gridCol w:w="8"/>
        <w:gridCol w:w="1267"/>
        <w:gridCol w:w="8"/>
        <w:gridCol w:w="2119"/>
        <w:gridCol w:w="8"/>
      </w:tblGrid>
      <w:tr w:rsidR="00AB647E" w:rsidRPr="006F2A96" w14:paraId="62818633" w14:textId="77777777" w:rsidTr="00B45863">
        <w:trPr>
          <w:gridAfter w:val="1"/>
          <w:wAfter w:w="8" w:type="dxa"/>
        </w:trPr>
        <w:tc>
          <w:tcPr>
            <w:tcW w:w="1555" w:type="dxa"/>
            <w:tcBorders>
              <w:top w:val="single" w:sz="4" w:space="0" w:color="auto"/>
              <w:left w:val="single" w:sz="4" w:space="0" w:color="auto"/>
              <w:bottom w:val="single" w:sz="4" w:space="0" w:color="auto"/>
              <w:right w:val="single" w:sz="4" w:space="0" w:color="auto"/>
            </w:tcBorders>
          </w:tcPr>
          <w:p w14:paraId="6EAC4756"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Наименование покупателя</w:t>
            </w:r>
          </w:p>
        </w:tc>
        <w:tc>
          <w:tcPr>
            <w:tcW w:w="2410" w:type="dxa"/>
            <w:tcBorders>
              <w:top w:val="single" w:sz="4" w:space="0" w:color="auto"/>
              <w:left w:val="single" w:sz="4" w:space="0" w:color="auto"/>
              <w:bottom w:val="single" w:sz="4" w:space="0" w:color="auto"/>
              <w:right w:val="single" w:sz="4" w:space="0" w:color="auto"/>
            </w:tcBorders>
          </w:tcPr>
          <w:p w14:paraId="623993EB"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Наименование</w:t>
            </w:r>
            <w:r w:rsidR="00EB0E4E" w:rsidRPr="006F2A96">
              <w:rPr>
                <w:rFonts w:ascii="Times New Roman" w:hAnsi="Times New Roman" w:cs="Times New Roman"/>
                <w:color w:val="000000" w:themeColor="text1"/>
              </w:rPr>
              <w:t>, дата</w:t>
            </w:r>
            <w:r w:rsidRPr="006F2A96">
              <w:rPr>
                <w:rFonts w:ascii="Times New Roman" w:hAnsi="Times New Roman" w:cs="Times New Roman"/>
                <w:color w:val="000000" w:themeColor="text1"/>
              </w:rPr>
              <w:t xml:space="preserve"> и номер документа</w:t>
            </w:r>
          </w:p>
        </w:tc>
        <w:tc>
          <w:tcPr>
            <w:tcW w:w="1275" w:type="dxa"/>
            <w:tcBorders>
              <w:top w:val="single" w:sz="4" w:space="0" w:color="auto"/>
              <w:left w:val="single" w:sz="4" w:space="0" w:color="auto"/>
              <w:bottom w:val="single" w:sz="4" w:space="0" w:color="auto"/>
              <w:right w:val="single" w:sz="4" w:space="0" w:color="auto"/>
            </w:tcBorders>
          </w:tcPr>
          <w:p w14:paraId="55EC8AF1"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Вид продукции**</w:t>
            </w:r>
          </w:p>
        </w:tc>
        <w:tc>
          <w:tcPr>
            <w:tcW w:w="1416" w:type="dxa"/>
            <w:gridSpan w:val="2"/>
            <w:tcBorders>
              <w:top w:val="single" w:sz="4" w:space="0" w:color="auto"/>
              <w:left w:val="single" w:sz="4" w:space="0" w:color="auto"/>
              <w:bottom w:val="single" w:sz="4" w:space="0" w:color="auto"/>
              <w:right w:val="single" w:sz="4" w:space="0" w:color="auto"/>
            </w:tcBorders>
          </w:tcPr>
          <w:p w14:paraId="6E9B20F4" w14:textId="690C19C5"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Количество</w:t>
            </w:r>
            <w:r w:rsidR="00432EE4">
              <w:rPr>
                <w:rFonts w:ascii="Times New Roman" w:hAnsi="Times New Roman" w:cs="Times New Roman"/>
                <w:color w:val="000000" w:themeColor="text1"/>
              </w:rPr>
              <w:t xml:space="preserve"> продукции</w:t>
            </w:r>
            <w:r w:rsidRPr="006F2A96">
              <w:rPr>
                <w:rFonts w:ascii="Times New Roman" w:hAnsi="Times New Roman" w:cs="Times New Roman"/>
                <w:color w:val="000000" w:themeColor="text1"/>
              </w:rPr>
              <w:t>, тонн</w:t>
            </w:r>
          </w:p>
        </w:tc>
        <w:tc>
          <w:tcPr>
            <w:tcW w:w="1703" w:type="dxa"/>
            <w:tcBorders>
              <w:top w:val="single" w:sz="4" w:space="0" w:color="auto"/>
              <w:left w:val="single" w:sz="4" w:space="0" w:color="auto"/>
              <w:bottom w:val="single" w:sz="4" w:space="0" w:color="auto"/>
              <w:right w:val="single" w:sz="4" w:space="0" w:color="auto"/>
            </w:tcBorders>
          </w:tcPr>
          <w:p w14:paraId="504C35F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Коэффициент зачета и перевода яйцепродуктов ***</w:t>
            </w:r>
          </w:p>
        </w:tc>
        <w:tc>
          <w:tcPr>
            <w:tcW w:w="1559" w:type="dxa"/>
            <w:tcBorders>
              <w:top w:val="single" w:sz="4" w:space="0" w:color="auto"/>
              <w:left w:val="single" w:sz="4" w:space="0" w:color="auto"/>
              <w:bottom w:val="single" w:sz="4" w:space="0" w:color="auto"/>
              <w:right w:val="single" w:sz="4" w:space="0" w:color="auto"/>
            </w:tcBorders>
          </w:tcPr>
          <w:p w14:paraId="16BE176D" w14:textId="57E3501F"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Количество, (</w:t>
            </w:r>
            <w:proofErr w:type="spellStart"/>
            <w:r w:rsidR="00504D42" w:rsidRPr="006F2A96">
              <w:rPr>
                <w:rFonts w:ascii="Times New Roman" w:hAnsi="Times New Roman" w:cs="Times New Roman"/>
                <w:color w:val="000000" w:themeColor="text1"/>
              </w:rPr>
              <w:t>тыс.</w:t>
            </w:r>
            <w:r w:rsidRPr="006F2A96">
              <w:rPr>
                <w:rFonts w:ascii="Times New Roman" w:hAnsi="Times New Roman" w:cs="Times New Roman"/>
                <w:color w:val="000000" w:themeColor="text1"/>
              </w:rPr>
              <w:t>штук</w:t>
            </w:r>
            <w:proofErr w:type="spellEnd"/>
            <w:r w:rsidRPr="006F2A96">
              <w:rPr>
                <w:rFonts w:ascii="Times New Roman" w:hAnsi="Times New Roman" w:cs="Times New Roman"/>
                <w:color w:val="000000" w:themeColor="text1"/>
              </w:rPr>
              <w:t>)</w:t>
            </w:r>
          </w:p>
          <w:p w14:paraId="15955EE8"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(гр6=гр4*гр5)</w:t>
            </w:r>
          </w:p>
        </w:tc>
        <w:tc>
          <w:tcPr>
            <w:tcW w:w="1420" w:type="dxa"/>
            <w:tcBorders>
              <w:top w:val="single" w:sz="4" w:space="0" w:color="auto"/>
              <w:left w:val="single" w:sz="4" w:space="0" w:color="auto"/>
              <w:bottom w:val="single" w:sz="4" w:space="0" w:color="auto"/>
              <w:right w:val="single" w:sz="4" w:space="0" w:color="auto"/>
            </w:tcBorders>
          </w:tcPr>
          <w:p w14:paraId="1E66A78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Сумма реализации, рублей</w:t>
            </w:r>
          </w:p>
        </w:tc>
        <w:tc>
          <w:tcPr>
            <w:tcW w:w="1275" w:type="dxa"/>
            <w:gridSpan w:val="2"/>
            <w:tcBorders>
              <w:top w:val="single" w:sz="4" w:space="0" w:color="auto"/>
              <w:left w:val="single" w:sz="4" w:space="0" w:color="auto"/>
              <w:bottom w:val="single" w:sz="4" w:space="0" w:color="auto"/>
              <w:right w:val="single" w:sz="4" w:space="0" w:color="auto"/>
            </w:tcBorders>
          </w:tcPr>
          <w:p w14:paraId="63349C56"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Ставка субсидии, рублей**</w:t>
            </w:r>
          </w:p>
        </w:tc>
        <w:tc>
          <w:tcPr>
            <w:tcW w:w="2127" w:type="dxa"/>
            <w:gridSpan w:val="2"/>
            <w:tcBorders>
              <w:top w:val="single" w:sz="4" w:space="0" w:color="auto"/>
              <w:left w:val="single" w:sz="4" w:space="0" w:color="auto"/>
              <w:bottom w:val="single" w:sz="4" w:space="0" w:color="auto"/>
              <w:right w:val="single" w:sz="4" w:space="0" w:color="auto"/>
            </w:tcBorders>
          </w:tcPr>
          <w:p w14:paraId="745E69FA"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 xml:space="preserve">Максимальная сумма субсидии </w:t>
            </w:r>
          </w:p>
          <w:p w14:paraId="65149ABF"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w:t>
            </w:r>
            <w:proofErr w:type="spellStart"/>
            <w:r w:rsidRPr="006F2A96">
              <w:rPr>
                <w:rFonts w:ascii="Times New Roman" w:hAnsi="Times New Roman" w:cs="Times New Roman"/>
                <w:color w:val="000000" w:themeColor="text1"/>
              </w:rPr>
              <w:t>гр</w:t>
            </w:r>
            <w:proofErr w:type="spellEnd"/>
            <w:r w:rsidRPr="006F2A96">
              <w:rPr>
                <w:rFonts w:ascii="Times New Roman" w:hAnsi="Times New Roman" w:cs="Times New Roman"/>
                <w:color w:val="000000" w:themeColor="text1"/>
              </w:rPr>
              <w:t xml:space="preserve"> 9= </w:t>
            </w:r>
            <w:proofErr w:type="spellStart"/>
            <w:r w:rsidRPr="006F2A96">
              <w:rPr>
                <w:rFonts w:ascii="Times New Roman" w:hAnsi="Times New Roman" w:cs="Times New Roman"/>
                <w:color w:val="000000" w:themeColor="text1"/>
              </w:rPr>
              <w:t>гр</w:t>
            </w:r>
            <w:proofErr w:type="spellEnd"/>
            <w:r w:rsidRPr="006F2A96">
              <w:rPr>
                <w:rFonts w:ascii="Times New Roman" w:hAnsi="Times New Roman" w:cs="Times New Roman"/>
                <w:color w:val="000000" w:themeColor="text1"/>
              </w:rPr>
              <w:t xml:space="preserve"> 6 х гр8)</w:t>
            </w:r>
          </w:p>
        </w:tc>
      </w:tr>
      <w:tr w:rsidR="00AB647E" w:rsidRPr="006F2A96" w14:paraId="5D257DD6" w14:textId="77777777" w:rsidTr="00B45863">
        <w:trPr>
          <w:gridAfter w:val="1"/>
          <w:wAfter w:w="8" w:type="dxa"/>
        </w:trPr>
        <w:tc>
          <w:tcPr>
            <w:tcW w:w="1555" w:type="dxa"/>
            <w:tcBorders>
              <w:top w:val="single" w:sz="4" w:space="0" w:color="auto"/>
              <w:left w:val="single" w:sz="4" w:space="0" w:color="auto"/>
              <w:bottom w:val="single" w:sz="4" w:space="0" w:color="auto"/>
              <w:right w:val="single" w:sz="4" w:space="0" w:color="auto"/>
            </w:tcBorders>
          </w:tcPr>
          <w:p w14:paraId="1E063330"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14:paraId="6EE6780D"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1A986CBB"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3</w:t>
            </w:r>
          </w:p>
        </w:tc>
        <w:tc>
          <w:tcPr>
            <w:tcW w:w="1416" w:type="dxa"/>
            <w:gridSpan w:val="2"/>
            <w:tcBorders>
              <w:top w:val="single" w:sz="4" w:space="0" w:color="auto"/>
              <w:left w:val="single" w:sz="4" w:space="0" w:color="auto"/>
              <w:bottom w:val="single" w:sz="4" w:space="0" w:color="auto"/>
              <w:right w:val="single" w:sz="4" w:space="0" w:color="auto"/>
            </w:tcBorders>
          </w:tcPr>
          <w:p w14:paraId="64900BE3"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4</w:t>
            </w:r>
          </w:p>
        </w:tc>
        <w:tc>
          <w:tcPr>
            <w:tcW w:w="1703" w:type="dxa"/>
            <w:tcBorders>
              <w:top w:val="single" w:sz="4" w:space="0" w:color="auto"/>
              <w:left w:val="single" w:sz="4" w:space="0" w:color="auto"/>
              <w:bottom w:val="single" w:sz="4" w:space="0" w:color="auto"/>
              <w:right w:val="single" w:sz="4" w:space="0" w:color="auto"/>
            </w:tcBorders>
          </w:tcPr>
          <w:p w14:paraId="0524E806"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5</w:t>
            </w:r>
          </w:p>
        </w:tc>
        <w:tc>
          <w:tcPr>
            <w:tcW w:w="1559" w:type="dxa"/>
            <w:tcBorders>
              <w:top w:val="single" w:sz="4" w:space="0" w:color="auto"/>
              <w:left w:val="single" w:sz="4" w:space="0" w:color="auto"/>
              <w:bottom w:val="single" w:sz="4" w:space="0" w:color="auto"/>
              <w:right w:val="single" w:sz="4" w:space="0" w:color="auto"/>
            </w:tcBorders>
          </w:tcPr>
          <w:p w14:paraId="73E5D883"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6</w:t>
            </w:r>
          </w:p>
        </w:tc>
        <w:tc>
          <w:tcPr>
            <w:tcW w:w="1420" w:type="dxa"/>
            <w:tcBorders>
              <w:top w:val="single" w:sz="4" w:space="0" w:color="auto"/>
              <w:left w:val="single" w:sz="4" w:space="0" w:color="auto"/>
              <w:bottom w:val="single" w:sz="4" w:space="0" w:color="auto"/>
              <w:right w:val="single" w:sz="4" w:space="0" w:color="auto"/>
            </w:tcBorders>
          </w:tcPr>
          <w:p w14:paraId="53B00B7B"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7</w:t>
            </w:r>
          </w:p>
        </w:tc>
        <w:tc>
          <w:tcPr>
            <w:tcW w:w="1275" w:type="dxa"/>
            <w:gridSpan w:val="2"/>
            <w:tcBorders>
              <w:top w:val="single" w:sz="4" w:space="0" w:color="auto"/>
              <w:left w:val="single" w:sz="4" w:space="0" w:color="auto"/>
              <w:bottom w:val="single" w:sz="4" w:space="0" w:color="auto"/>
              <w:right w:val="single" w:sz="4" w:space="0" w:color="auto"/>
            </w:tcBorders>
          </w:tcPr>
          <w:p w14:paraId="23B54B1F"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8</w:t>
            </w:r>
          </w:p>
        </w:tc>
        <w:tc>
          <w:tcPr>
            <w:tcW w:w="2127" w:type="dxa"/>
            <w:gridSpan w:val="2"/>
            <w:tcBorders>
              <w:top w:val="single" w:sz="4" w:space="0" w:color="auto"/>
              <w:left w:val="single" w:sz="4" w:space="0" w:color="auto"/>
              <w:bottom w:val="single" w:sz="4" w:space="0" w:color="auto"/>
              <w:right w:val="single" w:sz="4" w:space="0" w:color="auto"/>
            </w:tcBorders>
          </w:tcPr>
          <w:p w14:paraId="7D0FAB24"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9</w:t>
            </w:r>
          </w:p>
        </w:tc>
      </w:tr>
      <w:tr w:rsidR="00AB647E" w:rsidRPr="006F2A96" w14:paraId="42D819AE" w14:textId="77777777" w:rsidTr="00B45863">
        <w:trPr>
          <w:gridAfter w:val="1"/>
          <w:wAfter w:w="8" w:type="dxa"/>
        </w:trPr>
        <w:tc>
          <w:tcPr>
            <w:tcW w:w="1555" w:type="dxa"/>
            <w:tcBorders>
              <w:top w:val="single" w:sz="4" w:space="0" w:color="auto"/>
              <w:left w:val="single" w:sz="4" w:space="0" w:color="auto"/>
              <w:bottom w:val="single" w:sz="4" w:space="0" w:color="auto"/>
              <w:right w:val="single" w:sz="4" w:space="0" w:color="auto"/>
            </w:tcBorders>
          </w:tcPr>
          <w:p w14:paraId="02595B07"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14:paraId="3905DEAE"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313C8976"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416" w:type="dxa"/>
            <w:gridSpan w:val="2"/>
            <w:tcBorders>
              <w:top w:val="single" w:sz="4" w:space="0" w:color="auto"/>
              <w:left w:val="single" w:sz="4" w:space="0" w:color="auto"/>
              <w:bottom w:val="single" w:sz="4" w:space="0" w:color="auto"/>
              <w:right w:val="single" w:sz="4" w:space="0" w:color="auto"/>
            </w:tcBorders>
          </w:tcPr>
          <w:p w14:paraId="7A7252F3"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EE52160"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73E2556"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420" w:type="dxa"/>
            <w:tcBorders>
              <w:top w:val="single" w:sz="4" w:space="0" w:color="auto"/>
              <w:left w:val="single" w:sz="4" w:space="0" w:color="auto"/>
              <w:bottom w:val="single" w:sz="4" w:space="0" w:color="auto"/>
              <w:right w:val="single" w:sz="4" w:space="0" w:color="auto"/>
            </w:tcBorders>
          </w:tcPr>
          <w:p w14:paraId="762B1653"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tcPr>
          <w:p w14:paraId="6E04764B"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2127" w:type="dxa"/>
            <w:gridSpan w:val="2"/>
            <w:tcBorders>
              <w:top w:val="single" w:sz="4" w:space="0" w:color="auto"/>
              <w:left w:val="single" w:sz="4" w:space="0" w:color="auto"/>
              <w:bottom w:val="single" w:sz="4" w:space="0" w:color="auto"/>
              <w:right w:val="single" w:sz="4" w:space="0" w:color="auto"/>
            </w:tcBorders>
          </w:tcPr>
          <w:p w14:paraId="3C3B1D19" w14:textId="77777777" w:rsidR="00AB647E" w:rsidRPr="006F2A96" w:rsidRDefault="00AB647E" w:rsidP="00B45863">
            <w:pPr>
              <w:autoSpaceDN w:val="0"/>
              <w:adjustRightInd w:val="0"/>
              <w:jc w:val="center"/>
              <w:rPr>
                <w:rFonts w:ascii="Times New Roman" w:hAnsi="Times New Roman" w:cs="Times New Roman"/>
                <w:color w:val="000000" w:themeColor="text1"/>
              </w:rPr>
            </w:pPr>
          </w:p>
        </w:tc>
      </w:tr>
      <w:tr w:rsidR="00AB647E" w:rsidRPr="006F2A96" w14:paraId="0ABF965D" w14:textId="77777777" w:rsidTr="00B45863">
        <w:tc>
          <w:tcPr>
            <w:tcW w:w="5240" w:type="dxa"/>
            <w:gridSpan w:val="3"/>
            <w:tcBorders>
              <w:top w:val="single" w:sz="4" w:space="0" w:color="auto"/>
              <w:left w:val="single" w:sz="4" w:space="0" w:color="auto"/>
              <w:bottom w:val="single" w:sz="4" w:space="0" w:color="auto"/>
              <w:right w:val="single" w:sz="4" w:space="0" w:color="auto"/>
            </w:tcBorders>
          </w:tcPr>
          <w:p w14:paraId="775DFAA1" w14:textId="77777777" w:rsidR="00AB647E" w:rsidRPr="006F2A96" w:rsidRDefault="00AB647E" w:rsidP="00B45863">
            <w:pPr>
              <w:autoSpaceDN w:val="0"/>
              <w:adjustRightInd w:val="0"/>
              <w:jc w:val="right"/>
              <w:rPr>
                <w:rFonts w:ascii="Times New Roman" w:hAnsi="Times New Roman" w:cs="Times New Roman"/>
                <w:color w:val="000000" w:themeColor="text1"/>
              </w:rPr>
            </w:pPr>
            <w:r w:rsidRPr="006F2A96">
              <w:rPr>
                <w:rFonts w:ascii="Times New Roman" w:hAnsi="Times New Roman" w:cs="Times New Roman"/>
                <w:color w:val="000000" w:themeColor="text1"/>
              </w:rPr>
              <w:t>Итого</w:t>
            </w:r>
          </w:p>
        </w:tc>
        <w:tc>
          <w:tcPr>
            <w:tcW w:w="1408" w:type="dxa"/>
            <w:tcBorders>
              <w:top w:val="single" w:sz="4" w:space="0" w:color="auto"/>
              <w:left w:val="single" w:sz="4" w:space="0" w:color="auto"/>
              <w:bottom w:val="single" w:sz="4" w:space="0" w:color="auto"/>
              <w:right w:val="single" w:sz="4" w:space="0" w:color="auto"/>
            </w:tcBorders>
          </w:tcPr>
          <w:p w14:paraId="6B64EB32"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711" w:type="dxa"/>
            <w:gridSpan w:val="2"/>
            <w:tcBorders>
              <w:top w:val="single" w:sz="4" w:space="0" w:color="auto"/>
              <w:left w:val="single" w:sz="4" w:space="0" w:color="auto"/>
              <w:bottom w:val="single" w:sz="4" w:space="0" w:color="auto"/>
              <w:right w:val="single" w:sz="4" w:space="0" w:color="auto"/>
            </w:tcBorders>
          </w:tcPr>
          <w:p w14:paraId="199FCEFC"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2D449BA" w14:textId="77777777" w:rsidR="00AB647E" w:rsidRPr="006F2A96" w:rsidRDefault="00AB647E" w:rsidP="00B45863">
            <w:pPr>
              <w:autoSpaceDN w:val="0"/>
              <w:adjustRightInd w:val="0"/>
              <w:rPr>
                <w:rFonts w:ascii="Times New Roman" w:hAnsi="Times New Roman" w:cs="Times New Roman"/>
                <w:color w:val="000000" w:themeColor="text1"/>
              </w:rPr>
            </w:pPr>
            <w:r w:rsidRPr="006F2A96">
              <w:rPr>
                <w:rFonts w:ascii="Times New Roman" w:hAnsi="Times New Roman" w:cs="Times New Roman"/>
                <w:color w:val="000000" w:themeColor="text1"/>
              </w:rPr>
              <w:t>х</w:t>
            </w:r>
          </w:p>
        </w:tc>
        <w:tc>
          <w:tcPr>
            <w:tcW w:w="1428" w:type="dxa"/>
            <w:gridSpan w:val="2"/>
            <w:tcBorders>
              <w:top w:val="single" w:sz="4" w:space="0" w:color="auto"/>
              <w:left w:val="single" w:sz="4" w:space="0" w:color="auto"/>
              <w:bottom w:val="single" w:sz="4" w:space="0" w:color="auto"/>
              <w:right w:val="single" w:sz="4" w:space="0" w:color="auto"/>
            </w:tcBorders>
          </w:tcPr>
          <w:p w14:paraId="451D368B" w14:textId="77777777" w:rsidR="00AB647E" w:rsidRPr="006F2A96" w:rsidRDefault="00AB647E" w:rsidP="00B45863">
            <w:pPr>
              <w:autoSpaceDN w:val="0"/>
              <w:adjustRightInd w:val="0"/>
              <w:rPr>
                <w:rFonts w:ascii="Times New Roman" w:hAnsi="Times New Roman" w:cs="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tcPr>
          <w:p w14:paraId="0CC24166" w14:textId="77777777" w:rsidR="00AB647E" w:rsidRPr="006F2A96" w:rsidRDefault="00AB647E" w:rsidP="00B45863">
            <w:pPr>
              <w:autoSpaceDN w:val="0"/>
              <w:adjustRightInd w:val="0"/>
              <w:rPr>
                <w:rFonts w:ascii="Times New Roman" w:hAnsi="Times New Roman" w:cs="Times New Roman"/>
                <w:color w:val="000000" w:themeColor="text1"/>
              </w:rPr>
            </w:pPr>
            <w:r w:rsidRPr="006F2A96">
              <w:rPr>
                <w:rFonts w:ascii="Times New Roman" w:hAnsi="Times New Roman" w:cs="Times New Roman"/>
                <w:color w:val="000000" w:themeColor="text1"/>
              </w:rPr>
              <w:t>х</w:t>
            </w:r>
          </w:p>
        </w:tc>
        <w:tc>
          <w:tcPr>
            <w:tcW w:w="2127" w:type="dxa"/>
            <w:gridSpan w:val="2"/>
            <w:tcBorders>
              <w:top w:val="single" w:sz="4" w:space="0" w:color="auto"/>
              <w:left w:val="single" w:sz="4" w:space="0" w:color="auto"/>
              <w:bottom w:val="single" w:sz="4" w:space="0" w:color="auto"/>
              <w:right w:val="single" w:sz="4" w:space="0" w:color="auto"/>
            </w:tcBorders>
          </w:tcPr>
          <w:p w14:paraId="1353A3CC" w14:textId="77777777" w:rsidR="00AB647E" w:rsidRPr="006F2A96" w:rsidRDefault="00AB647E" w:rsidP="00B45863">
            <w:pPr>
              <w:autoSpaceDN w:val="0"/>
              <w:adjustRightInd w:val="0"/>
              <w:rPr>
                <w:rFonts w:ascii="Times New Roman" w:hAnsi="Times New Roman" w:cs="Times New Roman"/>
                <w:color w:val="000000" w:themeColor="text1"/>
              </w:rPr>
            </w:pPr>
          </w:p>
        </w:tc>
      </w:tr>
    </w:tbl>
    <w:p w14:paraId="72F82BAC"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35B06709"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4B6DA05B"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47ADA5F7"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AB647E" w:rsidRPr="006F2A96" w14:paraId="286E17B2" w14:textId="77777777" w:rsidTr="00B45863">
        <w:tc>
          <w:tcPr>
            <w:tcW w:w="6096" w:type="dxa"/>
          </w:tcPr>
          <w:p w14:paraId="6BC4C59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76DC983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07C8E4C8"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40FD7BF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5788714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63A198E8" w14:textId="77777777" w:rsidTr="00B45863">
        <w:tc>
          <w:tcPr>
            <w:tcW w:w="6096" w:type="dxa"/>
          </w:tcPr>
          <w:p w14:paraId="228FC0E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7FE87BC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14E1E9B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9D02311"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00DE1A3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3BB15066" w14:textId="77777777" w:rsidTr="00B45863">
        <w:tc>
          <w:tcPr>
            <w:tcW w:w="6096" w:type="dxa"/>
          </w:tcPr>
          <w:p w14:paraId="4973FB1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017360A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424F468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76515F7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2AC7526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4B3207E1" w14:textId="77777777" w:rsidTr="00B45863">
        <w:tc>
          <w:tcPr>
            <w:tcW w:w="6096" w:type="dxa"/>
          </w:tcPr>
          <w:p w14:paraId="1C66331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17C3EC7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253D15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749312AE"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494084C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596510D0"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1542DFBF"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418E503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0BA93AA9"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763C1A97"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7AD511B5"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sectPr w:rsidR="00AB647E" w:rsidRPr="006F2A96" w:rsidSect="00B45863">
          <w:pgSz w:w="16838" w:h="11906" w:orient="landscape"/>
          <w:pgMar w:top="1701" w:right="1134" w:bottom="851" w:left="1134" w:header="709" w:footer="709" w:gutter="0"/>
          <w:cols w:space="708"/>
          <w:docGrid w:linePitch="360"/>
        </w:sectPr>
      </w:pPr>
    </w:p>
    <w:p w14:paraId="5B153A86"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pPr>
    </w:p>
    <w:p w14:paraId="58730490"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При пересчете яйцепродуктов используются следующие коэффициенты зачета и перевода:</w:t>
      </w:r>
    </w:p>
    <w:tbl>
      <w:tblPr>
        <w:tblW w:w="0" w:type="auto"/>
        <w:tblLayout w:type="fixed"/>
        <w:tblCellMar>
          <w:left w:w="0" w:type="dxa"/>
          <w:right w:w="0" w:type="dxa"/>
        </w:tblCellMar>
        <w:tblLook w:val="0000" w:firstRow="0" w:lastRow="0" w:firstColumn="0" w:lastColumn="0" w:noHBand="0" w:noVBand="0"/>
      </w:tblPr>
      <w:tblGrid>
        <w:gridCol w:w="5165"/>
        <w:gridCol w:w="2268"/>
      </w:tblGrid>
      <w:tr w:rsidR="00AB647E" w:rsidRPr="006F2A96" w14:paraId="448C1126" w14:textId="77777777" w:rsidTr="00B45863">
        <w:tc>
          <w:tcPr>
            <w:tcW w:w="5165" w:type="dxa"/>
            <w:tcBorders>
              <w:top w:val="single" w:sz="4" w:space="0" w:color="auto"/>
              <w:left w:val="single" w:sz="4" w:space="0" w:color="auto"/>
              <w:bottom w:val="single" w:sz="4" w:space="0" w:color="auto"/>
              <w:right w:val="single" w:sz="4" w:space="0" w:color="auto"/>
            </w:tcBorders>
          </w:tcPr>
          <w:p w14:paraId="4F82F90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Наименование продукта</w:t>
            </w:r>
          </w:p>
        </w:tc>
        <w:tc>
          <w:tcPr>
            <w:tcW w:w="2268" w:type="dxa"/>
            <w:tcBorders>
              <w:top w:val="single" w:sz="4" w:space="0" w:color="auto"/>
              <w:left w:val="single" w:sz="4" w:space="0" w:color="auto"/>
              <w:bottom w:val="single" w:sz="4" w:space="0" w:color="auto"/>
              <w:right w:val="single" w:sz="4" w:space="0" w:color="auto"/>
            </w:tcBorders>
          </w:tcPr>
          <w:p w14:paraId="6E977C6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Коэффициент пересчета</w:t>
            </w:r>
          </w:p>
        </w:tc>
      </w:tr>
      <w:tr w:rsidR="00AB647E" w:rsidRPr="006F2A96" w14:paraId="5380815B" w14:textId="77777777" w:rsidTr="00B45863">
        <w:tc>
          <w:tcPr>
            <w:tcW w:w="5165" w:type="dxa"/>
            <w:tcBorders>
              <w:top w:val="single" w:sz="4" w:space="0" w:color="auto"/>
              <w:left w:val="single" w:sz="4" w:space="0" w:color="auto"/>
              <w:bottom w:val="single" w:sz="4" w:space="0" w:color="auto"/>
              <w:right w:val="single" w:sz="4" w:space="0" w:color="auto"/>
            </w:tcBorders>
          </w:tcPr>
          <w:p w14:paraId="4C7AAC5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Меланж</w:t>
            </w:r>
          </w:p>
        </w:tc>
        <w:tc>
          <w:tcPr>
            <w:tcW w:w="2268" w:type="dxa"/>
            <w:tcBorders>
              <w:top w:val="single" w:sz="4" w:space="0" w:color="auto"/>
              <w:left w:val="single" w:sz="4" w:space="0" w:color="auto"/>
              <w:bottom w:val="single" w:sz="4" w:space="0" w:color="auto"/>
              <w:right w:val="single" w:sz="4" w:space="0" w:color="auto"/>
            </w:tcBorders>
          </w:tcPr>
          <w:p w14:paraId="1932F8D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24,0</w:t>
            </w:r>
          </w:p>
        </w:tc>
      </w:tr>
      <w:tr w:rsidR="00AB647E" w:rsidRPr="006F2A96" w14:paraId="4E35351A" w14:textId="77777777" w:rsidTr="00B45863">
        <w:tc>
          <w:tcPr>
            <w:tcW w:w="5165" w:type="dxa"/>
            <w:tcBorders>
              <w:top w:val="single" w:sz="4" w:space="0" w:color="auto"/>
              <w:left w:val="single" w:sz="4" w:space="0" w:color="auto"/>
              <w:bottom w:val="single" w:sz="4" w:space="0" w:color="auto"/>
              <w:right w:val="single" w:sz="4" w:space="0" w:color="auto"/>
            </w:tcBorders>
          </w:tcPr>
          <w:p w14:paraId="03EF5D9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Яичный порошок</w:t>
            </w:r>
          </w:p>
        </w:tc>
        <w:tc>
          <w:tcPr>
            <w:tcW w:w="2268" w:type="dxa"/>
            <w:tcBorders>
              <w:top w:val="single" w:sz="4" w:space="0" w:color="auto"/>
              <w:left w:val="single" w:sz="4" w:space="0" w:color="auto"/>
              <w:bottom w:val="single" w:sz="4" w:space="0" w:color="auto"/>
              <w:right w:val="single" w:sz="4" w:space="0" w:color="auto"/>
            </w:tcBorders>
          </w:tcPr>
          <w:p w14:paraId="10E577E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90,0</w:t>
            </w:r>
          </w:p>
        </w:tc>
      </w:tr>
    </w:tbl>
    <w:p w14:paraId="6A430707"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p>
    <w:p w14:paraId="2871768E" w14:textId="77777777" w:rsidR="00AB647E" w:rsidRPr="006F2A96" w:rsidRDefault="00AB647E" w:rsidP="00AB647E">
      <w:pP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23DDE55A"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4</w:t>
      </w:r>
    </w:p>
    <w:p w14:paraId="12B47747"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p>
    <w:p w14:paraId="3050A082"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 субсидии</w:t>
      </w:r>
    </w:p>
    <w:p w14:paraId="202A5A2B"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на содержание маточного поголовья сельскохозяйственных</w:t>
      </w:r>
    </w:p>
    <w:p w14:paraId="13D1ED47"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lang w:eastAsia="ru-RU"/>
        </w:rPr>
        <w:t xml:space="preserve">животных </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6F29B32E" w14:textId="77777777" w:rsidTr="00B45863">
        <w:trPr>
          <w:jc w:val="center"/>
        </w:trPr>
        <w:tc>
          <w:tcPr>
            <w:tcW w:w="846" w:type="dxa"/>
          </w:tcPr>
          <w:p w14:paraId="77888578"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4B75542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195CD79D" w14:textId="77777777" w:rsidTr="00B45863">
        <w:trPr>
          <w:jc w:val="center"/>
        </w:trPr>
        <w:tc>
          <w:tcPr>
            <w:tcW w:w="846" w:type="dxa"/>
          </w:tcPr>
          <w:p w14:paraId="2DCBDE3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118395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08109CE9" w14:textId="77777777" w:rsidTr="00B45863">
        <w:trPr>
          <w:jc w:val="center"/>
        </w:trPr>
        <w:tc>
          <w:tcPr>
            <w:tcW w:w="846" w:type="dxa"/>
          </w:tcPr>
          <w:p w14:paraId="19C85211"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350125B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588A4E98" w14:textId="77777777" w:rsidTr="00B45863">
        <w:trPr>
          <w:jc w:val="center"/>
        </w:trPr>
        <w:tc>
          <w:tcPr>
            <w:tcW w:w="846" w:type="dxa"/>
          </w:tcPr>
          <w:p w14:paraId="0060540D"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A8537C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33BA70B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p w14:paraId="1283777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bl>
    <w:tbl>
      <w:tblPr>
        <w:tblW w:w="9319" w:type="dxa"/>
        <w:tblLayout w:type="fixed"/>
        <w:tblCellMar>
          <w:left w:w="0" w:type="dxa"/>
          <w:right w:w="0" w:type="dxa"/>
        </w:tblCellMar>
        <w:tblLook w:val="0000" w:firstRow="0" w:lastRow="0" w:firstColumn="0" w:lastColumn="0" w:noHBand="0" w:noVBand="0"/>
      </w:tblPr>
      <w:tblGrid>
        <w:gridCol w:w="1622"/>
        <w:gridCol w:w="1208"/>
        <w:gridCol w:w="1492"/>
        <w:gridCol w:w="1343"/>
        <w:gridCol w:w="851"/>
        <w:gridCol w:w="1452"/>
        <w:gridCol w:w="1351"/>
      </w:tblGrid>
      <w:tr w:rsidR="00086454" w:rsidRPr="006F2A96" w14:paraId="682E8B40" w14:textId="77777777" w:rsidTr="00086454">
        <w:tc>
          <w:tcPr>
            <w:tcW w:w="1622" w:type="dxa"/>
            <w:tcBorders>
              <w:top w:val="single" w:sz="4" w:space="0" w:color="auto"/>
              <w:left w:val="single" w:sz="4" w:space="0" w:color="auto"/>
              <w:bottom w:val="single" w:sz="4" w:space="0" w:color="auto"/>
              <w:right w:val="single" w:sz="4" w:space="0" w:color="auto"/>
            </w:tcBorders>
          </w:tcPr>
          <w:p w14:paraId="4CF5F290"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Наименование вида сельскохозяйственных животных </w:t>
            </w:r>
            <w:r w:rsidRPr="006F2A96">
              <w:rPr>
                <w:rFonts w:ascii="Times New Roman" w:hAnsi="Times New Roman" w:cs="Times New Roman"/>
                <w:color w:val="000000" w:themeColor="text1"/>
                <w:sz w:val="20"/>
                <w:szCs w:val="20"/>
                <w:lang w:eastAsia="ru-RU"/>
              </w:rPr>
              <w:br/>
              <w:t>(за исключением птицы)</w:t>
            </w:r>
          </w:p>
        </w:tc>
        <w:tc>
          <w:tcPr>
            <w:tcW w:w="1208" w:type="dxa"/>
            <w:tcBorders>
              <w:top w:val="single" w:sz="4" w:space="0" w:color="auto"/>
              <w:left w:val="single" w:sz="4" w:space="0" w:color="auto"/>
              <w:bottom w:val="single" w:sz="4" w:space="0" w:color="auto"/>
              <w:right w:val="single" w:sz="4" w:space="0" w:color="auto"/>
            </w:tcBorders>
          </w:tcPr>
          <w:p w14:paraId="126753E2"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Наличие маточного поголовья сельскохозяйственных животных на 01.01 ___ 20_____, голов</w:t>
            </w:r>
          </w:p>
        </w:tc>
        <w:tc>
          <w:tcPr>
            <w:tcW w:w="1492" w:type="dxa"/>
            <w:tcBorders>
              <w:top w:val="single" w:sz="4" w:space="0" w:color="auto"/>
              <w:left w:val="single" w:sz="4" w:space="0" w:color="auto"/>
              <w:bottom w:val="single" w:sz="4" w:space="0" w:color="auto"/>
              <w:right w:val="single" w:sz="4" w:space="0" w:color="auto"/>
            </w:tcBorders>
          </w:tcPr>
          <w:p w14:paraId="2109C937" w14:textId="77777777" w:rsidR="00086454" w:rsidRPr="006F2A96" w:rsidRDefault="00086454" w:rsidP="00086454">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Наличие маточного поголовья сельскохозяйственных животных на __.___.20_____, голов</w:t>
            </w:r>
          </w:p>
        </w:tc>
        <w:tc>
          <w:tcPr>
            <w:tcW w:w="1343" w:type="dxa"/>
            <w:tcBorders>
              <w:top w:val="single" w:sz="4" w:space="0" w:color="auto"/>
              <w:left w:val="single" w:sz="4" w:space="0" w:color="auto"/>
              <w:bottom w:val="single" w:sz="4" w:space="0" w:color="auto"/>
              <w:right w:val="single" w:sz="4" w:space="0" w:color="auto"/>
            </w:tcBorders>
          </w:tcPr>
          <w:p w14:paraId="0F78FABB"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Коэффициент перевода маточного поголовья сельскохозяйственных животных в условные головы* </w:t>
            </w:r>
          </w:p>
        </w:tc>
        <w:tc>
          <w:tcPr>
            <w:tcW w:w="851" w:type="dxa"/>
            <w:tcBorders>
              <w:top w:val="single" w:sz="4" w:space="0" w:color="auto"/>
              <w:left w:val="single" w:sz="4" w:space="0" w:color="auto"/>
              <w:bottom w:val="single" w:sz="4" w:space="0" w:color="auto"/>
              <w:right w:val="single" w:sz="4" w:space="0" w:color="auto"/>
            </w:tcBorders>
          </w:tcPr>
          <w:p w14:paraId="2F3790CE" w14:textId="77777777" w:rsidR="00086454" w:rsidRPr="006F2A96" w:rsidRDefault="00086454" w:rsidP="00086454">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условных голов (гр5=гр3*гр4)</w:t>
            </w:r>
          </w:p>
        </w:tc>
        <w:tc>
          <w:tcPr>
            <w:tcW w:w="1452" w:type="dxa"/>
            <w:tcBorders>
              <w:top w:val="single" w:sz="4" w:space="0" w:color="auto"/>
              <w:left w:val="single" w:sz="4" w:space="0" w:color="auto"/>
              <w:bottom w:val="single" w:sz="4" w:space="0" w:color="auto"/>
              <w:right w:val="single" w:sz="4" w:space="0" w:color="auto"/>
            </w:tcBorders>
          </w:tcPr>
          <w:p w14:paraId="01BB0382"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Ставка субсидий на 1 условную голову в год, рублей </w:t>
            </w:r>
          </w:p>
        </w:tc>
        <w:tc>
          <w:tcPr>
            <w:tcW w:w="1351" w:type="dxa"/>
            <w:tcBorders>
              <w:top w:val="single" w:sz="4" w:space="0" w:color="auto"/>
              <w:left w:val="single" w:sz="4" w:space="0" w:color="auto"/>
              <w:bottom w:val="single" w:sz="4" w:space="0" w:color="auto"/>
              <w:right w:val="single" w:sz="4" w:space="0" w:color="auto"/>
            </w:tcBorders>
          </w:tcPr>
          <w:p w14:paraId="7E824F71"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Сумма субсидии к выплате, рублей (гр6=гр4*гр5)</w:t>
            </w:r>
          </w:p>
        </w:tc>
      </w:tr>
      <w:tr w:rsidR="00086454" w:rsidRPr="006F2A96" w14:paraId="199C6973" w14:textId="77777777" w:rsidTr="00086454">
        <w:tc>
          <w:tcPr>
            <w:tcW w:w="1622" w:type="dxa"/>
            <w:tcBorders>
              <w:top w:val="single" w:sz="4" w:space="0" w:color="auto"/>
              <w:left w:val="single" w:sz="4" w:space="0" w:color="auto"/>
              <w:bottom w:val="single" w:sz="4" w:space="0" w:color="auto"/>
              <w:right w:val="single" w:sz="4" w:space="0" w:color="auto"/>
            </w:tcBorders>
          </w:tcPr>
          <w:p w14:paraId="5CA10811"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1208" w:type="dxa"/>
            <w:tcBorders>
              <w:top w:val="single" w:sz="4" w:space="0" w:color="auto"/>
              <w:left w:val="single" w:sz="4" w:space="0" w:color="auto"/>
              <w:bottom w:val="single" w:sz="4" w:space="0" w:color="auto"/>
              <w:right w:val="single" w:sz="4" w:space="0" w:color="auto"/>
            </w:tcBorders>
          </w:tcPr>
          <w:p w14:paraId="28BF4AA5"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1492" w:type="dxa"/>
            <w:tcBorders>
              <w:top w:val="single" w:sz="4" w:space="0" w:color="auto"/>
              <w:left w:val="single" w:sz="4" w:space="0" w:color="auto"/>
              <w:bottom w:val="single" w:sz="4" w:space="0" w:color="auto"/>
              <w:right w:val="single" w:sz="4" w:space="0" w:color="auto"/>
            </w:tcBorders>
          </w:tcPr>
          <w:p w14:paraId="4D9F66F2"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1343" w:type="dxa"/>
            <w:tcBorders>
              <w:top w:val="single" w:sz="4" w:space="0" w:color="auto"/>
              <w:left w:val="single" w:sz="4" w:space="0" w:color="auto"/>
              <w:bottom w:val="single" w:sz="4" w:space="0" w:color="auto"/>
              <w:right w:val="single" w:sz="4" w:space="0" w:color="auto"/>
            </w:tcBorders>
          </w:tcPr>
          <w:p w14:paraId="773D24EE"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7FBEC88D"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1452" w:type="dxa"/>
            <w:tcBorders>
              <w:top w:val="single" w:sz="4" w:space="0" w:color="auto"/>
              <w:left w:val="single" w:sz="4" w:space="0" w:color="auto"/>
              <w:bottom w:val="single" w:sz="4" w:space="0" w:color="auto"/>
              <w:right w:val="single" w:sz="4" w:space="0" w:color="auto"/>
            </w:tcBorders>
          </w:tcPr>
          <w:p w14:paraId="5520C06F"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w:t>
            </w:r>
          </w:p>
        </w:tc>
        <w:tc>
          <w:tcPr>
            <w:tcW w:w="1351" w:type="dxa"/>
            <w:tcBorders>
              <w:top w:val="single" w:sz="4" w:space="0" w:color="auto"/>
              <w:left w:val="single" w:sz="4" w:space="0" w:color="auto"/>
              <w:bottom w:val="single" w:sz="4" w:space="0" w:color="auto"/>
              <w:right w:val="single" w:sz="4" w:space="0" w:color="auto"/>
            </w:tcBorders>
          </w:tcPr>
          <w:p w14:paraId="64833BDD" w14:textId="77777777" w:rsidR="00086454" w:rsidRPr="006F2A96" w:rsidRDefault="00086454"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w:t>
            </w:r>
          </w:p>
        </w:tc>
      </w:tr>
      <w:tr w:rsidR="00086454" w:rsidRPr="006F2A96" w14:paraId="3468D36E" w14:textId="77777777" w:rsidTr="00086454">
        <w:tc>
          <w:tcPr>
            <w:tcW w:w="1622" w:type="dxa"/>
            <w:tcBorders>
              <w:top w:val="single" w:sz="4" w:space="0" w:color="auto"/>
              <w:left w:val="single" w:sz="4" w:space="0" w:color="auto"/>
              <w:bottom w:val="single" w:sz="4" w:space="0" w:color="auto"/>
              <w:right w:val="single" w:sz="4" w:space="0" w:color="auto"/>
            </w:tcBorders>
          </w:tcPr>
          <w:p w14:paraId="2086244A"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tcPr>
          <w:p w14:paraId="552AF79C"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tcPr>
          <w:p w14:paraId="6C69F582"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14:paraId="37FC7443"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B0507E0"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Pr>
          <w:p w14:paraId="3B0C1EE7"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14:paraId="5B0A4794"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r>
      <w:tr w:rsidR="00086454" w:rsidRPr="006F2A96" w14:paraId="5E8ADFAE" w14:textId="77777777" w:rsidTr="00086454">
        <w:tc>
          <w:tcPr>
            <w:tcW w:w="1622" w:type="dxa"/>
            <w:tcBorders>
              <w:top w:val="single" w:sz="4" w:space="0" w:color="auto"/>
              <w:left w:val="single" w:sz="4" w:space="0" w:color="auto"/>
              <w:bottom w:val="single" w:sz="4" w:space="0" w:color="auto"/>
              <w:right w:val="single" w:sz="4" w:space="0" w:color="auto"/>
            </w:tcBorders>
          </w:tcPr>
          <w:p w14:paraId="3483F48F"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208" w:type="dxa"/>
            <w:tcBorders>
              <w:top w:val="single" w:sz="4" w:space="0" w:color="auto"/>
              <w:left w:val="single" w:sz="4" w:space="0" w:color="auto"/>
              <w:bottom w:val="single" w:sz="4" w:space="0" w:color="auto"/>
              <w:right w:val="single" w:sz="4" w:space="0" w:color="auto"/>
            </w:tcBorders>
          </w:tcPr>
          <w:p w14:paraId="4549E45F"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tcPr>
          <w:p w14:paraId="3ECAE2DC"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14:paraId="086DDD4E"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9CFA278"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Pr>
          <w:p w14:paraId="2D98CB15"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14:paraId="59B3B746" w14:textId="77777777" w:rsidR="00086454" w:rsidRPr="006F2A96" w:rsidRDefault="00086454" w:rsidP="00B45863">
            <w:pPr>
              <w:autoSpaceDN w:val="0"/>
              <w:adjustRightInd w:val="0"/>
              <w:rPr>
                <w:rFonts w:ascii="Times New Roman" w:hAnsi="Times New Roman" w:cs="Times New Roman"/>
                <w:color w:val="000000" w:themeColor="text1"/>
                <w:sz w:val="20"/>
                <w:szCs w:val="20"/>
                <w:lang w:eastAsia="ru-RU"/>
              </w:rPr>
            </w:pPr>
          </w:p>
        </w:tc>
      </w:tr>
    </w:tbl>
    <w:p w14:paraId="10B3FB98" w14:textId="77777777" w:rsidR="00AB647E" w:rsidRPr="006F2A96" w:rsidRDefault="00AB647E" w:rsidP="00AB647E">
      <w:pPr>
        <w:autoSpaceDN w:val="0"/>
        <w:adjustRightInd w:val="0"/>
        <w:jc w:val="both"/>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 В соответствии с приказом Министерства сельского хозяйства Российской Федерации от 11.09.2023 № 715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rsidRPr="006F2A96">
        <w:rPr>
          <w:rFonts w:ascii="Times New Roman" w:hAnsi="Times New Roman" w:cs="Times New Roman"/>
          <w:color w:val="000000" w:themeColor="text1"/>
          <w:sz w:val="20"/>
          <w:szCs w:val="20"/>
          <w:lang w:eastAsia="ru-RU"/>
        </w:rPr>
        <w:t>подотраслям</w:t>
      </w:r>
      <w:proofErr w:type="spellEnd"/>
      <w:r w:rsidRPr="006F2A96">
        <w:rPr>
          <w:rFonts w:ascii="Times New Roman" w:hAnsi="Times New Roman" w:cs="Times New Roman"/>
          <w:color w:val="000000" w:themeColor="text1"/>
          <w:sz w:val="20"/>
          <w:szCs w:val="20"/>
          <w:lang w:eastAsia="ru-RU"/>
        </w:rPr>
        <w:t xml:space="preserve"> растениеводства и животноводства, приведенными в приложении №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и установлении сроков их представления»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6F2A96">
        <w:rPr>
          <w:rFonts w:ascii="Times New Roman" w:hAnsi="Times New Roman" w:cs="Times New Roman"/>
          <w:color w:val="000000" w:themeColor="text1"/>
          <w:sz w:val="20"/>
          <w:szCs w:val="20"/>
          <w:lang w:eastAsia="ru-RU"/>
        </w:rPr>
        <w:t>зоосанитарным</w:t>
      </w:r>
      <w:proofErr w:type="spellEnd"/>
      <w:r w:rsidRPr="006F2A96">
        <w:rPr>
          <w:rFonts w:ascii="Times New Roman" w:hAnsi="Times New Roman" w:cs="Times New Roman"/>
          <w:color w:val="000000" w:themeColor="text1"/>
          <w:sz w:val="20"/>
          <w:szCs w:val="20"/>
          <w:lang w:eastAsia="ru-RU"/>
        </w:rPr>
        <w:t xml:space="preserve"> статусом (</w:t>
      </w:r>
      <w:proofErr w:type="spellStart"/>
      <w:r w:rsidRPr="006F2A96">
        <w:rPr>
          <w:rFonts w:ascii="Times New Roman" w:hAnsi="Times New Roman" w:cs="Times New Roman"/>
          <w:color w:val="000000" w:themeColor="text1"/>
          <w:sz w:val="20"/>
          <w:szCs w:val="20"/>
          <w:lang w:eastAsia="ru-RU"/>
        </w:rPr>
        <w:t>компартментом</w:t>
      </w:r>
      <w:proofErr w:type="spellEnd"/>
      <w:r w:rsidRPr="006F2A96">
        <w:rPr>
          <w:rFonts w:ascii="Times New Roman" w:hAnsi="Times New Roman" w:cs="Times New Roman"/>
          <w:color w:val="000000" w:themeColor="text1"/>
          <w:sz w:val="20"/>
          <w:szCs w:val="20"/>
          <w:lang w:eastAsia="ru-RU"/>
        </w:rPr>
        <w:t xml:space="preserve">) ниже III, который определяется в соответствии с приказом Министерства сельского хозяйства Российской Федерации от 11.05.2023 № 482 «Об утверждении ветеринарных правил определения </w:t>
      </w:r>
      <w:proofErr w:type="spellStart"/>
      <w:r w:rsidRPr="006F2A96">
        <w:rPr>
          <w:rFonts w:ascii="Times New Roman" w:hAnsi="Times New Roman" w:cs="Times New Roman"/>
          <w:color w:val="000000" w:themeColor="text1"/>
          <w:sz w:val="20"/>
          <w:szCs w:val="20"/>
          <w:lang w:eastAsia="ru-RU"/>
        </w:rPr>
        <w:t>зоосанитарного</w:t>
      </w:r>
      <w:proofErr w:type="spellEnd"/>
      <w:r w:rsidRPr="006F2A96">
        <w:rPr>
          <w:rFonts w:ascii="Times New Roman" w:hAnsi="Times New Roman" w:cs="Times New Roman"/>
          <w:color w:val="000000" w:themeColor="text1"/>
          <w:sz w:val="20"/>
          <w:szCs w:val="20"/>
          <w:lang w:eastAsia="ru-RU"/>
        </w:rP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rsidRPr="006F2A96">
        <w:rPr>
          <w:rFonts w:ascii="Times New Roman" w:hAnsi="Times New Roman" w:cs="Times New Roman"/>
          <w:color w:val="000000" w:themeColor="text1"/>
          <w:sz w:val="20"/>
          <w:szCs w:val="20"/>
          <w:lang w:eastAsia="ru-RU"/>
        </w:rPr>
        <w:t>зоосанитарный</w:t>
      </w:r>
      <w:proofErr w:type="spellEnd"/>
      <w:r w:rsidRPr="006F2A96">
        <w:rPr>
          <w:rFonts w:ascii="Times New Roman" w:hAnsi="Times New Roman" w:cs="Times New Roman"/>
          <w:color w:val="000000" w:themeColor="text1"/>
          <w:sz w:val="20"/>
          <w:szCs w:val="20"/>
          <w:lang w:eastAsia="ru-RU"/>
        </w:rPr>
        <w:t xml:space="preserve"> статус (</w:t>
      </w:r>
      <w:proofErr w:type="spellStart"/>
      <w:r w:rsidRPr="006F2A96">
        <w:rPr>
          <w:rFonts w:ascii="Times New Roman" w:hAnsi="Times New Roman" w:cs="Times New Roman"/>
          <w:color w:val="000000" w:themeColor="text1"/>
          <w:sz w:val="20"/>
          <w:szCs w:val="20"/>
          <w:lang w:eastAsia="ru-RU"/>
        </w:rPr>
        <w:t>компартмент</w:t>
      </w:r>
      <w:proofErr w:type="spellEnd"/>
      <w:r w:rsidRPr="006F2A96">
        <w:rPr>
          <w:rFonts w:ascii="Times New Roman" w:hAnsi="Times New Roman" w:cs="Times New Roman"/>
          <w:color w:val="000000" w:themeColor="text1"/>
          <w:sz w:val="20"/>
          <w:szCs w:val="20"/>
          <w:lang w:eastAsia="ru-RU"/>
        </w:rPr>
        <w:t>) ниже III)).</w:t>
      </w:r>
    </w:p>
    <w:p w14:paraId="63C7A07A"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77"/>
        <w:gridCol w:w="2171"/>
        <w:gridCol w:w="448"/>
        <w:gridCol w:w="2134"/>
      </w:tblGrid>
      <w:tr w:rsidR="00AB647E" w:rsidRPr="006F2A96" w14:paraId="094D881D" w14:textId="77777777" w:rsidTr="00B45863">
        <w:tc>
          <w:tcPr>
            <w:tcW w:w="6096" w:type="dxa"/>
          </w:tcPr>
          <w:p w14:paraId="7C64533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2FDA531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65B2134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7B9ABC5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7A39751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2C0F5085" w14:textId="77777777" w:rsidTr="00B45863">
        <w:tc>
          <w:tcPr>
            <w:tcW w:w="6096" w:type="dxa"/>
          </w:tcPr>
          <w:p w14:paraId="7E6B802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7D2013C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2A4DC8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19AC9896"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0D6663C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400A5BDA" w14:textId="77777777" w:rsidTr="00B45863">
        <w:tc>
          <w:tcPr>
            <w:tcW w:w="6096" w:type="dxa"/>
          </w:tcPr>
          <w:p w14:paraId="6290B5C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6499E39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7EBBF07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0B04E75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562AB90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768EA96D" w14:textId="77777777" w:rsidTr="00B45863">
        <w:tc>
          <w:tcPr>
            <w:tcW w:w="6096" w:type="dxa"/>
          </w:tcPr>
          <w:p w14:paraId="6872872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0CB7853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777D47B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1C3644E7"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68FE159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5A06B28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4DFCEA72"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7ABAF0BA"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70B1FD30"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774B10BF" w14:textId="77777777" w:rsidR="00AB647E" w:rsidRPr="006F2A96" w:rsidRDefault="00AB647E" w:rsidP="00AB647E">
      <w:pP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br w:type="page"/>
      </w:r>
    </w:p>
    <w:p w14:paraId="15CE6866" w14:textId="77777777" w:rsidR="00AB647E" w:rsidRPr="006F2A96" w:rsidRDefault="00AB647E" w:rsidP="00AB647E">
      <w:pPr>
        <w:autoSpaceDN w:val="0"/>
        <w:adjustRightInd w:val="0"/>
        <w:jc w:val="both"/>
        <w:outlineLvl w:val="0"/>
        <w:rPr>
          <w:color w:val="000000" w:themeColor="text1"/>
        </w:rPr>
      </w:pPr>
    </w:p>
    <w:p w14:paraId="2A87D205"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Форма 5</w:t>
      </w:r>
    </w:p>
    <w:p w14:paraId="3790CFCD"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4980B7F9"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w:t>
      </w:r>
    </w:p>
    <w:p w14:paraId="6A1EB6C1"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о движении поголовья сельскохозяйственных животных (крупного</w:t>
      </w:r>
    </w:p>
    <w:p w14:paraId="3755E826"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рогатого скота молочных пород)</w:t>
      </w:r>
    </w:p>
    <w:p w14:paraId="75B7D211"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27DC9170" w14:textId="77777777" w:rsidTr="00B45863">
        <w:trPr>
          <w:jc w:val="center"/>
        </w:trPr>
        <w:tc>
          <w:tcPr>
            <w:tcW w:w="846" w:type="dxa"/>
          </w:tcPr>
          <w:p w14:paraId="2802D555"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0FBEDACD"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6562D77B" w14:textId="77777777" w:rsidTr="00B45863">
        <w:trPr>
          <w:jc w:val="center"/>
        </w:trPr>
        <w:tc>
          <w:tcPr>
            <w:tcW w:w="846" w:type="dxa"/>
          </w:tcPr>
          <w:p w14:paraId="53C43A8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2A06E3ED"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39698B2F" w14:textId="77777777" w:rsidTr="00B45863">
        <w:trPr>
          <w:jc w:val="center"/>
        </w:trPr>
        <w:tc>
          <w:tcPr>
            <w:tcW w:w="846" w:type="dxa"/>
          </w:tcPr>
          <w:p w14:paraId="1BF1887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1C0CFD9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0AD6AC7B" w14:textId="77777777" w:rsidTr="00B45863">
        <w:trPr>
          <w:jc w:val="center"/>
        </w:trPr>
        <w:tc>
          <w:tcPr>
            <w:tcW w:w="846" w:type="dxa"/>
          </w:tcPr>
          <w:p w14:paraId="210D512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16F03A0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18EE58F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68A3B47C"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tbl>
      <w:tblPr>
        <w:tblW w:w="10348" w:type="dxa"/>
        <w:tblInd w:w="-562" w:type="dxa"/>
        <w:tblLayout w:type="fixed"/>
        <w:tblCellMar>
          <w:left w:w="0" w:type="dxa"/>
          <w:right w:w="0" w:type="dxa"/>
        </w:tblCellMar>
        <w:tblLook w:val="0000" w:firstRow="0" w:lastRow="0" w:firstColumn="0" w:lastColumn="0" w:noHBand="0" w:noVBand="0"/>
      </w:tblPr>
      <w:tblGrid>
        <w:gridCol w:w="1276"/>
        <w:gridCol w:w="709"/>
        <w:gridCol w:w="850"/>
        <w:gridCol w:w="851"/>
        <w:gridCol w:w="850"/>
        <w:gridCol w:w="709"/>
        <w:gridCol w:w="709"/>
        <w:gridCol w:w="709"/>
        <w:gridCol w:w="850"/>
        <w:gridCol w:w="851"/>
        <w:gridCol w:w="567"/>
        <w:gridCol w:w="708"/>
        <w:gridCol w:w="709"/>
      </w:tblGrid>
      <w:tr w:rsidR="00AB647E" w:rsidRPr="006F2A96" w14:paraId="6356325F" w14:textId="77777777" w:rsidTr="00B45863">
        <w:tc>
          <w:tcPr>
            <w:tcW w:w="1276" w:type="dxa"/>
            <w:vMerge w:val="restart"/>
            <w:tcBorders>
              <w:top w:val="single" w:sz="4" w:space="0" w:color="auto"/>
              <w:left w:val="single" w:sz="4" w:space="0" w:color="auto"/>
              <w:bottom w:val="single" w:sz="4" w:space="0" w:color="auto"/>
              <w:right w:val="single" w:sz="4" w:space="0" w:color="auto"/>
            </w:tcBorders>
          </w:tcPr>
          <w:p w14:paraId="6B4FF606"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Поло-возрастные группы</w:t>
            </w:r>
          </w:p>
        </w:tc>
        <w:tc>
          <w:tcPr>
            <w:tcW w:w="709" w:type="dxa"/>
            <w:vMerge w:val="restart"/>
            <w:tcBorders>
              <w:top w:val="single" w:sz="4" w:space="0" w:color="auto"/>
              <w:left w:val="single" w:sz="4" w:space="0" w:color="auto"/>
              <w:bottom w:val="single" w:sz="4" w:space="0" w:color="auto"/>
              <w:right w:val="single" w:sz="4" w:space="0" w:color="auto"/>
            </w:tcBorders>
          </w:tcPr>
          <w:p w14:paraId="759E437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Нали-чие</w:t>
            </w:r>
            <w:proofErr w:type="spellEnd"/>
            <w:r w:rsidRPr="006F2A96">
              <w:rPr>
                <w:rFonts w:ascii="Times New Roman" w:hAnsi="Times New Roman" w:cs="Times New Roman"/>
                <w:color w:val="000000" w:themeColor="text1"/>
                <w:sz w:val="20"/>
                <w:szCs w:val="20"/>
                <w:lang w:eastAsia="ru-RU"/>
              </w:rPr>
              <w:t xml:space="preserve">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начало месяца</w:t>
            </w:r>
          </w:p>
        </w:tc>
        <w:tc>
          <w:tcPr>
            <w:tcW w:w="3260" w:type="dxa"/>
            <w:gridSpan w:val="4"/>
            <w:tcBorders>
              <w:top w:val="single" w:sz="4" w:space="0" w:color="auto"/>
              <w:left w:val="single" w:sz="4" w:space="0" w:color="auto"/>
              <w:bottom w:val="single" w:sz="4" w:space="0" w:color="auto"/>
              <w:right w:val="single" w:sz="4" w:space="0" w:color="auto"/>
            </w:tcBorders>
          </w:tcPr>
          <w:p w14:paraId="538FB6E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(голов)</w:t>
            </w:r>
          </w:p>
        </w:tc>
        <w:tc>
          <w:tcPr>
            <w:tcW w:w="4394" w:type="dxa"/>
            <w:gridSpan w:val="6"/>
            <w:tcBorders>
              <w:top w:val="single" w:sz="4" w:space="0" w:color="auto"/>
              <w:left w:val="single" w:sz="4" w:space="0" w:color="auto"/>
              <w:bottom w:val="single" w:sz="4" w:space="0" w:color="auto"/>
              <w:right w:val="single" w:sz="4" w:space="0" w:color="auto"/>
            </w:tcBorders>
          </w:tcPr>
          <w:p w14:paraId="4B68811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Расход (голов)</w:t>
            </w:r>
          </w:p>
        </w:tc>
        <w:tc>
          <w:tcPr>
            <w:tcW w:w="709" w:type="dxa"/>
            <w:vMerge w:val="restart"/>
            <w:tcBorders>
              <w:top w:val="single" w:sz="4" w:space="0" w:color="auto"/>
              <w:left w:val="single" w:sz="4" w:space="0" w:color="auto"/>
              <w:right w:val="single" w:sz="4" w:space="0" w:color="auto"/>
            </w:tcBorders>
          </w:tcPr>
          <w:p w14:paraId="032CA8D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Нали-чие</w:t>
            </w:r>
            <w:proofErr w:type="spellEnd"/>
            <w:r w:rsidRPr="006F2A96">
              <w:rPr>
                <w:rFonts w:ascii="Times New Roman" w:hAnsi="Times New Roman" w:cs="Times New Roman"/>
                <w:color w:val="000000" w:themeColor="text1"/>
                <w:sz w:val="20"/>
                <w:szCs w:val="20"/>
                <w:lang w:eastAsia="ru-RU"/>
              </w:rPr>
              <w:t xml:space="preserve">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конец месяца</w:t>
            </w:r>
          </w:p>
        </w:tc>
      </w:tr>
      <w:tr w:rsidR="00AB647E" w:rsidRPr="006F2A96" w14:paraId="5A1F82A2" w14:textId="77777777" w:rsidTr="00B45863">
        <w:tc>
          <w:tcPr>
            <w:tcW w:w="1276" w:type="dxa"/>
            <w:vMerge/>
            <w:tcBorders>
              <w:top w:val="single" w:sz="4" w:space="0" w:color="auto"/>
              <w:left w:val="single" w:sz="4" w:space="0" w:color="auto"/>
              <w:bottom w:val="single" w:sz="4" w:space="0" w:color="auto"/>
              <w:right w:val="single" w:sz="4" w:space="0" w:color="auto"/>
            </w:tcBorders>
          </w:tcPr>
          <w:p w14:paraId="7CD7406D"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68CF853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C3767D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Куплено на племя</w:t>
            </w:r>
          </w:p>
        </w:tc>
        <w:tc>
          <w:tcPr>
            <w:tcW w:w="851" w:type="dxa"/>
            <w:tcBorders>
              <w:top w:val="single" w:sz="4" w:space="0" w:color="auto"/>
              <w:left w:val="single" w:sz="4" w:space="0" w:color="auto"/>
              <w:bottom w:val="single" w:sz="4" w:space="0" w:color="auto"/>
              <w:right w:val="single" w:sz="4" w:space="0" w:color="auto"/>
            </w:tcBorders>
          </w:tcPr>
          <w:p w14:paraId="7498D9B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Получе</w:t>
            </w:r>
            <w:proofErr w:type="spellEnd"/>
            <w:r w:rsidRPr="006F2A96">
              <w:rPr>
                <w:rFonts w:ascii="Times New Roman" w:hAnsi="Times New Roman" w:cs="Times New Roman"/>
                <w:color w:val="000000" w:themeColor="text1"/>
                <w:sz w:val="20"/>
                <w:szCs w:val="20"/>
                <w:lang w:eastAsia="ru-RU"/>
              </w:rPr>
              <w:t>-но приплода</w:t>
            </w:r>
          </w:p>
        </w:tc>
        <w:tc>
          <w:tcPr>
            <w:tcW w:w="850" w:type="dxa"/>
            <w:tcBorders>
              <w:top w:val="single" w:sz="4" w:space="0" w:color="auto"/>
              <w:left w:val="single" w:sz="4" w:space="0" w:color="auto"/>
              <w:bottom w:val="single" w:sz="4" w:space="0" w:color="auto"/>
              <w:right w:val="single" w:sz="4" w:space="0" w:color="auto"/>
            </w:tcBorders>
          </w:tcPr>
          <w:p w14:paraId="26E5E7B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из младших групп</w:t>
            </w:r>
          </w:p>
        </w:tc>
        <w:tc>
          <w:tcPr>
            <w:tcW w:w="709" w:type="dxa"/>
            <w:tcBorders>
              <w:top w:val="single" w:sz="4" w:space="0" w:color="auto"/>
              <w:left w:val="single" w:sz="4" w:space="0" w:color="auto"/>
              <w:bottom w:val="single" w:sz="4" w:space="0" w:color="auto"/>
              <w:right w:val="single" w:sz="4" w:space="0" w:color="auto"/>
            </w:tcBorders>
          </w:tcPr>
          <w:p w14:paraId="5CF789B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Итого </w:t>
            </w:r>
            <w:proofErr w:type="spellStart"/>
            <w:r w:rsidRPr="006F2A96">
              <w:rPr>
                <w:rFonts w:ascii="Times New Roman" w:hAnsi="Times New Roman" w:cs="Times New Roman"/>
                <w:color w:val="000000" w:themeColor="text1"/>
                <w:sz w:val="20"/>
                <w:szCs w:val="20"/>
                <w:lang w:eastAsia="ru-RU"/>
              </w:rPr>
              <w:t>прихо</w:t>
            </w:r>
            <w:proofErr w:type="spellEnd"/>
            <w:r w:rsidRPr="006F2A96">
              <w:rPr>
                <w:rFonts w:ascii="Times New Roman" w:hAnsi="Times New Roman" w:cs="Times New Roman"/>
                <w:color w:val="000000" w:themeColor="text1"/>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tcPr>
          <w:p w14:paraId="1F6BCFD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Забито всего</w:t>
            </w:r>
          </w:p>
        </w:tc>
        <w:tc>
          <w:tcPr>
            <w:tcW w:w="709" w:type="dxa"/>
            <w:tcBorders>
              <w:top w:val="single" w:sz="4" w:space="0" w:color="auto"/>
              <w:left w:val="single" w:sz="4" w:space="0" w:color="auto"/>
              <w:bottom w:val="single" w:sz="4" w:space="0" w:color="auto"/>
              <w:right w:val="single" w:sz="4" w:space="0" w:color="auto"/>
            </w:tcBorders>
          </w:tcPr>
          <w:p w14:paraId="0611E73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Живой вес (кг)</w:t>
            </w:r>
          </w:p>
        </w:tc>
        <w:tc>
          <w:tcPr>
            <w:tcW w:w="850" w:type="dxa"/>
            <w:tcBorders>
              <w:top w:val="single" w:sz="4" w:space="0" w:color="auto"/>
              <w:left w:val="single" w:sz="4" w:space="0" w:color="auto"/>
              <w:bottom w:val="single" w:sz="4" w:space="0" w:color="auto"/>
              <w:right w:val="single" w:sz="4" w:space="0" w:color="auto"/>
            </w:tcBorders>
          </w:tcPr>
          <w:p w14:paraId="77E0F17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Прочие выбытие</w:t>
            </w:r>
          </w:p>
        </w:tc>
        <w:tc>
          <w:tcPr>
            <w:tcW w:w="851" w:type="dxa"/>
            <w:tcBorders>
              <w:top w:val="single" w:sz="4" w:space="0" w:color="auto"/>
              <w:left w:val="single" w:sz="4" w:space="0" w:color="auto"/>
              <w:bottom w:val="single" w:sz="4" w:space="0" w:color="auto"/>
              <w:right w:val="single" w:sz="4" w:space="0" w:color="auto"/>
            </w:tcBorders>
          </w:tcPr>
          <w:p w14:paraId="0B9C481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Переве-дено</w:t>
            </w:r>
            <w:proofErr w:type="spellEnd"/>
            <w:r w:rsidRPr="006F2A96">
              <w:rPr>
                <w:rFonts w:ascii="Times New Roman" w:hAnsi="Times New Roman" w:cs="Times New Roman"/>
                <w:color w:val="000000" w:themeColor="text1"/>
                <w:sz w:val="20"/>
                <w:szCs w:val="20"/>
                <w:lang w:eastAsia="ru-RU"/>
              </w:rPr>
              <w:t xml:space="preserve"> в старшие группы</w:t>
            </w:r>
          </w:p>
        </w:tc>
        <w:tc>
          <w:tcPr>
            <w:tcW w:w="567" w:type="dxa"/>
            <w:tcBorders>
              <w:top w:val="single" w:sz="4" w:space="0" w:color="auto"/>
              <w:left w:val="single" w:sz="4" w:space="0" w:color="auto"/>
              <w:bottom w:val="single" w:sz="4" w:space="0" w:color="auto"/>
              <w:right w:val="single" w:sz="4" w:space="0" w:color="auto"/>
            </w:tcBorders>
          </w:tcPr>
          <w:p w14:paraId="05853B9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Пало</w:t>
            </w:r>
          </w:p>
        </w:tc>
        <w:tc>
          <w:tcPr>
            <w:tcW w:w="708" w:type="dxa"/>
            <w:tcBorders>
              <w:top w:val="single" w:sz="4" w:space="0" w:color="auto"/>
              <w:left w:val="single" w:sz="4" w:space="0" w:color="auto"/>
              <w:bottom w:val="single" w:sz="4" w:space="0" w:color="auto"/>
              <w:right w:val="single" w:sz="4" w:space="0" w:color="auto"/>
            </w:tcBorders>
          </w:tcPr>
          <w:p w14:paraId="634C0F6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расход</w:t>
            </w:r>
          </w:p>
        </w:tc>
        <w:tc>
          <w:tcPr>
            <w:tcW w:w="709" w:type="dxa"/>
            <w:vMerge/>
            <w:tcBorders>
              <w:left w:val="single" w:sz="4" w:space="0" w:color="auto"/>
              <w:bottom w:val="single" w:sz="4" w:space="0" w:color="auto"/>
              <w:right w:val="single" w:sz="4" w:space="0" w:color="auto"/>
            </w:tcBorders>
          </w:tcPr>
          <w:p w14:paraId="77F7024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5EE59D20" w14:textId="77777777" w:rsidTr="00B45863">
        <w:tc>
          <w:tcPr>
            <w:tcW w:w="1276" w:type="dxa"/>
            <w:tcBorders>
              <w:top w:val="single" w:sz="4" w:space="0" w:color="auto"/>
              <w:left w:val="single" w:sz="4" w:space="0" w:color="auto"/>
              <w:bottom w:val="single" w:sz="4" w:space="0" w:color="auto"/>
              <w:right w:val="single" w:sz="4" w:space="0" w:color="auto"/>
            </w:tcBorders>
          </w:tcPr>
          <w:p w14:paraId="05E37212"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019BE1A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542B7CB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14:paraId="235D08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431516C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14:paraId="1B183DE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0C0B2CF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14:paraId="23C9EBF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46DEE1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14:paraId="5854E61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14:paraId="4C0CD1F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tcPr>
          <w:p w14:paraId="22E0762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14:paraId="1821AC8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w:t>
            </w:r>
          </w:p>
        </w:tc>
      </w:tr>
      <w:tr w:rsidR="00AB647E" w:rsidRPr="006F2A96" w14:paraId="0783537E" w14:textId="77777777" w:rsidTr="00B45863">
        <w:tc>
          <w:tcPr>
            <w:tcW w:w="1276" w:type="dxa"/>
            <w:tcBorders>
              <w:top w:val="single" w:sz="4" w:space="0" w:color="auto"/>
              <w:left w:val="single" w:sz="4" w:space="0" w:color="auto"/>
              <w:bottom w:val="single" w:sz="4" w:space="0" w:color="auto"/>
              <w:right w:val="single" w:sz="4" w:space="0" w:color="auto"/>
            </w:tcBorders>
          </w:tcPr>
          <w:p w14:paraId="29C9B0C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Быки производи-</w:t>
            </w:r>
            <w:proofErr w:type="spellStart"/>
            <w:r w:rsidRPr="006F2A96">
              <w:rPr>
                <w:rFonts w:ascii="Times New Roman" w:hAnsi="Times New Roman" w:cs="Times New Roman"/>
                <w:color w:val="000000" w:themeColor="text1"/>
                <w:sz w:val="20"/>
                <w:szCs w:val="20"/>
                <w:lang w:eastAsia="ru-RU"/>
              </w:rPr>
              <w:t>тели</w:t>
            </w:r>
            <w:proofErr w:type="spellEnd"/>
          </w:p>
        </w:tc>
        <w:tc>
          <w:tcPr>
            <w:tcW w:w="709" w:type="dxa"/>
            <w:tcBorders>
              <w:top w:val="single" w:sz="4" w:space="0" w:color="auto"/>
              <w:left w:val="single" w:sz="4" w:space="0" w:color="auto"/>
              <w:bottom w:val="single" w:sz="4" w:space="0" w:color="auto"/>
              <w:right w:val="single" w:sz="4" w:space="0" w:color="auto"/>
            </w:tcBorders>
          </w:tcPr>
          <w:p w14:paraId="398FF8E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34C35E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BD523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307B34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975F76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DA1C6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244FA9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B4D597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16E7E2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56E9858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7B4D8E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FF1BA4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1F5C08F4" w14:textId="77777777" w:rsidTr="00B45863">
        <w:tc>
          <w:tcPr>
            <w:tcW w:w="1276" w:type="dxa"/>
            <w:tcBorders>
              <w:top w:val="single" w:sz="4" w:space="0" w:color="auto"/>
              <w:left w:val="single" w:sz="4" w:space="0" w:color="auto"/>
              <w:bottom w:val="single" w:sz="4" w:space="0" w:color="auto"/>
              <w:right w:val="single" w:sz="4" w:space="0" w:color="auto"/>
            </w:tcBorders>
          </w:tcPr>
          <w:p w14:paraId="5426B04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w:t>
            </w:r>
          </w:p>
        </w:tc>
        <w:tc>
          <w:tcPr>
            <w:tcW w:w="709" w:type="dxa"/>
            <w:tcBorders>
              <w:top w:val="single" w:sz="4" w:space="0" w:color="auto"/>
              <w:left w:val="single" w:sz="4" w:space="0" w:color="auto"/>
              <w:bottom w:val="single" w:sz="4" w:space="0" w:color="auto"/>
              <w:right w:val="single" w:sz="4" w:space="0" w:color="auto"/>
            </w:tcBorders>
          </w:tcPr>
          <w:p w14:paraId="6B44C99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8F76C9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70EC87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D2E03C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953D51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023A20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20D023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81A35D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08F843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CD024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8111E8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3CD8B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2F77C899" w14:textId="77777777" w:rsidTr="00B45863">
        <w:tc>
          <w:tcPr>
            <w:tcW w:w="1276" w:type="dxa"/>
            <w:tcBorders>
              <w:top w:val="single" w:sz="4" w:space="0" w:color="auto"/>
              <w:left w:val="single" w:sz="4" w:space="0" w:color="auto"/>
              <w:bottom w:val="single" w:sz="4" w:space="0" w:color="auto"/>
              <w:right w:val="single" w:sz="4" w:space="0" w:color="auto"/>
            </w:tcBorders>
          </w:tcPr>
          <w:p w14:paraId="28D037F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в </w:t>
            </w:r>
            <w:proofErr w:type="spellStart"/>
            <w:r w:rsidRPr="006F2A96">
              <w:rPr>
                <w:rFonts w:ascii="Times New Roman" w:hAnsi="Times New Roman" w:cs="Times New Roman"/>
                <w:color w:val="000000" w:themeColor="text1"/>
                <w:sz w:val="20"/>
                <w:szCs w:val="20"/>
                <w:lang w:eastAsia="ru-RU"/>
              </w:rPr>
              <w:t>т.ч</w:t>
            </w:r>
            <w:proofErr w:type="spellEnd"/>
            <w:r w:rsidRPr="006F2A96">
              <w:rPr>
                <w:rFonts w:ascii="Times New Roman" w:hAnsi="Times New Roman" w:cs="Times New Roman"/>
                <w:color w:val="000000" w:themeColor="text1"/>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14:paraId="56FF782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1B0B12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289083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E0D517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FFC1FF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6644F9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14DC7B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FF3A75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167E27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0966CC1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7B13DD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59D52A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A9B5CDC" w14:textId="77777777" w:rsidTr="00B45863">
        <w:tc>
          <w:tcPr>
            <w:tcW w:w="1276" w:type="dxa"/>
            <w:tcBorders>
              <w:top w:val="single" w:sz="4" w:space="0" w:color="auto"/>
              <w:left w:val="single" w:sz="4" w:space="0" w:color="auto"/>
              <w:bottom w:val="single" w:sz="4" w:space="0" w:color="auto"/>
              <w:right w:val="single" w:sz="4" w:space="0" w:color="auto"/>
            </w:tcBorders>
          </w:tcPr>
          <w:p w14:paraId="215774D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с подсосными телятами</w:t>
            </w:r>
          </w:p>
        </w:tc>
        <w:tc>
          <w:tcPr>
            <w:tcW w:w="709" w:type="dxa"/>
            <w:tcBorders>
              <w:top w:val="single" w:sz="4" w:space="0" w:color="auto"/>
              <w:left w:val="single" w:sz="4" w:space="0" w:color="auto"/>
              <w:bottom w:val="single" w:sz="4" w:space="0" w:color="auto"/>
              <w:right w:val="single" w:sz="4" w:space="0" w:color="auto"/>
            </w:tcBorders>
          </w:tcPr>
          <w:p w14:paraId="33294A9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21F8CC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F69575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7474C7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54C3D4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8D6B4E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E747C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6BA78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AB3C88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E20DAC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D75E82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58BEC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1EB85568" w14:textId="77777777" w:rsidTr="00B45863">
        <w:tc>
          <w:tcPr>
            <w:tcW w:w="1276" w:type="dxa"/>
            <w:tcBorders>
              <w:top w:val="single" w:sz="4" w:space="0" w:color="auto"/>
              <w:left w:val="single" w:sz="4" w:space="0" w:color="auto"/>
              <w:bottom w:val="single" w:sz="4" w:space="0" w:color="auto"/>
              <w:right w:val="single" w:sz="4" w:space="0" w:color="auto"/>
            </w:tcBorders>
          </w:tcPr>
          <w:p w14:paraId="3546673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сухостойные</w:t>
            </w:r>
          </w:p>
        </w:tc>
        <w:tc>
          <w:tcPr>
            <w:tcW w:w="709" w:type="dxa"/>
            <w:tcBorders>
              <w:top w:val="single" w:sz="4" w:space="0" w:color="auto"/>
              <w:left w:val="single" w:sz="4" w:space="0" w:color="auto"/>
              <w:bottom w:val="single" w:sz="4" w:space="0" w:color="auto"/>
              <w:right w:val="single" w:sz="4" w:space="0" w:color="auto"/>
            </w:tcBorders>
          </w:tcPr>
          <w:p w14:paraId="68F1CB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F2BBF8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C5F088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4D76AF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2EDDC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BFF95B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1EF5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CB8A4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083F7C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1C5FD3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38FF1F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443239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36B4379" w14:textId="77777777" w:rsidTr="00B45863">
        <w:tc>
          <w:tcPr>
            <w:tcW w:w="1276" w:type="dxa"/>
            <w:tcBorders>
              <w:top w:val="single" w:sz="4" w:space="0" w:color="auto"/>
              <w:left w:val="single" w:sz="4" w:space="0" w:color="auto"/>
              <w:bottom w:val="single" w:sz="4" w:space="0" w:color="auto"/>
              <w:right w:val="single" w:sz="4" w:space="0" w:color="auto"/>
            </w:tcBorders>
          </w:tcPr>
          <w:p w14:paraId="20B1478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нетели</w:t>
            </w:r>
          </w:p>
        </w:tc>
        <w:tc>
          <w:tcPr>
            <w:tcW w:w="709" w:type="dxa"/>
            <w:tcBorders>
              <w:top w:val="single" w:sz="4" w:space="0" w:color="auto"/>
              <w:left w:val="single" w:sz="4" w:space="0" w:color="auto"/>
              <w:bottom w:val="single" w:sz="4" w:space="0" w:color="auto"/>
              <w:right w:val="single" w:sz="4" w:space="0" w:color="auto"/>
            </w:tcBorders>
          </w:tcPr>
          <w:p w14:paraId="4C12E51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BEB2FF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89B1E2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1E14DD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B74BC8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871451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C741FC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DF302E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EC274C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507375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0E1A7F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BF4A50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8BECB78" w14:textId="77777777" w:rsidTr="00B45863">
        <w:tc>
          <w:tcPr>
            <w:tcW w:w="1276" w:type="dxa"/>
            <w:tcBorders>
              <w:top w:val="single" w:sz="4" w:space="0" w:color="auto"/>
              <w:left w:val="single" w:sz="4" w:space="0" w:color="auto"/>
              <w:bottom w:val="single" w:sz="4" w:space="0" w:color="auto"/>
              <w:right w:val="single" w:sz="4" w:space="0" w:color="auto"/>
            </w:tcBorders>
          </w:tcPr>
          <w:p w14:paraId="75085BA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 на откорме</w:t>
            </w:r>
          </w:p>
        </w:tc>
        <w:tc>
          <w:tcPr>
            <w:tcW w:w="709" w:type="dxa"/>
            <w:tcBorders>
              <w:top w:val="single" w:sz="4" w:space="0" w:color="auto"/>
              <w:left w:val="single" w:sz="4" w:space="0" w:color="auto"/>
              <w:bottom w:val="single" w:sz="4" w:space="0" w:color="auto"/>
              <w:right w:val="single" w:sz="4" w:space="0" w:color="auto"/>
            </w:tcBorders>
          </w:tcPr>
          <w:p w14:paraId="5CB05E9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29DA1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1A07B4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4A5FA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E966A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B7C8AA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3E0A42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C054FF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2D8B52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0EAB7D6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3F5B9A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4DFCCC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D52FA05" w14:textId="77777777" w:rsidTr="00B45863">
        <w:tc>
          <w:tcPr>
            <w:tcW w:w="1276" w:type="dxa"/>
            <w:tcBorders>
              <w:top w:val="single" w:sz="4" w:space="0" w:color="auto"/>
              <w:left w:val="single" w:sz="4" w:space="0" w:color="auto"/>
              <w:bottom w:val="single" w:sz="4" w:space="0" w:color="auto"/>
              <w:right w:val="single" w:sz="4" w:space="0" w:color="auto"/>
            </w:tcBorders>
          </w:tcPr>
          <w:p w14:paraId="4A90C61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старше года</w:t>
            </w:r>
          </w:p>
        </w:tc>
        <w:tc>
          <w:tcPr>
            <w:tcW w:w="709" w:type="dxa"/>
            <w:tcBorders>
              <w:top w:val="single" w:sz="4" w:space="0" w:color="auto"/>
              <w:left w:val="single" w:sz="4" w:space="0" w:color="auto"/>
              <w:bottom w:val="single" w:sz="4" w:space="0" w:color="auto"/>
              <w:right w:val="single" w:sz="4" w:space="0" w:color="auto"/>
            </w:tcBorders>
          </w:tcPr>
          <w:p w14:paraId="2F0D026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122084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1A463F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9C8C5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2C1D97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1C0E34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FDCF3D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83440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8D611A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770A56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7859FC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C4E92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7D6F34C" w14:textId="77777777" w:rsidTr="00B45863">
        <w:tc>
          <w:tcPr>
            <w:tcW w:w="1276" w:type="dxa"/>
            <w:tcBorders>
              <w:top w:val="single" w:sz="4" w:space="0" w:color="auto"/>
              <w:left w:val="single" w:sz="4" w:space="0" w:color="auto"/>
              <w:bottom w:val="single" w:sz="4" w:space="0" w:color="auto"/>
              <w:right w:val="single" w:sz="4" w:space="0" w:color="auto"/>
            </w:tcBorders>
          </w:tcPr>
          <w:p w14:paraId="434E56A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старше года</w:t>
            </w:r>
          </w:p>
        </w:tc>
        <w:tc>
          <w:tcPr>
            <w:tcW w:w="709" w:type="dxa"/>
            <w:tcBorders>
              <w:top w:val="single" w:sz="4" w:space="0" w:color="auto"/>
              <w:left w:val="single" w:sz="4" w:space="0" w:color="auto"/>
              <w:bottom w:val="single" w:sz="4" w:space="0" w:color="auto"/>
              <w:right w:val="single" w:sz="4" w:space="0" w:color="auto"/>
            </w:tcBorders>
          </w:tcPr>
          <w:p w14:paraId="2F6001E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1364A6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AD0DD1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BF3B8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85BD1C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58CC04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3B9219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04B31E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FC5D7F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53FAD3E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8A129F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9D33CF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87760C1" w14:textId="77777777" w:rsidTr="00B45863">
        <w:tc>
          <w:tcPr>
            <w:tcW w:w="1276" w:type="dxa"/>
            <w:tcBorders>
              <w:top w:val="single" w:sz="4" w:space="0" w:color="auto"/>
              <w:left w:val="single" w:sz="4" w:space="0" w:color="auto"/>
              <w:bottom w:val="single" w:sz="4" w:space="0" w:color="auto"/>
              <w:right w:val="single" w:sz="4" w:space="0" w:color="auto"/>
            </w:tcBorders>
          </w:tcPr>
          <w:p w14:paraId="0C40987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после отъема</w:t>
            </w:r>
          </w:p>
        </w:tc>
        <w:tc>
          <w:tcPr>
            <w:tcW w:w="709" w:type="dxa"/>
            <w:tcBorders>
              <w:top w:val="single" w:sz="4" w:space="0" w:color="auto"/>
              <w:left w:val="single" w:sz="4" w:space="0" w:color="auto"/>
              <w:bottom w:val="single" w:sz="4" w:space="0" w:color="auto"/>
              <w:right w:val="single" w:sz="4" w:space="0" w:color="auto"/>
            </w:tcBorders>
          </w:tcPr>
          <w:p w14:paraId="25257F1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A88A2B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6D723C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83F58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F6E7E3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CED568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81D629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5D1E9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16C575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460349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9CE92B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4DE8A9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287C391C" w14:textId="77777777" w:rsidTr="00B45863">
        <w:tc>
          <w:tcPr>
            <w:tcW w:w="1276" w:type="dxa"/>
            <w:tcBorders>
              <w:top w:val="single" w:sz="4" w:space="0" w:color="auto"/>
              <w:left w:val="single" w:sz="4" w:space="0" w:color="auto"/>
              <w:bottom w:val="single" w:sz="4" w:space="0" w:color="auto"/>
              <w:right w:val="single" w:sz="4" w:space="0" w:color="auto"/>
            </w:tcBorders>
          </w:tcPr>
          <w:p w14:paraId="66C791C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после отъема</w:t>
            </w:r>
          </w:p>
        </w:tc>
        <w:tc>
          <w:tcPr>
            <w:tcW w:w="709" w:type="dxa"/>
            <w:tcBorders>
              <w:top w:val="single" w:sz="4" w:space="0" w:color="auto"/>
              <w:left w:val="single" w:sz="4" w:space="0" w:color="auto"/>
              <w:bottom w:val="single" w:sz="4" w:space="0" w:color="auto"/>
              <w:right w:val="single" w:sz="4" w:space="0" w:color="auto"/>
            </w:tcBorders>
          </w:tcPr>
          <w:p w14:paraId="1131161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329B8D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2A5D2D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E95A8A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E737A1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F1E939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1141F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1CF52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9F5B12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519948A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0843C2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C05759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DBF5FD6" w14:textId="77777777" w:rsidTr="00B45863">
        <w:tc>
          <w:tcPr>
            <w:tcW w:w="1276" w:type="dxa"/>
            <w:tcBorders>
              <w:top w:val="single" w:sz="4" w:space="0" w:color="auto"/>
              <w:left w:val="single" w:sz="4" w:space="0" w:color="auto"/>
              <w:bottom w:val="single" w:sz="4" w:space="0" w:color="auto"/>
              <w:right w:val="single" w:sz="4" w:space="0" w:color="auto"/>
            </w:tcBorders>
          </w:tcPr>
          <w:p w14:paraId="40A7A8B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на подсосе</w:t>
            </w:r>
          </w:p>
        </w:tc>
        <w:tc>
          <w:tcPr>
            <w:tcW w:w="709" w:type="dxa"/>
            <w:tcBorders>
              <w:top w:val="single" w:sz="4" w:space="0" w:color="auto"/>
              <w:left w:val="single" w:sz="4" w:space="0" w:color="auto"/>
              <w:bottom w:val="single" w:sz="4" w:space="0" w:color="auto"/>
              <w:right w:val="single" w:sz="4" w:space="0" w:color="auto"/>
            </w:tcBorders>
          </w:tcPr>
          <w:p w14:paraId="7B010B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2294AA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21D7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E43638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A4E74D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EE5D99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2D93C2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2E4F31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44E943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0599F50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E59D39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7178E6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2B3BFCB4" w14:textId="77777777" w:rsidTr="00B45863">
        <w:tc>
          <w:tcPr>
            <w:tcW w:w="1276" w:type="dxa"/>
            <w:tcBorders>
              <w:top w:val="single" w:sz="4" w:space="0" w:color="auto"/>
              <w:left w:val="single" w:sz="4" w:space="0" w:color="auto"/>
              <w:bottom w:val="single" w:sz="4" w:space="0" w:color="auto"/>
              <w:right w:val="single" w:sz="4" w:space="0" w:color="auto"/>
            </w:tcBorders>
          </w:tcPr>
          <w:p w14:paraId="71CC5AB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на подсосе</w:t>
            </w:r>
          </w:p>
        </w:tc>
        <w:tc>
          <w:tcPr>
            <w:tcW w:w="709" w:type="dxa"/>
            <w:tcBorders>
              <w:top w:val="single" w:sz="4" w:space="0" w:color="auto"/>
              <w:left w:val="single" w:sz="4" w:space="0" w:color="auto"/>
              <w:bottom w:val="single" w:sz="4" w:space="0" w:color="auto"/>
              <w:right w:val="single" w:sz="4" w:space="0" w:color="auto"/>
            </w:tcBorders>
          </w:tcPr>
          <w:p w14:paraId="47C15E1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042C3E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C62A6A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FA0027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88ACF0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034B32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0CAC6A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E34A1F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435F60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52BD24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D2E5A3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648A05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55C7BCC4" w14:textId="77777777" w:rsidTr="00B45863">
        <w:tc>
          <w:tcPr>
            <w:tcW w:w="1276" w:type="dxa"/>
            <w:tcBorders>
              <w:top w:val="single" w:sz="4" w:space="0" w:color="auto"/>
              <w:left w:val="single" w:sz="4" w:space="0" w:color="auto"/>
              <w:bottom w:val="single" w:sz="4" w:space="0" w:color="auto"/>
              <w:right w:val="single" w:sz="4" w:space="0" w:color="auto"/>
            </w:tcBorders>
          </w:tcPr>
          <w:p w14:paraId="375A49B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Приплод</w:t>
            </w:r>
          </w:p>
        </w:tc>
        <w:tc>
          <w:tcPr>
            <w:tcW w:w="709" w:type="dxa"/>
            <w:tcBorders>
              <w:top w:val="single" w:sz="4" w:space="0" w:color="auto"/>
              <w:left w:val="single" w:sz="4" w:space="0" w:color="auto"/>
              <w:bottom w:val="single" w:sz="4" w:space="0" w:color="auto"/>
              <w:right w:val="single" w:sz="4" w:space="0" w:color="auto"/>
            </w:tcBorders>
          </w:tcPr>
          <w:p w14:paraId="1DCB313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72C2A9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6A459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BFB57F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46A707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269D8A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1AA555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E97D08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128B70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2030AB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9BF19F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3552DB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4B18679" w14:textId="77777777" w:rsidTr="00B45863">
        <w:tc>
          <w:tcPr>
            <w:tcW w:w="1276" w:type="dxa"/>
            <w:tcBorders>
              <w:top w:val="single" w:sz="4" w:space="0" w:color="auto"/>
              <w:left w:val="single" w:sz="4" w:space="0" w:color="auto"/>
              <w:bottom w:val="single" w:sz="4" w:space="0" w:color="auto"/>
              <w:right w:val="single" w:sz="4" w:space="0" w:color="auto"/>
            </w:tcBorders>
          </w:tcPr>
          <w:p w14:paraId="6AA18BA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крупного рогатого скота</w:t>
            </w:r>
          </w:p>
        </w:tc>
        <w:tc>
          <w:tcPr>
            <w:tcW w:w="709" w:type="dxa"/>
            <w:tcBorders>
              <w:top w:val="single" w:sz="4" w:space="0" w:color="auto"/>
              <w:left w:val="single" w:sz="4" w:space="0" w:color="auto"/>
              <w:bottom w:val="single" w:sz="4" w:space="0" w:color="auto"/>
              <w:right w:val="single" w:sz="4" w:space="0" w:color="auto"/>
            </w:tcBorders>
          </w:tcPr>
          <w:p w14:paraId="5276BD4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04887E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991FEA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0E3622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E3933F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38B03E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721ED8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BA2B68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C421C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F5AE5E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D3222F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73132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bl>
    <w:p w14:paraId="29808D40"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43B79A0E"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759DE1B3"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77"/>
        <w:gridCol w:w="2171"/>
        <w:gridCol w:w="448"/>
        <w:gridCol w:w="2134"/>
      </w:tblGrid>
      <w:tr w:rsidR="00AB647E" w:rsidRPr="006F2A96" w14:paraId="1784841F" w14:textId="77777777" w:rsidTr="00B45863">
        <w:tc>
          <w:tcPr>
            <w:tcW w:w="6096" w:type="dxa"/>
          </w:tcPr>
          <w:p w14:paraId="44E88F5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Уполномоченное лицо получателя субсидии (участника </w:t>
            </w:r>
            <w:r w:rsidRPr="006F2A96">
              <w:rPr>
                <w:rFonts w:ascii="Times New Roman" w:hAnsi="Times New Roman" w:cs="Times New Roman"/>
                <w:color w:val="000000" w:themeColor="text1"/>
                <w:sz w:val="28"/>
                <w:szCs w:val="28"/>
              </w:rPr>
              <w:lastRenderedPageBreak/>
              <w:t>отбора)</w:t>
            </w:r>
          </w:p>
        </w:tc>
        <w:tc>
          <w:tcPr>
            <w:tcW w:w="749" w:type="dxa"/>
          </w:tcPr>
          <w:p w14:paraId="28CF7ABC"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3AA44362"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4AB9CC3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54DC03A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46A1C5F3" w14:textId="77777777" w:rsidTr="00B45863">
        <w:tc>
          <w:tcPr>
            <w:tcW w:w="6096" w:type="dxa"/>
          </w:tcPr>
          <w:p w14:paraId="51CD4F0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4C5EDC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6E3728E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55281994"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7E6A148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7E27FAE4" w14:textId="77777777" w:rsidTr="00B45863">
        <w:tc>
          <w:tcPr>
            <w:tcW w:w="6096" w:type="dxa"/>
          </w:tcPr>
          <w:p w14:paraId="4733C588"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282DCC7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0009FE2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1A68AB0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3C75617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6EFBD2DA" w14:textId="77777777" w:rsidTr="00B45863">
        <w:tc>
          <w:tcPr>
            <w:tcW w:w="6096" w:type="dxa"/>
          </w:tcPr>
          <w:p w14:paraId="5ED0F87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11D8959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3CF0A491"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76E6242A"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7606691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4DD4FA7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7E9A9301"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0B068866"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14AB6E6D"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0FB7F603"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pPr>
    </w:p>
    <w:p w14:paraId="1F657D3A"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p>
    <w:p w14:paraId="1381CD06"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p>
    <w:p w14:paraId="75A3266F"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p>
    <w:p w14:paraId="0F066690"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p>
    <w:p w14:paraId="03996E12" w14:textId="77777777" w:rsidR="00AB647E" w:rsidRPr="006F2A96" w:rsidRDefault="00AB647E" w:rsidP="00AB647E">
      <w:pP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30204E28"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6</w:t>
      </w:r>
    </w:p>
    <w:p w14:paraId="62630F0C"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0D453A3F"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w:t>
      </w:r>
    </w:p>
    <w:p w14:paraId="33D8322B"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xml:space="preserve">о движении поголовья сельскохозяйственных животных </w:t>
      </w:r>
      <w:r w:rsidR="00086454" w:rsidRPr="006F2A96">
        <w:rPr>
          <w:rFonts w:ascii="Times New Roman" w:hAnsi="Times New Roman" w:cs="Times New Roman"/>
          <w:color w:val="000000" w:themeColor="text1"/>
          <w:sz w:val="28"/>
          <w:szCs w:val="28"/>
          <w:lang w:eastAsia="ru-RU"/>
        </w:rPr>
        <w:br/>
      </w:r>
      <w:r w:rsidRPr="006F2A96">
        <w:rPr>
          <w:rFonts w:ascii="Times New Roman" w:hAnsi="Times New Roman" w:cs="Times New Roman"/>
          <w:color w:val="000000" w:themeColor="text1"/>
          <w:sz w:val="28"/>
          <w:szCs w:val="28"/>
          <w:lang w:eastAsia="ru-RU"/>
        </w:rPr>
        <w:t>(свиней,</w:t>
      </w:r>
      <w:r w:rsidR="00086454" w:rsidRPr="006F2A96">
        <w:rPr>
          <w:rFonts w:ascii="Times New Roman" w:hAnsi="Times New Roman" w:cs="Times New Roman"/>
          <w:color w:val="000000" w:themeColor="text1"/>
          <w:sz w:val="28"/>
          <w:szCs w:val="28"/>
          <w:lang w:eastAsia="ru-RU"/>
        </w:rPr>
        <w:t xml:space="preserve"> </w:t>
      </w:r>
      <w:r w:rsidRPr="006F2A96">
        <w:rPr>
          <w:rFonts w:ascii="Times New Roman" w:hAnsi="Times New Roman" w:cs="Times New Roman"/>
          <w:color w:val="000000" w:themeColor="text1"/>
          <w:sz w:val="28"/>
          <w:szCs w:val="28"/>
          <w:lang w:eastAsia="ru-RU"/>
        </w:rPr>
        <w:t>лошадей, мелкого рогатого скота)</w:t>
      </w:r>
    </w:p>
    <w:p w14:paraId="080966B4"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30A8FEF6" w14:textId="77777777" w:rsidTr="00B45863">
        <w:trPr>
          <w:jc w:val="center"/>
        </w:trPr>
        <w:tc>
          <w:tcPr>
            <w:tcW w:w="846" w:type="dxa"/>
          </w:tcPr>
          <w:p w14:paraId="6BB5BB0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35D4681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7B858256" w14:textId="77777777" w:rsidTr="00B45863">
        <w:trPr>
          <w:jc w:val="center"/>
        </w:trPr>
        <w:tc>
          <w:tcPr>
            <w:tcW w:w="846" w:type="dxa"/>
          </w:tcPr>
          <w:p w14:paraId="5E49F25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55E2DEAD"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0AEB4583" w14:textId="77777777" w:rsidTr="00B45863">
        <w:trPr>
          <w:jc w:val="center"/>
        </w:trPr>
        <w:tc>
          <w:tcPr>
            <w:tcW w:w="846" w:type="dxa"/>
          </w:tcPr>
          <w:p w14:paraId="4BE6283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57A25D8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3584E188" w14:textId="77777777" w:rsidTr="00B45863">
        <w:trPr>
          <w:jc w:val="center"/>
        </w:trPr>
        <w:tc>
          <w:tcPr>
            <w:tcW w:w="846" w:type="dxa"/>
          </w:tcPr>
          <w:p w14:paraId="7ED665E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210AC1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54A7697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45CCE1D7"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tbl>
      <w:tblPr>
        <w:tblW w:w="9840" w:type="dxa"/>
        <w:tblInd w:w="-279" w:type="dxa"/>
        <w:tblLayout w:type="fixed"/>
        <w:tblCellMar>
          <w:left w:w="0" w:type="dxa"/>
          <w:right w:w="0" w:type="dxa"/>
        </w:tblCellMar>
        <w:tblLook w:val="0000" w:firstRow="0" w:lastRow="0" w:firstColumn="0" w:lastColumn="0" w:noHBand="0" w:noVBand="0"/>
      </w:tblPr>
      <w:tblGrid>
        <w:gridCol w:w="993"/>
        <w:gridCol w:w="709"/>
        <w:gridCol w:w="850"/>
        <w:gridCol w:w="851"/>
        <w:gridCol w:w="850"/>
        <w:gridCol w:w="709"/>
        <w:gridCol w:w="709"/>
        <w:gridCol w:w="709"/>
        <w:gridCol w:w="708"/>
        <w:gridCol w:w="851"/>
        <w:gridCol w:w="567"/>
        <w:gridCol w:w="709"/>
        <w:gridCol w:w="625"/>
      </w:tblGrid>
      <w:tr w:rsidR="00AB647E" w:rsidRPr="006F2A96" w14:paraId="72090836" w14:textId="77777777" w:rsidTr="00B45863">
        <w:tc>
          <w:tcPr>
            <w:tcW w:w="993" w:type="dxa"/>
            <w:vMerge w:val="restart"/>
            <w:tcBorders>
              <w:top w:val="single" w:sz="4" w:space="0" w:color="auto"/>
              <w:left w:val="single" w:sz="4" w:space="0" w:color="auto"/>
              <w:bottom w:val="single" w:sz="4" w:space="0" w:color="auto"/>
              <w:right w:val="single" w:sz="4" w:space="0" w:color="auto"/>
            </w:tcBorders>
          </w:tcPr>
          <w:p w14:paraId="6000E13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Половоз-растные</w:t>
            </w:r>
            <w:proofErr w:type="spellEnd"/>
            <w:r w:rsidRPr="006F2A96">
              <w:rPr>
                <w:rFonts w:ascii="Times New Roman" w:hAnsi="Times New Roman" w:cs="Times New Roman"/>
                <w:color w:val="000000" w:themeColor="text1"/>
                <w:sz w:val="20"/>
                <w:szCs w:val="20"/>
                <w:lang w:eastAsia="ru-RU"/>
              </w:rPr>
              <w:t xml:space="preserve"> группы</w:t>
            </w:r>
          </w:p>
        </w:tc>
        <w:tc>
          <w:tcPr>
            <w:tcW w:w="709" w:type="dxa"/>
            <w:vMerge w:val="restart"/>
            <w:tcBorders>
              <w:top w:val="single" w:sz="4" w:space="0" w:color="auto"/>
              <w:left w:val="single" w:sz="4" w:space="0" w:color="auto"/>
              <w:bottom w:val="single" w:sz="4" w:space="0" w:color="auto"/>
              <w:right w:val="single" w:sz="4" w:space="0" w:color="auto"/>
            </w:tcBorders>
          </w:tcPr>
          <w:p w14:paraId="1CCD4C0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Нали-чие</w:t>
            </w:r>
            <w:proofErr w:type="spellEnd"/>
            <w:r w:rsidRPr="006F2A96">
              <w:rPr>
                <w:rFonts w:ascii="Times New Roman" w:hAnsi="Times New Roman" w:cs="Times New Roman"/>
                <w:color w:val="000000" w:themeColor="text1"/>
                <w:sz w:val="20"/>
                <w:szCs w:val="20"/>
                <w:lang w:eastAsia="ru-RU"/>
              </w:rPr>
              <w:t xml:space="preserve">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начало месяца</w:t>
            </w:r>
          </w:p>
        </w:tc>
        <w:tc>
          <w:tcPr>
            <w:tcW w:w="3260" w:type="dxa"/>
            <w:gridSpan w:val="4"/>
            <w:tcBorders>
              <w:top w:val="single" w:sz="4" w:space="0" w:color="auto"/>
              <w:left w:val="single" w:sz="4" w:space="0" w:color="auto"/>
              <w:bottom w:val="single" w:sz="4" w:space="0" w:color="auto"/>
              <w:right w:val="single" w:sz="4" w:space="0" w:color="auto"/>
            </w:tcBorders>
          </w:tcPr>
          <w:p w14:paraId="0AEAA03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(голов)</w:t>
            </w:r>
          </w:p>
        </w:tc>
        <w:tc>
          <w:tcPr>
            <w:tcW w:w="4253" w:type="dxa"/>
            <w:gridSpan w:val="6"/>
            <w:tcBorders>
              <w:top w:val="single" w:sz="4" w:space="0" w:color="auto"/>
              <w:left w:val="single" w:sz="4" w:space="0" w:color="auto"/>
              <w:bottom w:val="single" w:sz="4" w:space="0" w:color="auto"/>
              <w:right w:val="single" w:sz="4" w:space="0" w:color="auto"/>
            </w:tcBorders>
          </w:tcPr>
          <w:p w14:paraId="6610C7C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Расход (голов)</w:t>
            </w:r>
          </w:p>
        </w:tc>
        <w:tc>
          <w:tcPr>
            <w:tcW w:w="625" w:type="dxa"/>
            <w:vMerge w:val="restart"/>
            <w:tcBorders>
              <w:top w:val="single" w:sz="4" w:space="0" w:color="auto"/>
              <w:left w:val="single" w:sz="4" w:space="0" w:color="auto"/>
              <w:right w:val="single" w:sz="4" w:space="0" w:color="auto"/>
            </w:tcBorders>
          </w:tcPr>
          <w:p w14:paraId="2CCDE64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Нали-чие</w:t>
            </w:r>
            <w:proofErr w:type="spellEnd"/>
            <w:r w:rsidRPr="006F2A96">
              <w:rPr>
                <w:rFonts w:ascii="Times New Roman" w:hAnsi="Times New Roman" w:cs="Times New Roman"/>
                <w:color w:val="000000" w:themeColor="text1"/>
                <w:sz w:val="20"/>
                <w:szCs w:val="20"/>
                <w:lang w:eastAsia="ru-RU"/>
              </w:rPr>
              <w:t xml:space="preserve">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конец меся-</w:t>
            </w:r>
            <w:proofErr w:type="spellStart"/>
            <w:r w:rsidRPr="006F2A96">
              <w:rPr>
                <w:rFonts w:ascii="Times New Roman" w:hAnsi="Times New Roman" w:cs="Times New Roman"/>
                <w:color w:val="000000" w:themeColor="text1"/>
                <w:sz w:val="20"/>
                <w:szCs w:val="20"/>
                <w:lang w:eastAsia="ru-RU"/>
              </w:rPr>
              <w:t>ца</w:t>
            </w:r>
            <w:proofErr w:type="spellEnd"/>
            <w:r w:rsidRPr="006F2A96">
              <w:rPr>
                <w:rFonts w:ascii="Times New Roman" w:hAnsi="Times New Roman" w:cs="Times New Roman"/>
                <w:color w:val="000000" w:themeColor="text1"/>
                <w:sz w:val="20"/>
                <w:szCs w:val="20"/>
                <w:lang w:eastAsia="ru-RU"/>
              </w:rPr>
              <w:t>, голов</w:t>
            </w:r>
          </w:p>
        </w:tc>
      </w:tr>
      <w:tr w:rsidR="00AB647E" w:rsidRPr="006F2A96" w14:paraId="32B4B413" w14:textId="77777777" w:rsidTr="00B45863">
        <w:tc>
          <w:tcPr>
            <w:tcW w:w="993" w:type="dxa"/>
            <w:vMerge/>
            <w:tcBorders>
              <w:top w:val="single" w:sz="4" w:space="0" w:color="auto"/>
              <w:left w:val="single" w:sz="4" w:space="0" w:color="auto"/>
              <w:bottom w:val="single" w:sz="4" w:space="0" w:color="auto"/>
              <w:right w:val="single" w:sz="4" w:space="0" w:color="auto"/>
            </w:tcBorders>
          </w:tcPr>
          <w:p w14:paraId="5F8D0390"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3FCEA69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D9012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Куплено на племя</w:t>
            </w:r>
          </w:p>
        </w:tc>
        <w:tc>
          <w:tcPr>
            <w:tcW w:w="851" w:type="dxa"/>
            <w:tcBorders>
              <w:top w:val="single" w:sz="4" w:space="0" w:color="auto"/>
              <w:left w:val="single" w:sz="4" w:space="0" w:color="auto"/>
              <w:bottom w:val="single" w:sz="4" w:space="0" w:color="auto"/>
              <w:right w:val="single" w:sz="4" w:space="0" w:color="auto"/>
            </w:tcBorders>
          </w:tcPr>
          <w:p w14:paraId="210E5EB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Получено приплода</w:t>
            </w:r>
          </w:p>
        </w:tc>
        <w:tc>
          <w:tcPr>
            <w:tcW w:w="850" w:type="dxa"/>
            <w:tcBorders>
              <w:top w:val="single" w:sz="4" w:space="0" w:color="auto"/>
              <w:left w:val="single" w:sz="4" w:space="0" w:color="auto"/>
              <w:bottom w:val="single" w:sz="4" w:space="0" w:color="auto"/>
              <w:right w:val="single" w:sz="4" w:space="0" w:color="auto"/>
            </w:tcBorders>
          </w:tcPr>
          <w:p w14:paraId="3F5507D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из младших групп</w:t>
            </w:r>
          </w:p>
        </w:tc>
        <w:tc>
          <w:tcPr>
            <w:tcW w:w="709" w:type="dxa"/>
            <w:tcBorders>
              <w:top w:val="single" w:sz="4" w:space="0" w:color="auto"/>
              <w:left w:val="single" w:sz="4" w:space="0" w:color="auto"/>
              <w:bottom w:val="single" w:sz="4" w:space="0" w:color="auto"/>
              <w:right w:val="single" w:sz="4" w:space="0" w:color="auto"/>
            </w:tcBorders>
          </w:tcPr>
          <w:p w14:paraId="3C1BCAF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Итого </w:t>
            </w:r>
            <w:proofErr w:type="spellStart"/>
            <w:r w:rsidRPr="006F2A96">
              <w:rPr>
                <w:rFonts w:ascii="Times New Roman" w:hAnsi="Times New Roman" w:cs="Times New Roman"/>
                <w:color w:val="000000" w:themeColor="text1"/>
                <w:sz w:val="20"/>
                <w:szCs w:val="20"/>
                <w:lang w:eastAsia="ru-RU"/>
              </w:rPr>
              <w:t>прихо</w:t>
            </w:r>
            <w:proofErr w:type="spellEnd"/>
            <w:r w:rsidRPr="006F2A96">
              <w:rPr>
                <w:rFonts w:ascii="Times New Roman" w:hAnsi="Times New Roman" w:cs="Times New Roman"/>
                <w:color w:val="000000" w:themeColor="text1"/>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tcPr>
          <w:p w14:paraId="1146D84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Забито всего</w:t>
            </w:r>
          </w:p>
        </w:tc>
        <w:tc>
          <w:tcPr>
            <w:tcW w:w="709" w:type="dxa"/>
            <w:tcBorders>
              <w:top w:val="single" w:sz="4" w:space="0" w:color="auto"/>
              <w:left w:val="single" w:sz="4" w:space="0" w:color="auto"/>
              <w:bottom w:val="single" w:sz="4" w:space="0" w:color="auto"/>
              <w:right w:val="single" w:sz="4" w:space="0" w:color="auto"/>
            </w:tcBorders>
          </w:tcPr>
          <w:p w14:paraId="65E3CE2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Живой вес (кг)</w:t>
            </w:r>
          </w:p>
        </w:tc>
        <w:tc>
          <w:tcPr>
            <w:tcW w:w="708" w:type="dxa"/>
            <w:tcBorders>
              <w:top w:val="single" w:sz="4" w:space="0" w:color="auto"/>
              <w:left w:val="single" w:sz="4" w:space="0" w:color="auto"/>
              <w:bottom w:val="single" w:sz="4" w:space="0" w:color="auto"/>
              <w:right w:val="single" w:sz="4" w:space="0" w:color="auto"/>
            </w:tcBorders>
          </w:tcPr>
          <w:p w14:paraId="6F683DA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Прочее </w:t>
            </w:r>
            <w:proofErr w:type="spellStart"/>
            <w:r w:rsidRPr="006F2A96">
              <w:rPr>
                <w:rFonts w:ascii="Times New Roman" w:hAnsi="Times New Roman" w:cs="Times New Roman"/>
                <w:color w:val="000000" w:themeColor="text1"/>
                <w:sz w:val="20"/>
                <w:szCs w:val="20"/>
                <w:lang w:eastAsia="ru-RU"/>
              </w:rPr>
              <w:t>выбы-тие</w:t>
            </w:r>
            <w:proofErr w:type="spellEnd"/>
          </w:p>
        </w:tc>
        <w:tc>
          <w:tcPr>
            <w:tcW w:w="851" w:type="dxa"/>
            <w:tcBorders>
              <w:top w:val="single" w:sz="4" w:space="0" w:color="auto"/>
              <w:left w:val="single" w:sz="4" w:space="0" w:color="auto"/>
              <w:bottom w:val="single" w:sz="4" w:space="0" w:color="auto"/>
              <w:right w:val="single" w:sz="4" w:space="0" w:color="auto"/>
            </w:tcBorders>
          </w:tcPr>
          <w:p w14:paraId="0D1306B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Переве-дено</w:t>
            </w:r>
            <w:proofErr w:type="spellEnd"/>
            <w:r w:rsidRPr="006F2A96">
              <w:rPr>
                <w:rFonts w:ascii="Times New Roman" w:hAnsi="Times New Roman" w:cs="Times New Roman"/>
                <w:color w:val="000000" w:themeColor="text1"/>
                <w:sz w:val="20"/>
                <w:szCs w:val="20"/>
                <w:lang w:eastAsia="ru-RU"/>
              </w:rPr>
              <w:t xml:space="preserve"> в старшие группы</w:t>
            </w:r>
          </w:p>
        </w:tc>
        <w:tc>
          <w:tcPr>
            <w:tcW w:w="567" w:type="dxa"/>
            <w:tcBorders>
              <w:top w:val="single" w:sz="4" w:space="0" w:color="auto"/>
              <w:left w:val="single" w:sz="4" w:space="0" w:color="auto"/>
              <w:bottom w:val="single" w:sz="4" w:space="0" w:color="auto"/>
              <w:right w:val="single" w:sz="4" w:space="0" w:color="auto"/>
            </w:tcBorders>
          </w:tcPr>
          <w:p w14:paraId="2DF47D0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Пало</w:t>
            </w:r>
          </w:p>
        </w:tc>
        <w:tc>
          <w:tcPr>
            <w:tcW w:w="709" w:type="dxa"/>
            <w:tcBorders>
              <w:top w:val="single" w:sz="4" w:space="0" w:color="auto"/>
              <w:left w:val="single" w:sz="4" w:space="0" w:color="auto"/>
              <w:bottom w:val="single" w:sz="4" w:space="0" w:color="auto"/>
              <w:right w:val="single" w:sz="4" w:space="0" w:color="auto"/>
            </w:tcBorders>
          </w:tcPr>
          <w:p w14:paraId="176E6A3D"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расход</w:t>
            </w:r>
          </w:p>
        </w:tc>
        <w:tc>
          <w:tcPr>
            <w:tcW w:w="625" w:type="dxa"/>
            <w:vMerge/>
            <w:tcBorders>
              <w:left w:val="single" w:sz="4" w:space="0" w:color="auto"/>
              <w:bottom w:val="single" w:sz="4" w:space="0" w:color="auto"/>
              <w:right w:val="single" w:sz="4" w:space="0" w:color="auto"/>
            </w:tcBorders>
          </w:tcPr>
          <w:p w14:paraId="01EE6C1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77E424E9" w14:textId="77777777" w:rsidTr="00B45863">
        <w:tc>
          <w:tcPr>
            <w:tcW w:w="993" w:type="dxa"/>
            <w:tcBorders>
              <w:top w:val="single" w:sz="4" w:space="0" w:color="auto"/>
              <w:left w:val="single" w:sz="4" w:space="0" w:color="auto"/>
              <w:bottom w:val="single" w:sz="4" w:space="0" w:color="auto"/>
              <w:right w:val="single" w:sz="4" w:space="0" w:color="auto"/>
            </w:tcBorders>
          </w:tcPr>
          <w:p w14:paraId="596D05F5"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468A7CA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49DD7ED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14:paraId="5157EC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35120D6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14:paraId="1099462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6324BA7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14:paraId="1312CDA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tcPr>
          <w:p w14:paraId="5367AE9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14:paraId="4BA1E8E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14:paraId="1D704D5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Pr>
          <w:p w14:paraId="7853ECA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c>
          <w:tcPr>
            <w:tcW w:w="625" w:type="dxa"/>
            <w:tcBorders>
              <w:top w:val="single" w:sz="4" w:space="0" w:color="auto"/>
              <w:left w:val="single" w:sz="4" w:space="0" w:color="auto"/>
              <w:bottom w:val="single" w:sz="4" w:space="0" w:color="auto"/>
              <w:right w:val="single" w:sz="4" w:space="0" w:color="auto"/>
            </w:tcBorders>
          </w:tcPr>
          <w:p w14:paraId="46A9B72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w:t>
            </w:r>
          </w:p>
        </w:tc>
      </w:tr>
      <w:tr w:rsidR="00AB647E" w:rsidRPr="006F2A96" w14:paraId="1DD0B3D8" w14:textId="77777777" w:rsidTr="00B45863">
        <w:tc>
          <w:tcPr>
            <w:tcW w:w="993" w:type="dxa"/>
            <w:tcBorders>
              <w:top w:val="single" w:sz="4" w:space="0" w:color="auto"/>
              <w:left w:val="single" w:sz="4" w:space="0" w:color="auto"/>
              <w:bottom w:val="single" w:sz="4" w:space="0" w:color="auto"/>
              <w:right w:val="single" w:sz="4" w:space="0" w:color="auto"/>
            </w:tcBorders>
          </w:tcPr>
          <w:p w14:paraId="0669055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Хряки – </w:t>
            </w:r>
            <w:proofErr w:type="spellStart"/>
            <w:r w:rsidRPr="006F2A96">
              <w:rPr>
                <w:rFonts w:ascii="Times New Roman" w:hAnsi="Times New Roman" w:cs="Times New Roman"/>
                <w:color w:val="000000" w:themeColor="text1"/>
                <w:sz w:val="20"/>
                <w:szCs w:val="20"/>
                <w:lang w:eastAsia="ru-RU"/>
              </w:rPr>
              <w:t>произво-дители</w:t>
            </w:r>
            <w:proofErr w:type="spellEnd"/>
          </w:p>
        </w:tc>
        <w:tc>
          <w:tcPr>
            <w:tcW w:w="709" w:type="dxa"/>
            <w:tcBorders>
              <w:top w:val="single" w:sz="4" w:space="0" w:color="auto"/>
              <w:left w:val="single" w:sz="4" w:space="0" w:color="auto"/>
              <w:bottom w:val="single" w:sz="4" w:space="0" w:color="auto"/>
              <w:right w:val="single" w:sz="4" w:space="0" w:color="auto"/>
            </w:tcBorders>
          </w:tcPr>
          <w:p w14:paraId="05FFB16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D45967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1AAD34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1777E5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037AB7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2BB0EB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D2F5C4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CF4615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6482EE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A3D743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2A069A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2F02E9D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170D9108" w14:textId="77777777" w:rsidTr="00B45863">
        <w:tc>
          <w:tcPr>
            <w:tcW w:w="993" w:type="dxa"/>
            <w:tcBorders>
              <w:top w:val="single" w:sz="4" w:space="0" w:color="auto"/>
              <w:left w:val="single" w:sz="4" w:space="0" w:color="auto"/>
              <w:bottom w:val="single" w:sz="4" w:space="0" w:color="auto"/>
              <w:right w:val="single" w:sz="4" w:space="0" w:color="auto"/>
            </w:tcBorders>
          </w:tcPr>
          <w:p w14:paraId="6A9032C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Свино</w:t>
            </w:r>
            <w:proofErr w:type="spellEnd"/>
            <w:r w:rsidRPr="006F2A96">
              <w:rPr>
                <w:rFonts w:ascii="Times New Roman" w:hAnsi="Times New Roman" w:cs="Times New Roman"/>
                <w:color w:val="000000" w:themeColor="text1"/>
                <w:sz w:val="20"/>
                <w:szCs w:val="20"/>
                <w:lang w:eastAsia="ru-RU"/>
              </w:rPr>
              <w:t>-матки основные</w:t>
            </w:r>
          </w:p>
        </w:tc>
        <w:tc>
          <w:tcPr>
            <w:tcW w:w="709" w:type="dxa"/>
            <w:tcBorders>
              <w:top w:val="single" w:sz="4" w:space="0" w:color="auto"/>
              <w:left w:val="single" w:sz="4" w:space="0" w:color="auto"/>
              <w:bottom w:val="single" w:sz="4" w:space="0" w:color="auto"/>
              <w:right w:val="single" w:sz="4" w:space="0" w:color="auto"/>
            </w:tcBorders>
          </w:tcPr>
          <w:p w14:paraId="38F980F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6D5812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7C8DE4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04489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F60EFC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4DB0D2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294F1B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70A54D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266C2D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B4E2F3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1761AC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2AEE67B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71EB320" w14:textId="77777777" w:rsidTr="00B45863">
        <w:tc>
          <w:tcPr>
            <w:tcW w:w="993" w:type="dxa"/>
            <w:tcBorders>
              <w:top w:val="single" w:sz="4" w:space="0" w:color="auto"/>
              <w:left w:val="single" w:sz="4" w:space="0" w:color="auto"/>
              <w:bottom w:val="single" w:sz="4" w:space="0" w:color="auto"/>
              <w:right w:val="single" w:sz="4" w:space="0" w:color="auto"/>
            </w:tcBorders>
          </w:tcPr>
          <w:p w14:paraId="7E818BB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Свино</w:t>
            </w:r>
            <w:proofErr w:type="spellEnd"/>
            <w:r w:rsidRPr="006F2A96">
              <w:rPr>
                <w:rFonts w:ascii="Times New Roman" w:hAnsi="Times New Roman" w:cs="Times New Roman"/>
                <w:color w:val="000000" w:themeColor="text1"/>
                <w:sz w:val="20"/>
                <w:szCs w:val="20"/>
                <w:lang w:eastAsia="ru-RU"/>
              </w:rPr>
              <w:t>-матки разовые</w:t>
            </w:r>
          </w:p>
        </w:tc>
        <w:tc>
          <w:tcPr>
            <w:tcW w:w="709" w:type="dxa"/>
            <w:tcBorders>
              <w:top w:val="single" w:sz="4" w:space="0" w:color="auto"/>
              <w:left w:val="single" w:sz="4" w:space="0" w:color="auto"/>
              <w:bottom w:val="single" w:sz="4" w:space="0" w:color="auto"/>
              <w:right w:val="single" w:sz="4" w:space="0" w:color="auto"/>
            </w:tcBorders>
          </w:tcPr>
          <w:p w14:paraId="4AD9458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C4D391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992FFA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767095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6DDBCE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3A588A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078E75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95062B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BE85D4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C5023B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97828E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31C53F6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44290F2C" w14:textId="77777777" w:rsidTr="00B45863">
        <w:tc>
          <w:tcPr>
            <w:tcW w:w="993" w:type="dxa"/>
            <w:tcBorders>
              <w:top w:val="single" w:sz="4" w:space="0" w:color="auto"/>
              <w:left w:val="single" w:sz="4" w:space="0" w:color="auto"/>
              <w:bottom w:val="single" w:sz="4" w:space="0" w:color="auto"/>
              <w:right w:val="single" w:sz="4" w:space="0" w:color="auto"/>
            </w:tcBorders>
          </w:tcPr>
          <w:p w14:paraId="6FCAC8D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 старше 6 мес.</w:t>
            </w:r>
          </w:p>
        </w:tc>
        <w:tc>
          <w:tcPr>
            <w:tcW w:w="709" w:type="dxa"/>
            <w:tcBorders>
              <w:top w:val="single" w:sz="4" w:space="0" w:color="auto"/>
              <w:left w:val="single" w:sz="4" w:space="0" w:color="auto"/>
              <w:bottom w:val="single" w:sz="4" w:space="0" w:color="auto"/>
              <w:right w:val="single" w:sz="4" w:space="0" w:color="auto"/>
            </w:tcBorders>
          </w:tcPr>
          <w:p w14:paraId="5188920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F5755A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47F026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78CE02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27FCF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C443B5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0A671A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C62A16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ED5E94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F63C10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0F1213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1D93A4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A286B83" w14:textId="77777777" w:rsidTr="00B45863">
        <w:tc>
          <w:tcPr>
            <w:tcW w:w="993" w:type="dxa"/>
            <w:tcBorders>
              <w:top w:val="single" w:sz="4" w:space="0" w:color="auto"/>
              <w:left w:val="single" w:sz="4" w:space="0" w:color="auto"/>
              <w:bottom w:val="single" w:sz="4" w:space="0" w:color="auto"/>
              <w:right w:val="single" w:sz="4" w:space="0" w:color="auto"/>
            </w:tcBorders>
          </w:tcPr>
          <w:p w14:paraId="7637F71A"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Молодняк от 3 до </w:t>
            </w:r>
            <w:r w:rsidRPr="006F2A96">
              <w:rPr>
                <w:rFonts w:ascii="Times New Roman" w:hAnsi="Times New Roman" w:cs="Times New Roman"/>
                <w:color w:val="000000" w:themeColor="text1"/>
                <w:sz w:val="20"/>
                <w:szCs w:val="20"/>
                <w:lang w:eastAsia="ru-RU"/>
              </w:rPr>
              <w:br/>
              <w:t>6-ти мес.</w:t>
            </w:r>
          </w:p>
        </w:tc>
        <w:tc>
          <w:tcPr>
            <w:tcW w:w="709" w:type="dxa"/>
            <w:tcBorders>
              <w:top w:val="single" w:sz="4" w:space="0" w:color="auto"/>
              <w:left w:val="single" w:sz="4" w:space="0" w:color="auto"/>
              <w:bottom w:val="single" w:sz="4" w:space="0" w:color="auto"/>
              <w:right w:val="single" w:sz="4" w:space="0" w:color="auto"/>
            </w:tcBorders>
          </w:tcPr>
          <w:p w14:paraId="5C0FA4C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F30EB0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2B4BCE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AC11DC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DA025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3DE852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A6D0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C9F8C4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FD66CE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01D526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EE395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611B94C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53AFD5C8" w14:textId="77777777" w:rsidTr="00B45863">
        <w:tc>
          <w:tcPr>
            <w:tcW w:w="993" w:type="dxa"/>
            <w:tcBorders>
              <w:top w:val="single" w:sz="4" w:space="0" w:color="auto"/>
              <w:left w:val="single" w:sz="4" w:space="0" w:color="auto"/>
              <w:bottom w:val="single" w:sz="4" w:space="0" w:color="auto"/>
              <w:right w:val="single" w:sz="4" w:space="0" w:color="auto"/>
            </w:tcBorders>
          </w:tcPr>
          <w:p w14:paraId="7BB1882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Молодняк от 1 </w:t>
            </w:r>
            <w:r w:rsidRPr="006F2A96">
              <w:rPr>
                <w:rFonts w:ascii="Times New Roman" w:hAnsi="Times New Roman" w:cs="Times New Roman"/>
                <w:color w:val="000000" w:themeColor="text1"/>
                <w:sz w:val="20"/>
                <w:szCs w:val="20"/>
                <w:lang w:eastAsia="ru-RU"/>
              </w:rPr>
              <w:br/>
              <w:t>до 6 мес.</w:t>
            </w:r>
          </w:p>
        </w:tc>
        <w:tc>
          <w:tcPr>
            <w:tcW w:w="709" w:type="dxa"/>
            <w:tcBorders>
              <w:top w:val="single" w:sz="4" w:space="0" w:color="auto"/>
              <w:left w:val="single" w:sz="4" w:space="0" w:color="auto"/>
              <w:bottom w:val="single" w:sz="4" w:space="0" w:color="auto"/>
              <w:right w:val="single" w:sz="4" w:space="0" w:color="auto"/>
            </w:tcBorders>
          </w:tcPr>
          <w:p w14:paraId="64C070D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5B4F47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A14553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9154DB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152095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3D357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E39989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29F715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9CC991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91A941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BB1580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1D8A0A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55F6E43F" w14:textId="77777777" w:rsidTr="00B45863">
        <w:tc>
          <w:tcPr>
            <w:tcW w:w="993" w:type="dxa"/>
            <w:tcBorders>
              <w:top w:val="single" w:sz="4" w:space="0" w:color="auto"/>
              <w:left w:val="single" w:sz="4" w:space="0" w:color="auto"/>
              <w:bottom w:val="single" w:sz="4" w:space="0" w:color="auto"/>
              <w:right w:val="single" w:sz="4" w:space="0" w:color="auto"/>
            </w:tcBorders>
          </w:tcPr>
          <w:p w14:paraId="1BA943A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Приплод</w:t>
            </w:r>
          </w:p>
        </w:tc>
        <w:tc>
          <w:tcPr>
            <w:tcW w:w="709" w:type="dxa"/>
            <w:tcBorders>
              <w:top w:val="single" w:sz="4" w:space="0" w:color="auto"/>
              <w:left w:val="single" w:sz="4" w:space="0" w:color="auto"/>
              <w:bottom w:val="single" w:sz="4" w:space="0" w:color="auto"/>
              <w:right w:val="single" w:sz="4" w:space="0" w:color="auto"/>
            </w:tcBorders>
          </w:tcPr>
          <w:p w14:paraId="479644E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ADD16F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EC720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8452A1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06C596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AD612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1753EF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9FD076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B1208C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DE7BE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E96E4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0DB78F0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B789F04" w14:textId="77777777" w:rsidTr="00B45863">
        <w:tc>
          <w:tcPr>
            <w:tcW w:w="993" w:type="dxa"/>
            <w:tcBorders>
              <w:top w:val="single" w:sz="4" w:space="0" w:color="auto"/>
              <w:left w:val="single" w:sz="4" w:space="0" w:color="auto"/>
              <w:bottom w:val="single" w:sz="4" w:space="0" w:color="auto"/>
              <w:right w:val="single" w:sz="4" w:space="0" w:color="auto"/>
            </w:tcBorders>
          </w:tcPr>
          <w:p w14:paraId="7B9F2385"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свиней</w:t>
            </w:r>
          </w:p>
        </w:tc>
        <w:tc>
          <w:tcPr>
            <w:tcW w:w="709" w:type="dxa"/>
            <w:tcBorders>
              <w:top w:val="single" w:sz="4" w:space="0" w:color="auto"/>
              <w:left w:val="single" w:sz="4" w:space="0" w:color="auto"/>
              <w:bottom w:val="single" w:sz="4" w:space="0" w:color="auto"/>
              <w:right w:val="single" w:sz="4" w:space="0" w:color="auto"/>
            </w:tcBorders>
          </w:tcPr>
          <w:p w14:paraId="23228EF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FD3781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EB1F1F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B9BE61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6D7196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4F794A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90FE3D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1A4F9B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10C9AF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0BA1425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47A79A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29995C5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CBF7458" w14:textId="77777777" w:rsidTr="00B45863">
        <w:tc>
          <w:tcPr>
            <w:tcW w:w="993" w:type="dxa"/>
            <w:tcBorders>
              <w:top w:val="single" w:sz="4" w:space="0" w:color="auto"/>
              <w:left w:val="single" w:sz="4" w:space="0" w:color="auto"/>
              <w:bottom w:val="single" w:sz="4" w:space="0" w:color="auto"/>
              <w:right w:val="single" w:sz="4" w:space="0" w:color="auto"/>
            </w:tcBorders>
          </w:tcPr>
          <w:p w14:paraId="5D7950BE"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Жеребцы</w:t>
            </w:r>
          </w:p>
        </w:tc>
        <w:tc>
          <w:tcPr>
            <w:tcW w:w="709" w:type="dxa"/>
            <w:tcBorders>
              <w:top w:val="single" w:sz="4" w:space="0" w:color="auto"/>
              <w:left w:val="single" w:sz="4" w:space="0" w:color="auto"/>
              <w:bottom w:val="single" w:sz="4" w:space="0" w:color="auto"/>
              <w:right w:val="single" w:sz="4" w:space="0" w:color="auto"/>
            </w:tcBorders>
          </w:tcPr>
          <w:p w14:paraId="121B5F4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F22902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C017AA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CAC82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16E8E6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95A3C1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5C0386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A41104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1B32F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77FE5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9A3E7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585B2C4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D5D176B" w14:textId="77777777" w:rsidTr="00B45863">
        <w:tc>
          <w:tcPr>
            <w:tcW w:w="993" w:type="dxa"/>
            <w:tcBorders>
              <w:top w:val="single" w:sz="4" w:space="0" w:color="auto"/>
              <w:left w:val="single" w:sz="4" w:space="0" w:color="auto"/>
              <w:bottom w:val="single" w:sz="4" w:space="0" w:color="auto"/>
              <w:right w:val="single" w:sz="4" w:space="0" w:color="auto"/>
            </w:tcBorders>
          </w:tcPr>
          <w:p w14:paraId="17DF1CC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Кобылы</w:t>
            </w:r>
          </w:p>
        </w:tc>
        <w:tc>
          <w:tcPr>
            <w:tcW w:w="709" w:type="dxa"/>
            <w:tcBorders>
              <w:top w:val="single" w:sz="4" w:space="0" w:color="auto"/>
              <w:left w:val="single" w:sz="4" w:space="0" w:color="auto"/>
              <w:bottom w:val="single" w:sz="4" w:space="0" w:color="auto"/>
              <w:right w:val="single" w:sz="4" w:space="0" w:color="auto"/>
            </w:tcBorders>
          </w:tcPr>
          <w:p w14:paraId="6560AD3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8E2723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244BA9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1B804E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BA20D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2FB4E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DFB7AD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3A4779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78C2AB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574F0F3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F08548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4D9F8FD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2AF90424" w14:textId="77777777" w:rsidTr="00B45863">
        <w:tc>
          <w:tcPr>
            <w:tcW w:w="993" w:type="dxa"/>
            <w:tcBorders>
              <w:top w:val="single" w:sz="4" w:space="0" w:color="auto"/>
              <w:left w:val="single" w:sz="4" w:space="0" w:color="auto"/>
              <w:bottom w:val="single" w:sz="4" w:space="0" w:color="auto"/>
              <w:right w:val="single" w:sz="4" w:space="0" w:color="auto"/>
            </w:tcBorders>
          </w:tcPr>
          <w:p w14:paraId="7758638C"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 старше года</w:t>
            </w:r>
          </w:p>
        </w:tc>
        <w:tc>
          <w:tcPr>
            <w:tcW w:w="709" w:type="dxa"/>
            <w:tcBorders>
              <w:top w:val="single" w:sz="4" w:space="0" w:color="auto"/>
              <w:left w:val="single" w:sz="4" w:space="0" w:color="auto"/>
              <w:bottom w:val="single" w:sz="4" w:space="0" w:color="auto"/>
              <w:right w:val="single" w:sz="4" w:space="0" w:color="auto"/>
            </w:tcBorders>
          </w:tcPr>
          <w:p w14:paraId="14EFDF7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15D41A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1ABB66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3822D8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4190A7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FB2EB6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DFD40B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7A8307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A579DA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E48868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F5EE2D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5630D8C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614A60D" w14:textId="77777777" w:rsidTr="00B45863">
        <w:tc>
          <w:tcPr>
            <w:tcW w:w="993" w:type="dxa"/>
            <w:tcBorders>
              <w:top w:val="single" w:sz="4" w:space="0" w:color="auto"/>
              <w:left w:val="single" w:sz="4" w:space="0" w:color="auto"/>
              <w:bottom w:val="single" w:sz="4" w:space="0" w:color="auto"/>
              <w:right w:val="single" w:sz="4" w:space="0" w:color="auto"/>
            </w:tcBorders>
          </w:tcPr>
          <w:p w14:paraId="2E20953F"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 до года</w:t>
            </w:r>
          </w:p>
        </w:tc>
        <w:tc>
          <w:tcPr>
            <w:tcW w:w="709" w:type="dxa"/>
            <w:tcBorders>
              <w:top w:val="single" w:sz="4" w:space="0" w:color="auto"/>
              <w:left w:val="single" w:sz="4" w:space="0" w:color="auto"/>
              <w:bottom w:val="single" w:sz="4" w:space="0" w:color="auto"/>
              <w:right w:val="single" w:sz="4" w:space="0" w:color="auto"/>
            </w:tcBorders>
          </w:tcPr>
          <w:p w14:paraId="330A664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101B9A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A3D41E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B15C76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D90AD9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261340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615E22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0911A4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9A9ED2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6FC0FC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EF6B22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091CEF4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6476B38" w14:textId="77777777" w:rsidTr="00B45863">
        <w:tc>
          <w:tcPr>
            <w:tcW w:w="993" w:type="dxa"/>
            <w:tcBorders>
              <w:top w:val="single" w:sz="4" w:space="0" w:color="auto"/>
              <w:left w:val="single" w:sz="4" w:space="0" w:color="auto"/>
              <w:bottom w:val="single" w:sz="4" w:space="0" w:color="auto"/>
              <w:right w:val="single" w:sz="4" w:space="0" w:color="auto"/>
            </w:tcBorders>
          </w:tcPr>
          <w:p w14:paraId="5133151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Приплод</w:t>
            </w:r>
          </w:p>
        </w:tc>
        <w:tc>
          <w:tcPr>
            <w:tcW w:w="709" w:type="dxa"/>
            <w:tcBorders>
              <w:top w:val="single" w:sz="4" w:space="0" w:color="auto"/>
              <w:left w:val="single" w:sz="4" w:space="0" w:color="auto"/>
              <w:bottom w:val="single" w:sz="4" w:space="0" w:color="auto"/>
              <w:right w:val="single" w:sz="4" w:space="0" w:color="auto"/>
            </w:tcBorders>
          </w:tcPr>
          <w:p w14:paraId="2FBD016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0EC85E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CDA619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0DF845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9E443A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504112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813FA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16C88E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BCBA16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DFB2CA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7ECECC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6743FCD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68374C9E" w14:textId="77777777" w:rsidTr="00B45863">
        <w:tc>
          <w:tcPr>
            <w:tcW w:w="993" w:type="dxa"/>
            <w:tcBorders>
              <w:top w:val="single" w:sz="4" w:space="0" w:color="auto"/>
              <w:left w:val="single" w:sz="4" w:space="0" w:color="auto"/>
              <w:bottom w:val="single" w:sz="4" w:space="0" w:color="auto"/>
              <w:right w:val="single" w:sz="4" w:space="0" w:color="auto"/>
            </w:tcBorders>
          </w:tcPr>
          <w:p w14:paraId="6CE9162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лошадей</w:t>
            </w:r>
          </w:p>
        </w:tc>
        <w:tc>
          <w:tcPr>
            <w:tcW w:w="709" w:type="dxa"/>
            <w:tcBorders>
              <w:top w:val="single" w:sz="4" w:space="0" w:color="auto"/>
              <w:left w:val="single" w:sz="4" w:space="0" w:color="auto"/>
              <w:bottom w:val="single" w:sz="4" w:space="0" w:color="auto"/>
              <w:right w:val="single" w:sz="4" w:space="0" w:color="auto"/>
            </w:tcBorders>
          </w:tcPr>
          <w:p w14:paraId="450331E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9E480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13F127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BB3F66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1FFEC5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219835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7CF947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18065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D567F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5701318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3D647C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2E8CBCE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F03450C" w14:textId="77777777" w:rsidTr="00B45863">
        <w:tc>
          <w:tcPr>
            <w:tcW w:w="993" w:type="dxa"/>
            <w:tcBorders>
              <w:top w:val="single" w:sz="4" w:space="0" w:color="auto"/>
              <w:left w:val="single" w:sz="4" w:space="0" w:color="auto"/>
              <w:bottom w:val="single" w:sz="4" w:space="0" w:color="auto"/>
              <w:right w:val="single" w:sz="4" w:space="0" w:color="auto"/>
            </w:tcBorders>
          </w:tcPr>
          <w:p w14:paraId="2C8348C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Бараны</w:t>
            </w:r>
          </w:p>
        </w:tc>
        <w:tc>
          <w:tcPr>
            <w:tcW w:w="709" w:type="dxa"/>
            <w:tcBorders>
              <w:top w:val="single" w:sz="4" w:space="0" w:color="auto"/>
              <w:left w:val="single" w:sz="4" w:space="0" w:color="auto"/>
              <w:bottom w:val="single" w:sz="4" w:space="0" w:color="auto"/>
              <w:right w:val="single" w:sz="4" w:space="0" w:color="auto"/>
            </w:tcBorders>
          </w:tcPr>
          <w:p w14:paraId="438BCC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51F7BF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3E4896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1771A5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13B509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B9016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1C22EC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18893D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F9D080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64AF69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4E238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358D0B9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167CD2F" w14:textId="77777777" w:rsidTr="00B45863">
        <w:tc>
          <w:tcPr>
            <w:tcW w:w="993" w:type="dxa"/>
            <w:tcBorders>
              <w:top w:val="single" w:sz="4" w:space="0" w:color="auto"/>
              <w:left w:val="single" w:sz="4" w:space="0" w:color="auto"/>
              <w:bottom w:val="single" w:sz="4" w:space="0" w:color="auto"/>
              <w:right w:val="single" w:sz="4" w:space="0" w:color="auto"/>
            </w:tcBorders>
          </w:tcPr>
          <w:p w14:paraId="3B7CD45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Овцемат-ки</w:t>
            </w:r>
            <w:proofErr w:type="spellEnd"/>
          </w:p>
        </w:tc>
        <w:tc>
          <w:tcPr>
            <w:tcW w:w="709" w:type="dxa"/>
            <w:tcBorders>
              <w:top w:val="single" w:sz="4" w:space="0" w:color="auto"/>
              <w:left w:val="single" w:sz="4" w:space="0" w:color="auto"/>
              <w:bottom w:val="single" w:sz="4" w:space="0" w:color="auto"/>
              <w:right w:val="single" w:sz="4" w:space="0" w:color="auto"/>
            </w:tcBorders>
          </w:tcPr>
          <w:p w14:paraId="3EEB1EE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D0CF26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4BB867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922A6E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168ADD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7E1585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05B4A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4F13E5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5F201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036957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9111E1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40BB6D9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F319EEC" w14:textId="77777777" w:rsidTr="00B45863">
        <w:tc>
          <w:tcPr>
            <w:tcW w:w="993" w:type="dxa"/>
            <w:tcBorders>
              <w:top w:val="single" w:sz="4" w:space="0" w:color="auto"/>
              <w:left w:val="single" w:sz="4" w:space="0" w:color="auto"/>
              <w:bottom w:val="single" w:sz="4" w:space="0" w:color="auto"/>
              <w:right w:val="single" w:sz="4" w:space="0" w:color="auto"/>
            </w:tcBorders>
          </w:tcPr>
          <w:p w14:paraId="36377F0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Молодняк </w:t>
            </w:r>
            <w:r w:rsidRPr="006F2A96">
              <w:rPr>
                <w:rFonts w:ascii="Times New Roman" w:hAnsi="Times New Roman" w:cs="Times New Roman"/>
                <w:color w:val="000000" w:themeColor="text1"/>
                <w:sz w:val="20"/>
                <w:szCs w:val="20"/>
                <w:lang w:eastAsia="ru-RU"/>
              </w:rPr>
              <w:lastRenderedPageBreak/>
              <w:t>овец</w:t>
            </w:r>
          </w:p>
        </w:tc>
        <w:tc>
          <w:tcPr>
            <w:tcW w:w="709" w:type="dxa"/>
            <w:tcBorders>
              <w:top w:val="single" w:sz="4" w:space="0" w:color="auto"/>
              <w:left w:val="single" w:sz="4" w:space="0" w:color="auto"/>
              <w:bottom w:val="single" w:sz="4" w:space="0" w:color="auto"/>
              <w:right w:val="single" w:sz="4" w:space="0" w:color="auto"/>
            </w:tcBorders>
          </w:tcPr>
          <w:p w14:paraId="0A11329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CEBF2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687C4B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1914A0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DD21AA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0555B4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59B67C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5E8B42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B541E4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05194E2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6D8CE6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3673AFF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6CEAB599" w14:textId="77777777" w:rsidTr="00B45863">
        <w:tc>
          <w:tcPr>
            <w:tcW w:w="993" w:type="dxa"/>
            <w:tcBorders>
              <w:top w:val="single" w:sz="4" w:space="0" w:color="auto"/>
              <w:left w:val="single" w:sz="4" w:space="0" w:color="auto"/>
              <w:bottom w:val="single" w:sz="4" w:space="0" w:color="auto"/>
              <w:right w:val="single" w:sz="4" w:space="0" w:color="auto"/>
            </w:tcBorders>
          </w:tcPr>
          <w:p w14:paraId="7DAA8C9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Приплод</w:t>
            </w:r>
          </w:p>
        </w:tc>
        <w:tc>
          <w:tcPr>
            <w:tcW w:w="709" w:type="dxa"/>
            <w:tcBorders>
              <w:top w:val="single" w:sz="4" w:space="0" w:color="auto"/>
              <w:left w:val="single" w:sz="4" w:space="0" w:color="auto"/>
              <w:bottom w:val="single" w:sz="4" w:space="0" w:color="auto"/>
              <w:right w:val="single" w:sz="4" w:space="0" w:color="auto"/>
            </w:tcBorders>
          </w:tcPr>
          <w:p w14:paraId="12DF5F6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E5CE73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D1DE95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F8C89D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D90C69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6202FC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BD5CEB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468323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C5AA1B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0BFA1B5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4F7546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6F6E136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43450330" w14:textId="77777777" w:rsidTr="00B45863">
        <w:tc>
          <w:tcPr>
            <w:tcW w:w="993" w:type="dxa"/>
            <w:tcBorders>
              <w:top w:val="single" w:sz="4" w:space="0" w:color="auto"/>
              <w:left w:val="single" w:sz="4" w:space="0" w:color="auto"/>
              <w:bottom w:val="single" w:sz="4" w:space="0" w:color="auto"/>
              <w:right w:val="single" w:sz="4" w:space="0" w:color="auto"/>
            </w:tcBorders>
          </w:tcPr>
          <w:p w14:paraId="0345998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овец</w:t>
            </w:r>
          </w:p>
        </w:tc>
        <w:tc>
          <w:tcPr>
            <w:tcW w:w="709" w:type="dxa"/>
            <w:tcBorders>
              <w:top w:val="single" w:sz="4" w:space="0" w:color="auto"/>
              <w:left w:val="single" w:sz="4" w:space="0" w:color="auto"/>
              <w:bottom w:val="single" w:sz="4" w:space="0" w:color="auto"/>
              <w:right w:val="single" w:sz="4" w:space="0" w:color="auto"/>
            </w:tcBorders>
          </w:tcPr>
          <w:p w14:paraId="201ECB7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871949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85F34D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77ABB8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A77FB7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7F6AF2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DAABB2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9DB437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BB7830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A2A348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02EE80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5" w:type="dxa"/>
            <w:tcBorders>
              <w:top w:val="single" w:sz="4" w:space="0" w:color="auto"/>
              <w:left w:val="single" w:sz="4" w:space="0" w:color="auto"/>
              <w:bottom w:val="single" w:sz="4" w:space="0" w:color="auto"/>
              <w:right w:val="single" w:sz="4" w:space="0" w:color="auto"/>
            </w:tcBorders>
          </w:tcPr>
          <w:p w14:paraId="62892B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bl>
    <w:p w14:paraId="49981923"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6B091F3E"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77"/>
        <w:gridCol w:w="2171"/>
        <w:gridCol w:w="448"/>
        <w:gridCol w:w="2134"/>
      </w:tblGrid>
      <w:tr w:rsidR="00AB647E" w:rsidRPr="006F2A96" w14:paraId="19A754FC" w14:textId="77777777" w:rsidTr="00B45863">
        <w:tc>
          <w:tcPr>
            <w:tcW w:w="6096" w:type="dxa"/>
          </w:tcPr>
          <w:p w14:paraId="58006AF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2314265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570F188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792C5C0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35D3CE8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36287307" w14:textId="77777777" w:rsidTr="00B45863">
        <w:tc>
          <w:tcPr>
            <w:tcW w:w="6096" w:type="dxa"/>
          </w:tcPr>
          <w:p w14:paraId="4373FAA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5363877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2C52012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610241B4"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2E9F73C1"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390756A2" w14:textId="77777777" w:rsidTr="00B45863">
        <w:tc>
          <w:tcPr>
            <w:tcW w:w="6096" w:type="dxa"/>
          </w:tcPr>
          <w:p w14:paraId="48D1AB0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2E9C3E4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3B0E363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2B42783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300B354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56206FAE" w14:textId="77777777" w:rsidTr="00B45863">
        <w:tc>
          <w:tcPr>
            <w:tcW w:w="6096" w:type="dxa"/>
          </w:tcPr>
          <w:p w14:paraId="69935207"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53BEB3D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605AB5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28A6ACA"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032FA6D8"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35693D6E"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21667FED"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74466E34"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4CFEA931"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60AD90A5"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pPr>
    </w:p>
    <w:p w14:paraId="7D92ED98" w14:textId="77777777" w:rsidR="00AB647E" w:rsidRPr="006F2A96" w:rsidRDefault="00AB647E" w:rsidP="00AB647E">
      <w:pP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08B1D064" w14:textId="77777777"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7</w:t>
      </w:r>
    </w:p>
    <w:p w14:paraId="28943CA9"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59E7D8F0"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w:t>
      </w:r>
    </w:p>
    <w:p w14:paraId="2E7A5C36"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о движении поголовья сельскохозяйственных животных (крупного</w:t>
      </w:r>
    </w:p>
    <w:p w14:paraId="2730421C"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рогатого скота мясных пород)</w:t>
      </w:r>
    </w:p>
    <w:p w14:paraId="0164F262"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0237A80A" w14:textId="77777777" w:rsidTr="00B45863">
        <w:trPr>
          <w:jc w:val="center"/>
        </w:trPr>
        <w:tc>
          <w:tcPr>
            <w:tcW w:w="846" w:type="dxa"/>
          </w:tcPr>
          <w:p w14:paraId="18B354A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32C31CE1"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2A279433" w14:textId="77777777" w:rsidTr="00B45863">
        <w:trPr>
          <w:jc w:val="center"/>
        </w:trPr>
        <w:tc>
          <w:tcPr>
            <w:tcW w:w="846" w:type="dxa"/>
          </w:tcPr>
          <w:p w14:paraId="2C363D9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37E6BE8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1EC3F899" w14:textId="77777777" w:rsidTr="00B45863">
        <w:trPr>
          <w:jc w:val="center"/>
        </w:trPr>
        <w:tc>
          <w:tcPr>
            <w:tcW w:w="846" w:type="dxa"/>
          </w:tcPr>
          <w:p w14:paraId="4B6D3A33"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385E8FEB"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4A6B1297" w14:textId="77777777" w:rsidTr="00B45863">
        <w:trPr>
          <w:jc w:val="center"/>
        </w:trPr>
        <w:tc>
          <w:tcPr>
            <w:tcW w:w="846" w:type="dxa"/>
          </w:tcPr>
          <w:p w14:paraId="5F24D155"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227F9C3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1498F13B"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08B50081"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tbl>
      <w:tblPr>
        <w:tblW w:w="10490" w:type="dxa"/>
        <w:tblInd w:w="-505" w:type="dxa"/>
        <w:tblLayout w:type="fixed"/>
        <w:tblCellMar>
          <w:left w:w="0" w:type="dxa"/>
          <w:right w:w="0" w:type="dxa"/>
        </w:tblCellMar>
        <w:tblLook w:val="0000" w:firstRow="0" w:lastRow="0" w:firstColumn="0" w:lastColumn="0" w:noHBand="0" w:noVBand="0"/>
      </w:tblPr>
      <w:tblGrid>
        <w:gridCol w:w="1134"/>
        <w:gridCol w:w="936"/>
        <w:gridCol w:w="850"/>
        <w:gridCol w:w="766"/>
        <w:gridCol w:w="851"/>
        <w:gridCol w:w="708"/>
        <w:gridCol w:w="709"/>
        <w:gridCol w:w="851"/>
        <w:gridCol w:w="708"/>
        <w:gridCol w:w="794"/>
        <w:gridCol w:w="708"/>
        <w:gridCol w:w="624"/>
        <w:gridCol w:w="851"/>
      </w:tblGrid>
      <w:tr w:rsidR="00AB647E" w:rsidRPr="006F2A96" w14:paraId="7543F4D9" w14:textId="77777777" w:rsidTr="00B45863">
        <w:tc>
          <w:tcPr>
            <w:tcW w:w="1134" w:type="dxa"/>
            <w:vMerge w:val="restart"/>
            <w:tcBorders>
              <w:top w:val="single" w:sz="4" w:space="0" w:color="auto"/>
              <w:left w:val="single" w:sz="4" w:space="0" w:color="auto"/>
              <w:bottom w:val="single" w:sz="4" w:space="0" w:color="auto"/>
              <w:right w:val="single" w:sz="4" w:space="0" w:color="auto"/>
            </w:tcBorders>
          </w:tcPr>
          <w:p w14:paraId="22E0F99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Поло-возрастные группы</w:t>
            </w:r>
          </w:p>
        </w:tc>
        <w:tc>
          <w:tcPr>
            <w:tcW w:w="936" w:type="dxa"/>
            <w:vMerge w:val="restart"/>
            <w:tcBorders>
              <w:top w:val="single" w:sz="4" w:space="0" w:color="auto"/>
              <w:left w:val="single" w:sz="4" w:space="0" w:color="auto"/>
              <w:bottom w:val="single" w:sz="4" w:space="0" w:color="auto"/>
              <w:right w:val="single" w:sz="4" w:space="0" w:color="auto"/>
            </w:tcBorders>
          </w:tcPr>
          <w:p w14:paraId="2BD37CC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Наличие поголовья на начало месяца</w:t>
            </w:r>
          </w:p>
        </w:tc>
        <w:tc>
          <w:tcPr>
            <w:tcW w:w="3175" w:type="dxa"/>
            <w:gridSpan w:val="4"/>
            <w:tcBorders>
              <w:top w:val="single" w:sz="4" w:space="0" w:color="auto"/>
              <w:left w:val="single" w:sz="4" w:space="0" w:color="auto"/>
              <w:bottom w:val="single" w:sz="4" w:space="0" w:color="auto"/>
              <w:right w:val="single" w:sz="4" w:space="0" w:color="auto"/>
            </w:tcBorders>
          </w:tcPr>
          <w:p w14:paraId="6B65D7B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(голов)</w:t>
            </w:r>
          </w:p>
        </w:tc>
        <w:tc>
          <w:tcPr>
            <w:tcW w:w="4394" w:type="dxa"/>
            <w:gridSpan w:val="6"/>
            <w:tcBorders>
              <w:top w:val="single" w:sz="4" w:space="0" w:color="auto"/>
              <w:left w:val="single" w:sz="4" w:space="0" w:color="auto"/>
              <w:bottom w:val="single" w:sz="4" w:space="0" w:color="auto"/>
              <w:right w:val="single" w:sz="4" w:space="0" w:color="auto"/>
            </w:tcBorders>
          </w:tcPr>
          <w:p w14:paraId="3D11A55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Расход (голов)</w:t>
            </w:r>
          </w:p>
        </w:tc>
        <w:tc>
          <w:tcPr>
            <w:tcW w:w="851" w:type="dxa"/>
            <w:vMerge w:val="restart"/>
            <w:tcBorders>
              <w:top w:val="single" w:sz="4" w:space="0" w:color="auto"/>
              <w:left w:val="single" w:sz="4" w:space="0" w:color="auto"/>
              <w:right w:val="single" w:sz="4" w:space="0" w:color="auto"/>
            </w:tcBorders>
          </w:tcPr>
          <w:p w14:paraId="6901631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Наличие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конец месяца</w:t>
            </w:r>
          </w:p>
        </w:tc>
      </w:tr>
      <w:tr w:rsidR="00AB647E" w:rsidRPr="006F2A96" w14:paraId="7826DD5A" w14:textId="77777777" w:rsidTr="00B45863">
        <w:tc>
          <w:tcPr>
            <w:tcW w:w="1134" w:type="dxa"/>
            <w:vMerge/>
            <w:tcBorders>
              <w:top w:val="single" w:sz="4" w:space="0" w:color="auto"/>
              <w:left w:val="single" w:sz="4" w:space="0" w:color="auto"/>
              <w:bottom w:val="single" w:sz="4" w:space="0" w:color="auto"/>
              <w:right w:val="single" w:sz="4" w:space="0" w:color="auto"/>
            </w:tcBorders>
          </w:tcPr>
          <w:p w14:paraId="4B151434"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tcPr>
          <w:p w14:paraId="02B4F3F9"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3004C34"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Куплено на племя</w:t>
            </w:r>
          </w:p>
        </w:tc>
        <w:tc>
          <w:tcPr>
            <w:tcW w:w="766" w:type="dxa"/>
            <w:tcBorders>
              <w:top w:val="single" w:sz="4" w:space="0" w:color="auto"/>
              <w:left w:val="single" w:sz="4" w:space="0" w:color="auto"/>
              <w:bottom w:val="single" w:sz="4" w:space="0" w:color="auto"/>
              <w:right w:val="single" w:sz="4" w:space="0" w:color="auto"/>
            </w:tcBorders>
          </w:tcPr>
          <w:p w14:paraId="6D78624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Получе</w:t>
            </w:r>
            <w:proofErr w:type="spellEnd"/>
            <w:r w:rsidRPr="006F2A96">
              <w:rPr>
                <w:rFonts w:ascii="Times New Roman" w:hAnsi="Times New Roman" w:cs="Times New Roman"/>
                <w:color w:val="000000" w:themeColor="text1"/>
                <w:sz w:val="20"/>
                <w:szCs w:val="20"/>
                <w:lang w:eastAsia="ru-RU"/>
              </w:rPr>
              <w:t xml:space="preserve">-но </w:t>
            </w:r>
            <w:proofErr w:type="spellStart"/>
            <w:r w:rsidRPr="006F2A96">
              <w:rPr>
                <w:rFonts w:ascii="Times New Roman" w:hAnsi="Times New Roman" w:cs="Times New Roman"/>
                <w:color w:val="000000" w:themeColor="text1"/>
                <w:sz w:val="20"/>
                <w:szCs w:val="20"/>
                <w:lang w:eastAsia="ru-RU"/>
              </w:rPr>
              <w:t>припло</w:t>
            </w:r>
            <w:proofErr w:type="spellEnd"/>
            <w:r w:rsidRPr="006F2A96">
              <w:rPr>
                <w:rFonts w:ascii="Times New Roman" w:hAnsi="Times New Roman" w:cs="Times New Roman"/>
                <w:color w:val="000000" w:themeColor="text1"/>
                <w:sz w:val="20"/>
                <w:szCs w:val="20"/>
                <w:lang w:eastAsia="ru-RU"/>
              </w:rPr>
              <w:t>-да</w:t>
            </w:r>
          </w:p>
        </w:tc>
        <w:tc>
          <w:tcPr>
            <w:tcW w:w="851" w:type="dxa"/>
            <w:tcBorders>
              <w:top w:val="single" w:sz="4" w:space="0" w:color="auto"/>
              <w:left w:val="single" w:sz="4" w:space="0" w:color="auto"/>
              <w:bottom w:val="single" w:sz="4" w:space="0" w:color="auto"/>
              <w:right w:val="single" w:sz="4" w:space="0" w:color="auto"/>
            </w:tcBorders>
          </w:tcPr>
          <w:p w14:paraId="3E5FF4A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из младших групп</w:t>
            </w:r>
          </w:p>
        </w:tc>
        <w:tc>
          <w:tcPr>
            <w:tcW w:w="708" w:type="dxa"/>
            <w:tcBorders>
              <w:top w:val="single" w:sz="4" w:space="0" w:color="auto"/>
              <w:left w:val="single" w:sz="4" w:space="0" w:color="auto"/>
              <w:bottom w:val="single" w:sz="4" w:space="0" w:color="auto"/>
              <w:right w:val="single" w:sz="4" w:space="0" w:color="auto"/>
            </w:tcBorders>
          </w:tcPr>
          <w:p w14:paraId="023A361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Итого </w:t>
            </w:r>
            <w:proofErr w:type="spellStart"/>
            <w:r w:rsidRPr="006F2A96">
              <w:rPr>
                <w:rFonts w:ascii="Times New Roman" w:hAnsi="Times New Roman" w:cs="Times New Roman"/>
                <w:color w:val="000000" w:themeColor="text1"/>
                <w:sz w:val="20"/>
                <w:szCs w:val="20"/>
                <w:lang w:eastAsia="ru-RU"/>
              </w:rPr>
              <w:t>прихо</w:t>
            </w:r>
            <w:proofErr w:type="spellEnd"/>
            <w:r w:rsidRPr="006F2A96">
              <w:rPr>
                <w:rFonts w:ascii="Times New Roman" w:hAnsi="Times New Roman" w:cs="Times New Roman"/>
                <w:color w:val="000000" w:themeColor="text1"/>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tcPr>
          <w:p w14:paraId="0E39CE6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Забито всего</w:t>
            </w:r>
          </w:p>
        </w:tc>
        <w:tc>
          <w:tcPr>
            <w:tcW w:w="851" w:type="dxa"/>
            <w:tcBorders>
              <w:top w:val="single" w:sz="4" w:space="0" w:color="auto"/>
              <w:left w:val="single" w:sz="4" w:space="0" w:color="auto"/>
              <w:bottom w:val="single" w:sz="4" w:space="0" w:color="auto"/>
              <w:right w:val="single" w:sz="4" w:space="0" w:color="auto"/>
            </w:tcBorders>
          </w:tcPr>
          <w:p w14:paraId="5AAFE1D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Живой вес (кг)</w:t>
            </w:r>
          </w:p>
        </w:tc>
        <w:tc>
          <w:tcPr>
            <w:tcW w:w="708" w:type="dxa"/>
            <w:tcBorders>
              <w:top w:val="single" w:sz="4" w:space="0" w:color="auto"/>
              <w:left w:val="single" w:sz="4" w:space="0" w:color="auto"/>
              <w:bottom w:val="single" w:sz="4" w:space="0" w:color="auto"/>
              <w:right w:val="single" w:sz="4" w:space="0" w:color="auto"/>
            </w:tcBorders>
          </w:tcPr>
          <w:p w14:paraId="2876F9B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Прочие </w:t>
            </w:r>
            <w:proofErr w:type="spellStart"/>
            <w:r w:rsidRPr="006F2A96">
              <w:rPr>
                <w:rFonts w:ascii="Times New Roman" w:hAnsi="Times New Roman" w:cs="Times New Roman"/>
                <w:color w:val="000000" w:themeColor="text1"/>
                <w:sz w:val="20"/>
                <w:szCs w:val="20"/>
                <w:lang w:eastAsia="ru-RU"/>
              </w:rPr>
              <w:t>выбы-тие</w:t>
            </w:r>
            <w:proofErr w:type="spellEnd"/>
          </w:p>
        </w:tc>
        <w:tc>
          <w:tcPr>
            <w:tcW w:w="794" w:type="dxa"/>
            <w:tcBorders>
              <w:top w:val="single" w:sz="4" w:space="0" w:color="auto"/>
              <w:left w:val="single" w:sz="4" w:space="0" w:color="auto"/>
              <w:bottom w:val="single" w:sz="4" w:space="0" w:color="auto"/>
              <w:right w:val="single" w:sz="4" w:space="0" w:color="auto"/>
            </w:tcBorders>
          </w:tcPr>
          <w:p w14:paraId="77561BA5"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Пере-ведено в старшие группы</w:t>
            </w:r>
          </w:p>
        </w:tc>
        <w:tc>
          <w:tcPr>
            <w:tcW w:w="708" w:type="dxa"/>
            <w:tcBorders>
              <w:top w:val="single" w:sz="4" w:space="0" w:color="auto"/>
              <w:left w:val="single" w:sz="4" w:space="0" w:color="auto"/>
              <w:bottom w:val="single" w:sz="4" w:space="0" w:color="auto"/>
              <w:right w:val="single" w:sz="4" w:space="0" w:color="auto"/>
            </w:tcBorders>
          </w:tcPr>
          <w:p w14:paraId="3D6F7E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Пало</w:t>
            </w:r>
          </w:p>
        </w:tc>
        <w:tc>
          <w:tcPr>
            <w:tcW w:w="624" w:type="dxa"/>
            <w:tcBorders>
              <w:top w:val="single" w:sz="4" w:space="0" w:color="auto"/>
              <w:left w:val="single" w:sz="4" w:space="0" w:color="auto"/>
              <w:bottom w:val="single" w:sz="4" w:space="0" w:color="auto"/>
              <w:right w:val="single" w:sz="4" w:space="0" w:color="auto"/>
            </w:tcBorders>
          </w:tcPr>
          <w:p w14:paraId="7943B553"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расход</w:t>
            </w:r>
          </w:p>
        </w:tc>
        <w:tc>
          <w:tcPr>
            <w:tcW w:w="851" w:type="dxa"/>
            <w:vMerge/>
            <w:tcBorders>
              <w:left w:val="single" w:sz="4" w:space="0" w:color="auto"/>
              <w:bottom w:val="single" w:sz="4" w:space="0" w:color="auto"/>
              <w:right w:val="single" w:sz="4" w:space="0" w:color="auto"/>
            </w:tcBorders>
          </w:tcPr>
          <w:p w14:paraId="359033F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p>
        </w:tc>
      </w:tr>
      <w:tr w:rsidR="00AB647E" w:rsidRPr="006F2A96" w14:paraId="6DAD0531" w14:textId="77777777" w:rsidTr="00B45863">
        <w:tc>
          <w:tcPr>
            <w:tcW w:w="1134" w:type="dxa"/>
            <w:tcBorders>
              <w:top w:val="single" w:sz="4" w:space="0" w:color="auto"/>
              <w:left w:val="single" w:sz="4" w:space="0" w:color="auto"/>
              <w:bottom w:val="single" w:sz="4" w:space="0" w:color="auto"/>
              <w:right w:val="single" w:sz="4" w:space="0" w:color="auto"/>
            </w:tcBorders>
          </w:tcPr>
          <w:p w14:paraId="0606B63E"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936" w:type="dxa"/>
            <w:tcBorders>
              <w:top w:val="single" w:sz="4" w:space="0" w:color="auto"/>
              <w:left w:val="single" w:sz="4" w:space="0" w:color="auto"/>
              <w:bottom w:val="single" w:sz="4" w:space="0" w:color="auto"/>
              <w:right w:val="single" w:sz="4" w:space="0" w:color="auto"/>
            </w:tcBorders>
          </w:tcPr>
          <w:p w14:paraId="4A8A156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2E64090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766" w:type="dxa"/>
            <w:tcBorders>
              <w:top w:val="single" w:sz="4" w:space="0" w:color="auto"/>
              <w:left w:val="single" w:sz="4" w:space="0" w:color="auto"/>
              <w:bottom w:val="single" w:sz="4" w:space="0" w:color="auto"/>
              <w:right w:val="single" w:sz="4" w:space="0" w:color="auto"/>
            </w:tcBorders>
          </w:tcPr>
          <w:p w14:paraId="4EBC227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228435C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cPr>
          <w:p w14:paraId="450F223A"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70A0E13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14:paraId="66EDB6A7"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tcPr>
          <w:p w14:paraId="4885083F"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w:t>
            </w:r>
          </w:p>
        </w:tc>
        <w:tc>
          <w:tcPr>
            <w:tcW w:w="794" w:type="dxa"/>
            <w:tcBorders>
              <w:top w:val="single" w:sz="4" w:space="0" w:color="auto"/>
              <w:left w:val="single" w:sz="4" w:space="0" w:color="auto"/>
              <w:bottom w:val="single" w:sz="4" w:space="0" w:color="auto"/>
              <w:right w:val="single" w:sz="4" w:space="0" w:color="auto"/>
            </w:tcBorders>
          </w:tcPr>
          <w:p w14:paraId="329A4216"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tcPr>
          <w:p w14:paraId="62E620B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w:t>
            </w:r>
          </w:p>
        </w:tc>
        <w:tc>
          <w:tcPr>
            <w:tcW w:w="624" w:type="dxa"/>
            <w:tcBorders>
              <w:top w:val="single" w:sz="4" w:space="0" w:color="auto"/>
              <w:left w:val="single" w:sz="4" w:space="0" w:color="auto"/>
              <w:bottom w:val="single" w:sz="4" w:space="0" w:color="auto"/>
              <w:right w:val="single" w:sz="4" w:space="0" w:color="auto"/>
            </w:tcBorders>
          </w:tcPr>
          <w:p w14:paraId="31827E8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14:paraId="763BC2C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w:t>
            </w:r>
          </w:p>
        </w:tc>
      </w:tr>
      <w:tr w:rsidR="00AB647E" w:rsidRPr="006F2A96" w14:paraId="52CB7CB9" w14:textId="77777777" w:rsidTr="00B45863">
        <w:tc>
          <w:tcPr>
            <w:tcW w:w="1134" w:type="dxa"/>
            <w:tcBorders>
              <w:top w:val="single" w:sz="4" w:space="0" w:color="auto"/>
              <w:left w:val="single" w:sz="4" w:space="0" w:color="auto"/>
              <w:bottom w:val="single" w:sz="4" w:space="0" w:color="auto"/>
              <w:right w:val="single" w:sz="4" w:space="0" w:color="auto"/>
            </w:tcBorders>
          </w:tcPr>
          <w:p w14:paraId="21AD170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Быки производи-</w:t>
            </w:r>
            <w:proofErr w:type="spellStart"/>
            <w:r w:rsidRPr="006F2A96">
              <w:rPr>
                <w:rFonts w:ascii="Times New Roman" w:hAnsi="Times New Roman" w:cs="Times New Roman"/>
                <w:color w:val="000000" w:themeColor="text1"/>
                <w:sz w:val="20"/>
                <w:szCs w:val="20"/>
                <w:lang w:eastAsia="ru-RU"/>
              </w:rPr>
              <w:t>тели</w:t>
            </w:r>
            <w:proofErr w:type="spellEnd"/>
          </w:p>
        </w:tc>
        <w:tc>
          <w:tcPr>
            <w:tcW w:w="936" w:type="dxa"/>
            <w:tcBorders>
              <w:top w:val="single" w:sz="4" w:space="0" w:color="auto"/>
              <w:left w:val="single" w:sz="4" w:space="0" w:color="auto"/>
              <w:bottom w:val="single" w:sz="4" w:space="0" w:color="auto"/>
              <w:right w:val="single" w:sz="4" w:space="0" w:color="auto"/>
            </w:tcBorders>
          </w:tcPr>
          <w:p w14:paraId="0858FC2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8CE15C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752609D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F54972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B37C4C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583F72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2AE7C3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AE1633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03A8F9A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47E0AA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726B8F1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35D712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9DE9E87" w14:textId="77777777" w:rsidTr="00B45863">
        <w:tc>
          <w:tcPr>
            <w:tcW w:w="1134" w:type="dxa"/>
            <w:tcBorders>
              <w:top w:val="single" w:sz="4" w:space="0" w:color="auto"/>
              <w:left w:val="single" w:sz="4" w:space="0" w:color="auto"/>
              <w:bottom w:val="single" w:sz="4" w:space="0" w:color="auto"/>
              <w:right w:val="single" w:sz="4" w:space="0" w:color="auto"/>
            </w:tcBorders>
          </w:tcPr>
          <w:p w14:paraId="637CB9F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всего</w:t>
            </w:r>
          </w:p>
        </w:tc>
        <w:tc>
          <w:tcPr>
            <w:tcW w:w="936" w:type="dxa"/>
            <w:tcBorders>
              <w:top w:val="single" w:sz="4" w:space="0" w:color="auto"/>
              <w:left w:val="single" w:sz="4" w:space="0" w:color="auto"/>
              <w:bottom w:val="single" w:sz="4" w:space="0" w:color="auto"/>
              <w:right w:val="single" w:sz="4" w:space="0" w:color="auto"/>
            </w:tcBorders>
          </w:tcPr>
          <w:p w14:paraId="42F6529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ECBC8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6AC62FA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01E01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A1AB67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DD711A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ECC26E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8FC53F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232DF67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555BF0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358E2A1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9F07C5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4408DFB4" w14:textId="77777777" w:rsidTr="00B45863">
        <w:tc>
          <w:tcPr>
            <w:tcW w:w="1134" w:type="dxa"/>
            <w:tcBorders>
              <w:top w:val="single" w:sz="4" w:space="0" w:color="auto"/>
              <w:left w:val="single" w:sz="4" w:space="0" w:color="auto"/>
              <w:bottom w:val="single" w:sz="4" w:space="0" w:color="auto"/>
              <w:right w:val="single" w:sz="4" w:space="0" w:color="auto"/>
            </w:tcBorders>
          </w:tcPr>
          <w:p w14:paraId="3C7445C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в </w:t>
            </w:r>
            <w:proofErr w:type="spellStart"/>
            <w:r w:rsidRPr="006F2A96">
              <w:rPr>
                <w:rFonts w:ascii="Times New Roman" w:hAnsi="Times New Roman" w:cs="Times New Roman"/>
                <w:color w:val="000000" w:themeColor="text1"/>
                <w:sz w:val="20"/>
                <w:szCs w:val="20"/>
                <w:lang w:eastAsia="ru-RU"/>
              </w:rPr>
              <w:t>т.ч</w:t>
            </w:r>
            <w:proofErr w:type="spellEnd"/>
            <w:r w:rsidRPr="006F2A96">
              <w:rPr>
                <w:rFonts w:ascii="Times New Roman" w:hAnsi="Times New Roman" w:cs="Times New Roman"/>
                <w:color w:val="000000" w:themeColor="text1"/>
                <w:sz w:val="20"/>
                <w:szCs w:val="20"/>
                <w:lang w:eastAsia="ru-RU"/>
              </w:rPr>
              <w:t>.</w:t>
            </w:r>
          </w:p>
        </w:tc>
        <w:tc>
          <w:tcPr>
            <w:tcW w:w="936" w:type="dxa"/>
            <w:tcBorders>
              <w:top w:val="single" w:sz="4" w:space="0" w:color="auto"/>
              <w:left w:val="single" w:sz="4" w:space="0" w:color="auto"/>
              <w:bottom w:val="single" w:sz="4" w:space="0" w:color="auto"/>
              <w:right w:val="single" w:sz="4" w:space="0" w:color="auto"/>
            </w:tcBorders>
          </w:tcPr>
          <w:p w14:paraId="53A4FD7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B9C9DD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4260124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AA916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3D7436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442E4D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52256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B71F9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1E6C1B4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45F251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411DF8C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DEEBC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6A7B89D5" w14:textId="77777777" w:rsidTr="00B45863">
        <w:tc>
          <w:tcPr>
            <w:tcW w:w="1134" w:type="dxa"/>
            <w:tcBorders>
              <w:top w:val="single" w:sz="4" w:space="0" w:color="auto"/>
              <w:left w:val="single" w:sz="4" w:space="0" w:color="auto"/>
              <w:bottom w:val="single" w:sz="4" w:space="0" w:color="auto"/>
              <w:right w:val="single" w:sz="4" w:space="0" w:color="auto"/>
            </w:tcBorders>
          </w:tcPr>
          <w:p w14:paraId="237ADA21"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с подсосными телятами</w:t>
            </w:r>
          </w:p>
        </w:tc>
        <w:tc>
          <w:tcPr>
            <w:tcW w:w="936" w:type="dxa"/>
            <w:tcBorders>
              <w:top w:val="single" w:sz="4" w:space="0" w:color="auto"/>
              <w:left w:val="single" w:sz="4" w:space="0" w:color="auto"/>
              <w:bottom w:val="single" w:sz="4" w:space="0" w:color="auto"/>
              <w:right w:val="single" w:sz="4" w:space="0" w:color="auto"/>
            </w:tcBorders>
          </w:tcPr>
          <w:p w14:paraId="3B0EE06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4C2D28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0112CD4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95AB10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74734C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1BFF78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C86E17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D843E4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35566F3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FF5F5D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29E3FC1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A49C0F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2A14C065" w14:textId="77777777" w:rsidTr="00B45863">
        <w:tc>
          <w:tcPr>
            <w:tcW w:w="1134" w:type="dxa"/>
            <w:tcBorders>
              <w:top w:val="single" w:sz="4" w:space="0" w:color="auto"/>
              <w:left w:val="single" w:sz="4" w:space="0" w:color="auto"/>
              <w:bottom w:val="single" w:sz="4" w:space="0" w:color="auto"/>
              <w:right w:val="single" w:sz="4" w:space="0" w:color="auto"/>
            </w:tcBorders>
          </w:tcPr>
          <w:p w14:paraId="206397A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сухостой-</w:t>
            </w:r>
            <w:proofErr w:type="spellStart"/>
            <w:r w:rsidRPr="006F2A96">
              <w:rPr>
                <w:rFonts w:ascii="Times New Roman" w:hAnsi="Times New Roman" w:cs="Times New Roman"/>
                <w:color w:val="000000" w:themeColor="text1"/>
                <w:sz w:val="20"/>
                <w:szCs w:val="20"/>
                <w:lang w:eastAsia="ru-RU"/>
              </w:rPr>
              <w:t>ные</w:t>
            </w:r>
            <w:proofErr w:type="spellEnd"/>
          </w:p>
        </w:tc>
        <w:tc>
          <w:tcPr>
            <w:tcW w:w="936" w:type="dxa"/>
            <w:tcBorders>
              <w:top w:val="single" w:sz="4" w:space="0" w:color="auto"/>
              <w:left w:val="single" w:sz="4" w:space="0" w:color="auto"/>
              <w:bottom w:val="single" w:sz="4" w:space="0" w:color="auto"/>
              <w:right w:val="single" w:sz="4" w:space="0" w:color="auto"/>
            </w:tcBorders>
          </w:tcPr>
          <w:p w14:paraId="27BCE0D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40B754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169EC2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3AB457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C94D31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473635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9B7B53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7B09F7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3DE20B1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3D15FE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3259113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DF70F5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25BE1D8E" w14:textId="77777777" w:rsidTr="00B45863">
        <w:tc>
          <w:tcPr>
            <w:tcW w:w="1134" w:type="dxa"/>
            <w:tcBorders>
              <w:top w:val="single" w:sz="4" w:space="0" w:color="auto"/>
              <w:left w:val="single" w:sz="4" w:space="0" w:color="auto"/>
              <w:bottom w:val="single" w:sz="4" w:space="0" w:color="auto"/>
              <w:right w:val="single" w:sz="4" w:space="0" w:color="auto"/>
            </w:tcBorders>
          </w:tcPr>
          <w:p w14:paraId="7925AE37"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Нетели</w:t>
            </w:r>
          </w:p>
        </w:tc>
        <w:tc>
          <w:tcPr>
            <w:tcW w:w="936" w:type="dxa"/>
            <w:tcBorders>
              <w:top w:val="single" w:sz="4" w:space="0" w:color="auto"/>
              <w:left w:val="single" w:sz="4" w:space="0" w:color="auto"/>
              <w:bottom w:val="single" w:sz="4" w:space="0" w:color="auto"/>
              <w:right w:val="single" w:sz="4" w:space="0" w:color="auto"/>
            </w:tcBorders>
          </w:tcPr>
          <w:p w14:paraId="359977C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B94FA9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7D5F336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843AC2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72FC40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E814B4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13145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A32B2E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1607189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946772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0F55CC0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981704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84DA80D" w14:textId="77777777" w:rsidTr="00B45863">
        <w:tc>
          <w:tcPr>
            <w:tcW w:w="1134" w:type="dxa"/>
            <w:tcBorders>
              <w:top w:val="single" w:sz="4" w:space="0" w:color="auto"/>
              <w:left w:val="single" w:sz="4" w:space="0" w:color="auto"/>
              <w:bottom w:val="single" w:sz="4" w:space="0" w:color="auto"/>
              <w:right w:val="single" w:sz="4" w:space="0" w:color="auto"/>
            </w:tcBorders>
          </w:tcPr>
          <w:p w14:paraId="0980936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 на откорме</w:t>
            </w:r>
          </w:p>
        </w:tc>
        <w:tc>
          <w:tcPr>
            <w:tcW w:w="936" w:type="dxa"/>
            <w:tcBorders>
              <w:top w:val="single" w:sz="4" w:space="0" w:color="auto"/>
              <w:left w:val="single" w:sz="4" w:space="0" w:color="auto"/>
              <w:bottom w:val="single" w:sz="4" w:space="0" w:color="auto"/>
              <w:right w:val="single" w:sz="4" w:space="0" w:color="auto"/>
            </w:tcBorders>
          </w:tcPr>
          <w:p w14:paraId="24A470F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38ED90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2A28897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02F066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7158BA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09ACD8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CC4BD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185C11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234D1DF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08376A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2E6CC4E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DCACE0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08E281A2" w14:textId="77777777" w:rsidTr="00B45863">
        <w:tc>
          <w:tcPr>
            <w:tcW w:w="1134" w:type="dxa"/>
            <w:tcBorders>
              <w:top w:val="single" w:sz="4" w:space="0" w:color="auto"/>
              <w:left w:val="single" w:sz="4" w:space="0" w:color="auto"/>
              <w:bottom w:val="single" w:sz="4" w:space="0" w:color="auto"/>
              <w:right w:val="single" w:sz="4" w:space="0" w:color="auto"/>
            </w:tcBorders>
          </w:tcPr>
          <w:p w14:paraId="2634AA3B"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старше 1 года</w:t>
            </w:r>
          </w:p>
        </w:tc>
        <w:tc>
          <w:tcPr>
            <w:tcW w:w="936" w:type="dxa"/>
            <w:tcBorders>
              <w:top w:val="single" w:sz="4" w:space="0" w:color="auto"/>
              <w:left w:val="single" w:sz="4" w:space="0" w:color="auto"/>
              <w:bottom w:val="single" w:sz="4" w:space="0" w:color="auto"/>
              <w:right w:val="single" w:sz="4" w:space="0" w:color="auto"/>
            </w:tcBorders>
          </w:tcPr>
          <w:p w14:paraId="4D73530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C460DB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0688DFD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C0074C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88CD42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DB4B3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84567A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9A6C73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2E35568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F45792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374657B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09ED87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DA87D4D" w14:textId="77777777" w:rsidTr="00B45863">
        <w:tc>
          <w:tcPr>
            <w:tcW w:w="1134" w:type="dxa"/>
            <w:tcBorders>
              <w:top w:val="single" w:sz="4" w:space="0" w:color="auto"/>
              <w:left w:val="single" w:sz="4" w:space="0" w:color="auto"/>
              <w:bottom w:val="single" w:sz="4" w:space="0" w:color="auto"/>
              <w:right w:val="single" w:sz="4" w:space="0" w:color="auto"/>
            </w:tcBorders>
          </w:tcPr>
          <w:p w14:paraId="7493CCC2"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старше 1 года</w:t>
            </w:r>
          </w:p>
        </w:tc>
        <w:tc>
          <w:tcPr>
            <w:tcW w:w="936" w:type="dxa"/>
            <w:tcBorders>
              <w:top w:val="single" w:sz="4" w:space="0" w:color="auto"/>
              <w:left w:val="single" w:sz="4" w:space="0" w:color="auto"/>
              <w:bottom w:val="single" w:sz="4" w:space="0" w:color="auto"/>
              <w:right w:val="single" w:sz="4" w:space="0" w:color="auto"/>
            </w:tcBorders>
          </w:tcPr>
          <w:p w14:paraId="6523356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2C54F5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3680C38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4D9B12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E6D742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80E51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847C8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4D23EE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60C4669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9A0383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4299B13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D310C1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1D66870E" w14:textId="77777777" w:rsidTr="00B45863">
        <w:tc>
          <w:tcPr>
            <w:tcW w:w="1134" w:type="dxa"/>
            <w:tcBorders>
              <w:top w:val="single" w:sz="4" w:space="0" w:color="auto"/>
              <w:left w:val="single" w:sz="4" w:space="0" w:color="auto"/>
              <w:bottom w:val="single" w:sz="4" w:space="0" w:color="auto"/>
              <w:right w:val="single" w:sz="4" w:space="0" w:color="auto"/>
            </w:tcBorders>
          </w:tcPr>
          <w:p w14:paraId="43DBFBB8"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после отъема</w:t>
            </w:r>
          </w:p>
        </w:tc>
        <w:tc>
          <w:tcPr>
            <w:tcW w:w="936" w:type="dxa"/>
            <w:tcBorders>
              <w:top w:val="single" w:sz="4" w:space="0" w:color="auto"/>
              <w:left w:val="single" w:sz="4" w:space="0" w:color="auto"/>
              <w:bottom w:val="single" w:sz="4" w:space="0" w:color="auto"/>
              <w:right w:val="single" w:sz="4" w:space="0" w:color="auto"/>
            </w:tcBorders>
          </w:tcPr>
          <w:p w14:paraId="6954885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AFFBB9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6FCD447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0C929C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054A45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A3075EB"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0287E9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C8CD52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21DAD7E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39A318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2D6AFC1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C567F8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E238EF0" w14:textId="77777777" w:rsidTr="00B45863">
        <w:tc>
          <w:tcPr>
            <w:tcW w:w="1134" w:type="dxa"/>
            <w:tcBorders>
              <w:top w:val="single" w:sz="4" w:space="0" w:color="auto"/>
              <w:left w:val="single" w:sz="4" w:space="0" w:color="auto"/>
              <w:bottom w:val="single" w:sz="4" w:space="0" w:color="auto"/>
              <w:right w:val="single" w:sz="4" w:space="0" w:color="auto"/>
            </w:tcBorders>
          </w:tcPr>
          <w:p w14:paraId="0157DC10"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после отъема</w:t>
            </w:r>
          </w:p>
        </w:tc>
        <w:tc>
          <w:tcPr>
            <w:tcW w:w="936" w:type="dxa"/>
            <w:tcBorders>
              <w:top w:val="single" w:sz="4" w:space="0" w:color="auto"/>
              <w:left w:val="single" w:sz="4" w:space="0" w:color="auto"/>
              <w:bottom w:val="single" w:sz="4" w:space="0" w:color="auto"/>
              <w:right w:val="single" w:sz="4" w:space="0" w:color="auto"/>
            </w:tcBorders>
          </w:tcPr>
          <w:p w14:paraId="22A1F93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E2EE6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2EDFC91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A31F18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90B01F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65800C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921CEA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101644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0D7218C6"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D2D10E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74EDADB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D2DB91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88ABC06" w14:textId="77777777" w:rsidTr="00B45863">
        <w:tc>
          <w:tcPr>
            <w:tcW w:w="1134" w:type="dxa"/>
            <w:tcBorders>
              <w:top w:val="single" w:sz="4" w:space="0" w:color="auto"/>
              <w:left w:val="single" w:sz="4" w:space="0" w:color="auto"/>
              <w:bottom w:val="single" w:sz="4" w:space="0" w:color="auto"/>
              <w:right w:val="single" w:sz="4" w:space="0" w:color="auto"/>
            </w:tcBorders>
          </w:tcPr>
          <w:p w14:paraId="752F5B43"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на подсосе</w:t>
            </w:r>
          </w:p>
        </w:tc>
        <w:tc>
          <w:tcPr>
            <w:tcW w:w="936" w:type="dxa"/>
            <w:tcBorders>
              <w:top w:val="single" w:sz="4" w:space="0" w:color="auto"/>
              <w:left w:val="single" w:sz="4" w:space="0" w:color="auto"/>
              <w:bottom w:val="single" w:sz="4" w:space="0" w:color="auto"/>
              <w:right w:val="single" w:sz="4" w:space="0" w:color="auto"/>
            </w:tcBorders>
          </w:tcPr>
          <w:p w14:paraId="34CCFD8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726AB9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619266C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87D915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43EC26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6B3C70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9E7FFF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45349B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1A40117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6EA616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08A7E3E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BDF81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6493B3AF" w14:textId="77777777" w:rsidTr="00B45863">
        <w:tc>
          <w:tcPr>
            <w:tcW w:w="1134" w:type="dxa"/>
            <w:tcBorders>
              <w:top w:val="single" w:sz="4" w:space="0" w:color="auto"/>
              <w:left w:val="single" w:sz="4" w:space="0" w:color="auto"/>
              <w:bottom w:val="single" w:sz="4" w:space="0" w:color="auto"/>
              <w:right w:val="single" w:sz="4" w:space="0" w:color="auto"/>
            </w:tcBorders>
          </w:tcPr>
          <w:p w14:paraId="3D5C0859"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на подсосе</w:t>
            </w:r>
          </w:p>
        </w:tc>
        <w:tc>
          <w:tcPr>
            <w:tcW w:w="936" w:type="dxa"/>
            <w:tcBorders>
              <w:top w:val="single" w:sz="4" w:space="0" w:color="auto"/>
              <w:left w:val="single" w:sz="4" w:space="0" w:color="auto"/>
              <w:bottom w:val="single" w:sz="4" w:space="0" w:color="auto"/>
              <w:right w:val="single" w:sz="4" w:space="0" w:color="auto"/>
            </w:tcBorders>
          </w:tcPr>
          <w:p w14:paraId="0EB913D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D3A692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74E105C2"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7A6E8C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93CD32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D7DC70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D48358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63B20F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656B724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60CC90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13887E8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66A3C2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39DB3AA0" w14:textId="77777777" w:rsidTr="00B45863">
        <w:tc>
          <w:tcPr>
            <w:tcW w:w="1134" w:type="dxa"/>
            <w:tcBorders>
              <w:top w:val="single" w:sz="4" w:space="0" w:color="auto"/>
              <w:left w:val="single" w:sz="4" w:space="0" w:color="auto"/>
              <w:bottom w:val="single" w:sz="4" w:space="0" w:color="auto"/>
              <w:right w:val="single" w:sz="4" w:space="0" w:color="auto"/>
            </w:tcBorders>
          </w:tcPr>
          <w:p w14:paraId="11612DE6"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Приплод</w:t>
            </w:r>
          </w:p>
        </w:tc>
        <w:tc>
          <w:tcPr>
            <w:tcW w:w="936" w:type="dxa"/>
            <w:tcBorders>
              <w:top w:val="single" w:sz="4" w:space="0" w:color="auto"/>
              <w:left w:val="single" w:sz="4" w:space="0" w:color="auto"/>
              <w:bottom w:val="single" w:sz="4" w:space="0" w:color="auto"/>
              <w:right w:val="single" w:sz="4" w:space="0" w:color="auto"/>
            </w:tcBorders>
          </w:tcPr>
          <w:p w14:paraId="582A848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22C17A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20950464"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FD6412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98F34D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5E9E4C1"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8F9AE1C"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D99348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4980D60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EA023E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108E792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4CAF9BA"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r w:rsidR="00AB647E" w:rsidRPr="006F2A96" w14:paraId="7340018A" w14:textId="77777777" w:rsidTr="00B45863">
        <w:tc>
          <w:tcPr>
            <w:tcW w:w="1134" w:type="dxa"/>
            <w:tcBorders>
              <w:top w:val="single" w:sz="4" w:space="0" w:color="auto"/>
              <w:left w:val="single" w:sz="4" w:space="0" w:color="auto"/>
              <w:bottom w:val="single" w:sz="4" w:space="0" w:color="auto"/>
              <w:right w:val="single" w:sz="4" w:space="0" w:color="auto"/>
            </w:tcBorders>
          </w:tcPr>
          <w:p w14:paraId="2A64CEBD" w14:textId="77777777" w:rsidR="00AB647E" w:rsidRPr="006F2A96" w:rsidRDefault="00AB647E" w:rsidP="00B45863">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крупного рогатого скота</w:t>
            </w:r>
          </w:p>
        </w:tc>
        <w:tc>
          <w:tcPr>
            <w:tcW w:w="936" w:type="dxa"/>
            <w:tcBorders>
              <w:top w:val="single" w:sz="4" w:space="0" w:color="auto"/>
              <w:left w:val="single" w:sz="4" w:space="0" w:color="auto"/>
              <w:bottom w:val="single" w:sz="4" w:space="0" w:color="auto"/>
              <w:right w:val="single" w:sz="4" w:space="0" w:color="auto"/>
            </w:tcBorders>
          </w:tcPr>
          <w:p w14:paraId="785BEE7D"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9D93CB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tcPr>
          <w:p w14:paraId="1DFA92A5"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0D881E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CFC836F"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E4B3793"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6A00527"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3F281A8"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14:paraId="6964F7B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1807169"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178BB6FE"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5F7ECB0" w14:textId="77777777" w:rsidR="00AB647E" w:rsidRPr="006F2A96" w:rsidRDefault="00AB647E" w:rsidP="00B45863">
            <w:pPr>
              <w:autoSpaceDN w:val="0"/>
              <w:adjustRightInd w:val="0"/>
              <w:rPr>
                <w:rFonts w:ascii="Times New Roman" w:hAnsi="Times New Roman" w:cs="Times New Roman"/>
                <w:color w:val="000000" w:themeColor="text1"/>
                <w:sz w:val="20"/>
                <w:szCs w:val="20"/>
                <w:lang w:eastAsia="ru-RU"/>
              </w:rPr>
            </w:pPr>
          </w:p>
        </w:tc>
      </w:tr>
    </w:tbl>
    <w:p w14:paraId="7987F0A8"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6F286207"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77"/>
        <w:gridCol w:w="2171"/>
        <w:gridCol w:w="448"/>
        <w:gridCol w:w="2134"/>
      </w:tblGrid>
      <w:tr w:rsidR="00AB647E" w:rsidRPr="006F2A96" w14:paraId="2A3A1736" w14:textId="77777777" w:rsidTr="00B45863">
        <w:tc>
          <w:tcPr>
            <w:tcW w:w="6096" w:type="dxa"/>
          </w:tcPr>
          <w:p w14:paraId="7B45904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Уполномоченное лицо получателя субсидии (участника отбора)</w:t>
            </w:r>
          </w:p>
        </w:tc>
        <w:tc>
          <w:tcPr>
            <w:tcW w:w="749" w:type="dxa"/>
          </w:tcPr>
          <w:p w14:paraId="36BC65E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749F449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1D17024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16BEA12E"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39D65E1B" w14:textId="77777777" w:rsidTr="00B45863">
        <w:tc>
          <w:tcPr>
            <w:tcW w:w="6096" w:type="dxa"/>
          </w:tcPr>
          <w:p w14:paraId="1199409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3F50CA9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19799B0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693CA1D9"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5619E0E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53BB2F89" w14:textId="77777777" w:rsidTr="00B45863">
        <w:tc>
          <w:tcPr>
            <w:tcW w:w="6096" w:type="dxa"/>
          </w:tcPr>
          <w:p w14:paraId="6FE4F74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3DEED427"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0E4DBE1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5782AE6E"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4B6A9AA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22B810E4" w14:textId="77777777" w:rsidTr="00B45863">
        <w:tc>
          <w:tcPr>
            <w:tcW w:w="6096" w:type="dxa"/>
          </w:tcPr>
          <w:p w14:paraId="4F1B902E"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6F7726C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49167F1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7F17AD56"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4A61BDB8"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0A6CB487"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07564D47"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14DF530B"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568193F4"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4415D201" w14:textId="77777777" w:rsidR="00AB647E" w:rsidRPr="006F2A96" w:rsidRDefault="00AB647E" w:rsidP="00AB647E">
      <w:pP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570E5995" w14:textId="61604F15" w:rsidR="001F619D" w:rsidRPr="006F2A96" w:rsidRDefault="001F619D" w:rsidP="001F619D">
      <w:pPr>
        <w:autoSpaceDN w:val="0"/>
        <w:adjustRightInd w:val="0"/>
        <w:jc w:val="right"/>
        <w:outlineLvl w:val="0"/>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Форма 8</w:t>
      </w:r>
    </w:p>
    <w:p w14:paraId="5C8F9AB8" w14:textId="77777777" w:rsidR="001F619D" w:rsidRPr="006F2A96" w:rsidRDefault="001F619D" w:rsidP="001F619D">
      <w:pPr>
        <w:autoSpaceDN w:val="0"/>
        <w:adjustRightInd w:val="0"/>
        <w:jc w:val="both"/>
        <w:rPr>
          <w:rFonts w:ascii="Times New Roman" w:hAnsi="Times New Roman" w:cs="Times New Roman"/>
          <w:color w:val="000000" w:themeColor="text1"/>
          <w:sz w:val="28"/>
          <w:szCs w:val="28"/>
          <w:lang w:eastAsia="ru-RU"/>
        </w:rPr>
      </w:pPr>
    </w:p>
    <w:p w14:paraId="0C2F6CC6" w14:textId="77777777" w:rsidR="001F619D" w:rsidRPr="006F2A96" w:rsidRDefault="001F619D" w:rsidP="001F619D">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w:t>
      </w:r>
    </w:p>
    <w:p w14:paraId="6B33DAB8" w14:textId="7DAB9C3A" w:rsidR="001F619D" w:rsidRPr="006F2A96" w:rsidRDefault="001F619D" w:rsidP="00530E82">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о движении поголовья сельскохозяйственных животных (</w:t>
      </w:r>
      <w:r w:rsidR="00052281" w:rsidRPr="00052281">
        <w:rPr>
          <w:rFonts w:ascii="Times New Roman" w:hAnsi="Times New Roman" w:cs="Times New Roman"/>
          <w:color w:val="000000" w:themeColor="text1"/>
          <w:sz w:val="28"/>
          <w:szCs w:val="28"/>
          <w:lang w:eastAsia="ru-RU"/>
        </w:rPr>
        <w:t>крупного рогатого скота промышленного скрещивания</w:t>
      </w:r>
      <w:r w:rsidRPr="006F2A96">
        <w:rPr>
          <w:rFonts w:ascii="Times New Roman" w:hAnsi="Times New Roman" w:cs="Times New Roman"/>
          <w:color w:val="000000" w:themeColor="text1"/>
          <w:sz w:val="28"/>
          <w:szCs w:val="28"/>
          <w:lang w:eastAsia="ru-RU"/>
        </w:rPr>
        <w:t>)</w:t>
      </w:r>
    </w:p>
    <w:p w14:paraId="3F5AB323" w14:textId="77777777" w:rsidR="001F619D" w:rsidRPr="006F2A96" w:rsidRDefault="001F619D" w:rsidP="001F619D">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1F619D" w:rsidRPr="006F2A96" w14:paraId="6189945F" w14:textId="77777777" w:rsidTr="00140121">
        <w:trPr>
          <w:jc w:val="center"/>
        </w:trPr>
        <w:tc>
          <w:tcPr>
            <w:tcW w:w="846" w:type="dxa"/>
          </w:tcPr>
          <w:p w14:paraId="15972DF1"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63CA436D"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p>
        </w:tc>
      </w:tr>
      <w:tr w:rsidR="001F619D" w:rsidRPr="006F2A96" w14:paraId="22A6A194" w14:textId="77777777" w:rsidTr="00140121">
        <w:trPr>
          <w:jc w:val="center"/>
        </w:trPr>
        <w:tc>
          <w:tcPr>
            <w:tcW w:w="846" w:type="dxa"/>
          </w:tcPr>
          <w:p w14:paraId="760DF04D"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FC8BA7A"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1F619D" w:rsidRPr="006F2A96" w14:paraId="780C1630" w14:textId="77777777" w:rsidTr="00140121">
        <w:trPr>
          <w:jc w:val="center"/>
        </w:trPr>
        <w:tc>
          <w:tcPr>
            <w:tcW w:w="846" w:type="dxa"/>
          </w:tcPr>
          <w:p w14:paraId="6D917AA3"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011AB12F"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p>
        </w:tc>
      </w:tr>
      <w:tr w:rsidR="001F619D" w:rsidRPr="006F2A96" w14:paraId="6E82B85D" w14:textId="77777777" w:rsidTr="00140121">
        <w:trPr>
          <w:jc w:val="center"/>
        </w:trPr>
        <w:tc>
          <w:tcPr>
            <w:tcW w:w="846" w:type="dxa"/>
          </w:tcPr>
          <w:p w14:paraId="02BC1F89"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6127F99"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0EB5C63D"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27E7AACE" w14:textId="77777777" w:rsidR="001F619D" w:rsidRPr="006F2A96" w:rsidRDefault="001F619D" w:rsidP="001F619D">
      <w:pPr>
        <w:autoSpaceDN w:val="0"/>
        <w:adjustRightInd w:val="0"/>
        <w:jc w:val="both"/>
        <w:rPr>
          <w:rFonts w:ascii="Times New Roman" w:hAnsi="Times New Roman" w:cs="Times New Roman"/>
          <w:color w:val="000000" w:themeColor="text1"/>
          <w:sz w:val="28"/>
          <w:szCs w:val="28"/>
          <w:lang w:eastAsia="ru-RU"/>
        </w:rPr>
      </w:pPr>
    </w:p>
    <w:tbl>
      <w:tblPr>
        <w:tblW w:w="10348" w:type="dxa"/>
        <w:tblInd w:w="-562" w:type="dxa"/>
        <w:tblLayout w:type="fixed"/>
        <w:tblCellMar>
          <w:left w:w="0" w:type="dxa"/>
          <w:right w:w="0" w:type="dxa"/>
        </w:tblCellMar>
        <w:tblLook w:val="0000" w:firstRow="0" w:lastRow="0" w:firstColumn="0" w:lastColumn="0" w:noHBand="0" w:noVBand="0"/>
      </w:tblPr>
      <w:tblGrid>
        <w:gridCol w:w="1276"/>
        <w:gridCol w:w="709"/>
        <w:gridCol w:w="850"/>
        <w:gridCol w:w="851"/>
        <w:gridCol w:w="850"/>
        <w:gridCol w:w="709"/>
        <w:gridCol w:w="709"/>
        <w:gridCol w:w="709"/>
        <w:gridCol w:w="850"/>
        <w:gridCol w:w="851"/>
        <w:gridCol w:w="567"/>
        <w:gridCol w:w="708"/>
        <w:gridCol w:w="709"/>
      </w:tblGrid>
      <w:tr w:rsidR="001F619D" w:rsidRPr="006F2A96" w14:paraId="4D1D85A6" w14:textId="77777777" w:rsidTr="00140121">
        <w:tc>
          <w:tcPr>
            <w:tcW w:w="1276" w:type="dxa"/>
            <w:vMerge w:val="restart"/>
            <w:tcBorders>
              <w:top w:val="single" w:sz="4" w:space="0" w:color="auto"/>
              <w:left w:val="single" w:sz="4" w:space="0" w:color="auto"/>
              <w:bottom w:val="single" w:sz="4" w:space="0" w:color="auto"/>
              <w:right w:val="single" w:sz="4" w:space="0" w:color="auto"/>
            </w:tcBorders>
          </w:tcPr>
          <w:p w14:paraId="7D9068FD" w14:textId="77777777" w:rsidR="001F619D" w:rsidRPr="006F2A96" w:rsidRDefault="001F619D" w:rsidP="00140121">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Поло-возрастные группы</w:t>
            </w:r>
          </w:p>
        </w:tc>
        <w:tc>
          <w:tcPr>
            <w:tcW w:w="709" w:type="dxa"/>
            <w:vMerge w:val="restart"/>
            <w:tcBorders>
              <w:top w:val="single" w:sz="4" w:space="0" w:color="auto"/>
              <w:left w:val="single" w:sz="4" w:space="0" w:color="auto"/>
              <w:bottom w:val="single" w:sz="4" w:space="0" w:color="auto"/>
              <w:right w:val="single" w:sz="4" w:space="0" w:color="auto"/>
            </w:tcBorders>
          </w:tcPr>
          <w:p w14:paraId="2818AF0B"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Нали-чие</w:t>
            </w:r>
            <w:proofErr w:type="spellEnd"/>
            <w:r w:rsidRPr="006F2A96">
              <w:rPr>
                <w:rFonts w:ascii="Times New Roman" w:hAnsi="Times New Roman" w:cs="Times New Roman"/>
                <w:color w:val="000000" w:themeColor="text1"/>
                <w:sz w:val="20"/>
                <w:szCs w:val="20"/>
                <w:lang w:eastAsia="ru-RU"/>
              </w:rPr>
              <w:t xml:space="preserve">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начало месяца</w:t>
            </w:r>
          </w:p>
        </w:tc>
        <w:tc>
          <w:tcPr>
            <w:tcW w:w="3260" w:type="dxa"/>
            <w:gridSpan w:val="4"/>
            <w:tcBorders>
              <w:top w:val="single" w:sz="4" w:space="0" w:color="auto"/>
              <w:left w:val="single" w:sz="4" w:space="0" w:color="auto"/>
              <w:bottom w:val="single" w:sz="4" w:space="0" w:color="auto"/>
              <w:right w:val="single" w:sz="4" w:space="0" w:color="auto"/>
            </w:tcBorders>
          </w:tcPr>
          <w:p w14:paraId="55FFF9A8"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(голов)</w:t>
            </w:r>
          </w:p>
        </w:tc>
        <w:tc>
          <w:tcPr>
            <w:tcW w:w="4394" w:type="dxa"/>
            <w:gridSpan w:val="6"/>
            <w:tcBorders>
              <w:top w:val="single" w:sz="4" w:space="0" w:color="auto"/>
              <w:left w:val="single" w:sz="4" w:space="0" w:color="auto"/>
              <w:bottom w:val="single" w:sz="4" w:space="0" w:color="auto"/>
              <w:right w:val="single" w:sz="4" w:space="0" w:color="auto"/>
            </w:tcBorders>
          </w:tcPr>
          <w:p w14:paraId="581998DE"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Расход (голов)</w:t>
            </w:r>
          </w:p>
        </w:tc>
        <w:tc>
          <w:tcPr>
            <w:tcW w:w="709" w:type="dxa"/>
            <w:vMerge w:val="restart"/>
            <w:tcBorders>
              <w:top w:val="single" w:sz="4" w:space="0" w:color="auto"/>
              <w:left w:val="single" w:sz="4" w:space="0" w:color="auto"/>
              <w:right w:val="single" w:sz="4" w:space="0" w:color="auto"/>
            </w:tcBorders>
          </w:tcPr>
          <w:p w14:paraId="690A59A2"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Нали-чие</w:t>
            </w:r>
            <w:proofErr w:type="spellEnd"/>
            <w:r w:rsidRPr="006F2A96">
              <w:rPr>
                <w:rFonts w:ascii="Times New Roman" w:hAnsi="Times New Roman" w:cs="Times New Roman"/>
                <w:color w:val="000000" w:themeColor="text1"/>
                <w:sz w:val="20"/>
                <w:szCs w:val="20"/>
                <w:lang w:eastAsia="ru-RU"/>
              </w:rPr>
              <w:t xml:space="preserve"> </w:t>
            </w:r>
            <w:proofErr w:type="spellStart"/>
            <w:r w:rsidRPr="006F2A96">
              <w:rPr>
                <w:rFonts w:ascii="Times New Roman" w:hAnsi="Times New Roman" w:cs="Times New Roman"/>
                <w:color w:val="000000" w:themeColor="text1"/>
                <w:sz w:val="20"/>
                <w:szCs w:val="20"/>
                <w:lang w:eastAsia="ru-RU"/>
              </w:rPr>
              <w:t>поголо-вья</w:t>
            </w:r>
            <w:proofErr w:type="spellEnd"/>
            <w:r w:rsidRPr="006F2A96">
              <w:rPr>
                <w:rFonts w:ascii="Times New Roman" w:hAnsi="Times New Roman" w:cs="Times New Roman"/>
                <w:color w:val="000000" w:themeColor="text1"/>
                <w:sz w:val="20"/>
                <w:szCs w:val="20"/>
                <w:lang w:eastAsia="ru-RU"/>
              </w:rPr>
              <w:t xml:space="preserve"> на конец месяца</w:t>
            </w:r>
          </w:p>
        </w:tc>
      </w:tr>
      <w:tr w:rsidR="001F619D" w:rsidRPr="006F2A96" w14:paraId="7EBB127C" w14:textId="77777777" w:rsidTr="00140121">
        <w:tc>
          <w:tcPr>
            <w:tcW w:w="1276" w:type="dxa"/>
            <w:vMerge/>
            <w:tcBorders>
              <w:top w:val="single" w:sz="4" w:space="0" w:color="auto"/>
              <w:left w:val="single" w:sz="4" w:space="0" w:color="auto"/>
              <w:bottom w:val="single" w:sz="4" w:space="0" w:color="auto"/>
              <w:right w:val="single" w:sz="4" w:space="0" w:color="auto"/>
            </w:tcBorders>
          </w:tcPr>
          <w:p w14:paraId="009D1D6E" w14:textId="77777777" w:rsidR="001F619D" w:rsidRPr="006F2A96" w:rsidRDefault="001F619D" w:rsidP="00140121">
            <w:pPr>
              <w:autoSpaceDN w:val="0"/>
              <w:adjustRightInd w:val="0"/>
              <w:ind w:left="57"/>
              <w:jc w:val="center"/>
              <w:rPr>
                <w:rFonts w:ascii="Times New Roman" w:hAnsi="Times New Roman" w:cs="Times New Roman"/>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267EBC8F"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7148B3F" w14:textId="0F7C45DE"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Куплено на племя</w:t>
            </w:r>
            <w:r>
              <w:rPr>
                <w:rFonts w:ascii="Times New Roman" w:hAnsi="Times New Roman" w:cs="Times New Roman"/>
                <w:color w:val="000000" w:themeColor="text1"/>
                <w:sz w:val="20"/>
                <w:szCs w:val="20"/>
                <w:lang w:eastAsia="ru-RU"/>
              </w:rPr>
              <w:t xml:space="preserve"> / прочий приход*</w:t>
            </w:r>
          </w:p>
        </w:tc>
        <w:tc>
          <w:tcPr>
            <w:tcW w:w="851" w:type="dxa"/>
            <w:tcBorders>
              <w:top w:val="single" w:sz="4" w:space="0" w:color="auto"/>
              <w:left w:val="single" w:sz="4" w:space="0" w:color="auto"/>
              <w:bottom w:val="single" w:sz="4" w:space="0" w:color="auto"/>
              <w:right w:val="single" w:sz="4" w:space="0" w:color="auto"/>
            </w:tcBorders>
          </w:tcPr>
          <w:p w14:paraId="1A2ED84D"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Получе</w:t>
            </w:r>
            <w:proofErr w:type="spellEnd"/>
            <w:r w:rsidRPr="006F2A96">
              <w:rPr>
                <w:rFonts w:ascii="Times New Roman" w:hAnsi="Times New Roman" w:cs="Times New Roman"/>
                <w:color w:val="000000" w:themeColor="text1"/>
                <w:sz w:val="20"/>
                <w:szCs w:val="20"/>
                <w:lang w:eastAsia="ru-RU"/>
              </w:rPr>
              <w:t>-но приплода</w:t>
            </w:r>
          </w:p>
        </w:tc>
        <w:tc>
          <w:tcPr>
            <w:tcW w:w="850" w:type="dxa"/>
            <w:tcBorders>
              <w:top w:val="single" w:sz="4" w:space="0" w:color="auto"/>
              <w:left w:val="single" w:sz="4" w:space="0" w:color="auto"/>
              <w:bottom w:val="single" w:sz="4" w:space="0" w:color="auto"/>
              <w:right w:val="single" w:sz="4" w:space="0" w:color="auto"/>
            </w:tcBorders>
          </w:tcPr>
          <w:p w14:paraId="122CCD0E"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Приход из младших групп</w:t>
            </w:r>
          </w:p>
        </w:tc>
        <w:tc>
          <w:tcPr>
            <w:tcW w:w="709" w:type="dxa"/>
            <w:tcBorders>
              <w:top w:val="single" w:sz="4" w:space="0" w:color="auto"/>
              <w:left w:val="single" w:sz="4" w:space="0" w:color="auto"/>
              <w:bottom w:val="single" w:sz="4" w:space="0" w:color="auto"/>
              <w:right w:val="single" w:sz="4" w:space="0" w:color="auto"/>
            </w:tcBorders>
          </w:tcPr>
          <w:p w14:paraId="5BC345B6"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Итого </w:t>
            </w:r>
            <w:proofErr w:type="spellStart"/>
            <w:r w:rsidRPr="006F2A96">
              <w:rPr>
                <w:rFonts w:ascii="Times New Roman" w:hAnsi="Times New Roman" w:cs="Times New Roman"/>
                <w:color w:val="000000" w:themeColor="text1"/>
                <w:sz w:val="20"/>
                <w:szCs w:val="20"/>
                <w:lang w:eastAsia="ru-RU"/>
              </w:rPr>
              <w:t>прихо</w:t>
            </w:r>
            <w:proofErr w:type="spellEnd"/>
            <w:r w:rsidRPr="006F2A96">
              <w:rPr>
                <w:rFonts w:ascii="Times New Roman" w:hAnsi="Times New Roman" w:cs="Times New Roman"/>
                <w:color w:val="000000" w:themeColor="text1"/>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tcPr>
          <w:p w14:paraId="6D5636B9"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Забито всего</w:t>
            </w:r>
          </w:p>
        </w:tc>
        <w:tc>
          <w:tcPr>
            <w:tcW w:w="709" w:type="dxa"/>
            <w:tcBorders>
              <w:top w:val="single" w:sz="4" w:space="0" w:color="auto"/>
              <w:left w:val="single" w:sz="4" w:space="0" w:color="auto"/>
              <w:bottom w:val="single" w:sz="4" w:space="0" w:color="auto"/>
              <w:right w:val="single" w:sz="4" w:space="0" w:color="auto"/>
            </w:tcBorders>
          </w:tcPr>
          <w:p w14:paraId="1F7E4EB8"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Живой вес (кг)</w:t>
            </w:r>
          </w:p>
        </w:tc>
        <w:tc>
          <w:tcPr>
            <w:tcW w:w="850" w:type="dxa"/>
            <w:tcBorders>
              <w:top w:val="single" w:sz="4" w:space="0" w:color="auto"/>
              <w:left w:val="single" w:sz="4" w:space="0" w:color="auto"/>
              <w:bottom w:val="single" w:sz="4" w:space="0" w:color="auto"/>
              <w:right w:val="single" w:sz="4" w:space="0" w:color="auto"/>
            </w:tcBorders>
          </w:tcPr>
          <w:p w14:paraId="4B9EB7E5"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Прочие выбытие</w:t>
            </w:r>
          </w:p>
        </w:tc>
        <w:tc>
          <w:tcPr>
            <w:tcW w:w="851" w:type="dxa"/>
            <w:tcBorders>
              <w:top w:val="single" w:sz="4" w:space="0" w:color="auto"/>
              <w:left w:val="single" w:sz="4" w:space="0" w:color="auto"/>
              <w:bottom w:val="single" w:sz="4" w:space="0" w:color="auto"/>
              <w:right w:val="single" w:sz="4" w:space="0" w:color="auto"/>
            </w:tcBorders>
          </w:tcPr>
          <w:p w14:paraId="230197DF"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proofErr w:type="spellStart"/>
            <w:r w:rsidRPr="006F2A96">
              <w:rPr>
                <w:rFonts w:ascii="Times New Roman" w:hAnsi="Times New Roman" w:cs="Times New Roman"/>
                <w:color w:val="000000" w:themeColor="text1"/>
                <w:sz w:val="20"/>
                <w:szCs w:val="20"/>
                <w:lang w:eastAsia="ru-RU"/>
              </w:rPr>
              <w:t>Переве-дено</w:t>
            </w:r>
            <w:proofErr w:type="spellEnd"/>
            <w:r w:rsidRPr="006F2A96">
              <w:rPr>
                <w:rFonts w:ascii="Times New Roman" w:hAnsi="Times New Roman" w:cs="Times New Roman"/>
                <w:color w:val="000000" w:themeColor="text1"/>
                <w:sz w:val="20"/>
                <w:szCs w:val="20"/>
                <w:lang w:eastAsia="ru-RU"/>
              </w:rPr>
              <w:t xml:space="preserve"> в старшие группы</w:t>
            </w:r>
          </w:p>
        </w:tc>
        <w:tc>
          <w:tcPr>
            <w:tcW w:w="567" w:type="dxa"/>
            <w:tcBorders>
              <w:top w:val="single" w:sz="4" w:space="0" w:color="auto"/>
              <w:left w:val="single" w:sz="4" w:space="0" w:color="auto"/>
              <w:bottom w:val="single" w:sz="4" w:space="0" w:color="auto"/>
              <w:right w:val="single" w:sz="4" w:space="0" w:color="auto"/>
            </w:tcBorders>
          </w:tcPr>
          <w:p w14:paraId="0F2C0B06"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Пало</w:t>
            </w:r>
          </w:p>
        </w:tc>
        <w:tc>
          <w:tcPr>
            <w:tcW w:w="708" w:type="dxa"/>
            <w:tcBorders>
              <w:top w:val="single" w:sz="4" w:space="0" w:color="auto"/>
              <w:left w:val="single" w:sz="4" w:space="0" w:color="auto"/>
              <w:bottom w:val="single" w:sz="4" w:space="0" w:color="auto"/>
              <w:right w:val="single" w:sz="4" w:space="0" w:color="auto"/>
            </w:tcBorders>
          </w:tcPr>
          <w:p w14:paraId="27AFA3D2"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расход</w:t>
            </w:r>
          </w:p>
        </w:tc>
        <w:tc>
          <w:tcPr>
            <w:tcW w:w="709" w:type="dxa"/>
            <w:vMerge/>
            <w:tcBorders>
              <w:left w:val="single" w:sz="4" w:space="0" w:color="auto"/>
              <w:bottom w:val="single" w:sz="4" w:space="0" w:color="auto"/>
              <w:right w:val="single" w:sz="4" w:space="0" w:color="auto"/>
            </w:tcBorders>
          </w:tcPr>
          <w:p w14:paraId="182C8370"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p>
        </w:tc>
      </w:tr>
      <w:tr w:rsidR="001F619D" w:rsidRPr="006F2A96" w14:paraId="7E6F0F91" w14:textId="77777777" w:rsidTr="00140121">
        <w:tc>
          <w:tcPr>
            <w:tcW w:w="1276" w:type="dxa"/>
            <w:tcBorders>
              <w:top w:val="single" w:sz="4" w:space="0" w:color="auto"/>
              <w:left w:val="single" w:sz="4" w:space="0" w:color="auto"/>
              <w:bottom w:val="single" w:sz="4" w:space="0" w:color="auto"/>
              <w:right w:val="single" w:sz="4" w:space="0" w:color="auto"/>
            </w:tcBorders>
          </w:tcPr>
          <w:p w14:paraId="69C12517" w14:textId="77777777" w:rsidR="001F619D" w:rsidRPr="006F2A96" w:rsidRDefault="001F619D" w:rsidP="00140121">
            <w:pPr>
              <w:autoSpaceDN w:val="0"/>
              <w:adjustRightInd w:val="0"/>
              <w:ind w:left="57"/>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31B8E1E9"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1CBF7978"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14:paraId="78A3B18E"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3ADF80EF"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14:paraId="2B621D7A"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6E11A430"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14:paraId="35D4C198"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3E13BD4F"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14:paraId="1652586B"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14:paraId="7016B6BE"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tcPr>
          <w:p w14:paraId="326D87DE"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14:paraId="2F021868"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13</w:t>
            </w:r>
          </w:p>
        </w:tc>
      </w:tr>
      <w:tr w:rsidR="001F619D" w:rsidRPr="006F2A96" w14:paraId="0563C8F9" w14:textId="77777777" w:rsidTr="00140121">
        <w:tc>
          <w:tcPr>
            <w:tcW w:w="1276" w:type="dxa"/>
            <w:tcBorders>
              <w:top w:val="single" w:sz="4" w:space="0" w:color="auto"/>
              <w:left w:val="single" w:sz="4" w:space="0" w:color="auto"/>
              <w:bottom w:val="single" w:sz="4" w:space="0" w:color="auto"/>
              <w:right w:val="single" w:sz="4" w:space="0" w:color="auto"/>
            </w:tcBorders>
          </w:tcPr>
          <w:p w14:paraId="05B519F3"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Быки производи-</w:t>
            </w:r>
            <w:proofErr w:type="spellStart"/>
            <w:r w:rsidRPr="006F2A96">
              <w:rPr>
                <w:rFonts w:ascii="Times New Roman" w:hAnsi="Times New Roman" w:cs="Times New Roman"/>
                <w:color w:val="000000" w:themeColor="text1"/>
                <w:sz w:val="20"/>
                <w:szCs w:val="20"/>
                <w:lang w:eastAsia="ru-RU"/>
              </w:rPr>
              <w:t>тели</w:t>
            </w:r>
            <w:proofErr w:type="spellEnd"/>
          </w:p>
        </w:tc>
        <w:tc>
          <w:tcPr>
            <w:tcW w:w="709" w:type="dxa"/>
            <w:tcBorders>
              <w:top w:val="single" w:sz="4" w:space="0" w:color="auto"/>
              <w:left w:val="single" w:sz="4" w:space="0" w:color="auto"/>
              <w:bottom w:val="single" w:sz="4" w:space="0" w:color="auto"/>
              <w:right w:val="single" w:sz="4" w:space="0" w:color="auto"/>
            </w:tcBorders>
          </w:tcPr>
          <w:p w14:paraId="0FB144E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EAC887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BFCFCF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380D27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015FC8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686ED0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140727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0745DB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B3BA2B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9DF69D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AECC2B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7F5A26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32885253" w14:textId="77777777" w:rsidTr="00140121">
        <w:tc>
          <w:tcPr>
            <w:tcW w:w="1276" w:type="dxa"/>
            <w:tcBorders>
              <w:top w:val="single" w:sz="4" w:space="0" w:color="auto"/>
              <w:left w:val="single" w:sz="4" w:space="0" w:color="auto"/>
              <w:bottom w:val="single" w:sz="4" w:space="0" w:color="auto"/>
              <w:right w:val="single" w:sz="4" w:space="0" w:color="auto"/>
            </w:tcBorders>
          </w:tcPr>
          <w:p w14:paraId="6021A87C"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w:t>
            </w:r>
          </w:p>
        </w:tc>
        <w:tc>
          <w:tcPr>
            <w:tcW w:w="709" w:type="dxa"/>
            <w:tcBorders>
              <w:top w:val="single" w:sz="4" w:space="0" w:color="auto"/>
              <w:left w:val="single" w:sz="4" w:space="0" w:color="auto"/>
              <w:bottom w:val="single" w:sz="4" w:space="0" w:color="auto"/>
              <w:right w:val="single" w:sz="4" w:space="0" w:color="auto"/>
            </w:tcBorders>
          </w:tcPr>
          <w:p w14:paraId="0649877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DDDF78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76EE5F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47822D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FDD9F9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43F7B7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270F68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2AF430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8AB728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454AE9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FBA5D4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9A1E4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2D395CC4" w14:textId="77777777" w:rsidTr="00140121">
        <w:tc>
          <w:tcPr>
            <w:tcW w:w="1276" w:type="dxa"/>
            <w:tcBorders>
              <w:top w:val="single" w:sz="4" w:space="0" w:color="auto"/>
              <w:left w:val="single" w:sz="4" w:space="0" w:color="auto"/>
              <w:bottom w:val="single" w:sz="4" w:space="0" w:color="auto"/>
              <w:right w:val="single" w:sz="4" w:space="0" w:color="auto"/>
            </w:tcBorders>
          </w:tcPr>
          <w:p w14:paraId="32CB0D66"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 xml:space="preserve">в </w:t>
            </w:r>
            <w:proofErr w:type="spellStart"/>
            <w:r w:rsidRPr="006F2A96">
              <w:rPr>
                <w:rFonts w:ascii="Times New Roman" w:hAnsi="Times New Roman" w:cs="Times New Roman"/>
                <w:color w:val="000000" w:themeColor="text1"/>
                <w:sz w:val="20"/>
                <w:szCs w:val="20"/>
                <w:lang w:eastAsia="ru-RU"/>
              </w:rPr>
              <w:t>т.ч</w:t>
            </w:r>
            <w:proofErr w:type="spellEnd"/>
            <w:r w:rsidRPr="006F2A96">
              <w:rPr>
                <w:rFonts w:ascii="Times New Roman" w:hAnsi="Times New Roman" w:cs="Times New Roman"/>
                <w:color w:val="000000" w:themeColor="text1"/>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14:paraId="32CDD45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D575EE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BE17DB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4A0CA9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788FF6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DBA4E76"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F60C20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DFFA8F6"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4019DD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D11FF7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682BD2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09EF56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1BD4306B" w14:textId="77777777" w:rsidTr="00140121">
        <w:tc>
          <w:tcPr>
            <w:tcW w:w="1276" w:type="dxa"/>
            <w:tcBorders>
              <w:top w:val="single" w:sz="4" w:space="0" w:color="auto"/>
              <w:left w:val="single" w:sz="4" w:space="0" w:color="auto"/>
              <w:bottom w:val="single" w:sz="4" w:space="0" w:color="auto"/>
              <w:right w:val="single" w:sz="4" w:space="0" w:color="auto"/>
            </w:tcBorders>
          </w:tcPr>
          <w:p w14:paraId="0CA897B5"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с подсосными телятами</w:t>
            </w:r>
          </w:p>
        </w:tc>
        <w:tc>
          <w:tcPr>
            <w:tcW w:w="709" w:type="dxa"/>
            <w:tcBorders>
              <w:top w:val="single" w:sz="4" w:space="0" w:color="auto"/>
              <w:left w:val="single" w:sz="4" w:space="0" w:color="auto"/>
              <w:bottom w:val="single" w:sz="4" w:space="0" w:color="auto"/>
              <w:right w:val="single" w:sz="4" w:space="0" w:color="auto"/>
            </w:tcBorders>
          </w:tcPr>
          <w:p w14:paraId="3AD0BFB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56A0F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76A48B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374BA2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0160E96"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93A4E9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CE6806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1D8BF1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326CC3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2760A9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7580355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28A39B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4A8D3CF5" w14:textId="77777777" w:rsidTr="00140121">
        <w:tc>
          <w:tcPr>
            <w:tcW w:w="1276" w:type="dxa"/>
            <w:tcBorders>
              <w:top w:val="single" w:sz="4" w:space="0" w:color="auto"/>
              <w:left w:val="single" w:sz="4" w:space="0" w:color="auto"/>
              <w:bottom w:val="single" w:sz="4" w:space="0" w:color="auto"/>
              <w:right w:val="single" w:sz="4" w:space="0" w:color="auto"/>
            </w:tcBorders>
          </w:tcPr>
          <w:p w14:paraId="365228AD"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коровы сухостойные</w:t>
            </w:r>
          </w:p>
        </w:tc>
        <w:tc>
          <w:tcPr>
            <w:tcW w:w="709" w:type="dxa"/>
            <w:tcBorders>
              <w:top w:val="single" w:sz="4" w:space="0" w:color="auto"/>
              <w:left w:val="single" w:sz="4" w:space="0" w:color="auto"/>
              <w:bottom w:val="single" w:sz="4" w:space="0" w:color="auto"/>
              <w:right w:val="single" w:sz="4" w:space="0" w:color="auto"/>
            </w:tcBorders>
          </w:tcPr>
          <w:p w14:paraId="08EF4A5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F03CF1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02D476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419194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1EB90F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525E55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9DD2E7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4CC44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D13B0D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773ED1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55C568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270C04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4F40A14E" w14:textId="77777777" w:rsidTr="00140121">
        <w:tc>
          <w:tcPr>
            <w:tcW w:w="1276" w:type="dxa"/>
            <w:tcBorders>
              <w:top w:val="single" w:sz="4" w:space="0" w:color="auto"/>
              <w:left w:val="single" w:sz="4" w:space="0" w:color="auto"/>
              <w:bottom w:val="single" w:sz="4" w:space="0" w:color="auto"/>
              <w:right w:val="single" w:sz="4" w:space="0" w:color="auto"/>
            </w:tcBorders>
          </w:tcPr>
          <w:p w14:paraId="276862B0"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нетели</w:t>
            </w:r>
          </w:p>
        </w:tc>
        <w:tc>
          <w:tcPr>
            <w:tcW w:w="709" w:type="dxa"/>
            <w:tcBorders>
              <w:top w:val="single" w:sz="4" w:space="0" w:color="auto"/>
              <w:left w:val="single" w:sz="4" w:space="0" w:color="auto"/>
              <w:bottom w:val="single" w:sz="4" w:space="0" w:color="auto"/>
              <w:right w:val="single" w:sz="4" w:space="0" w:color="auto"/>
            </w:tcBorders>
          </w:tcPr>
          <w:p w14:paraId="6A9ED20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ED2DF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B083BA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5E4A1D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F20EBA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CFE256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CED233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06C4C5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5BAA11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3C3D61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AF9E4A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FC6F8B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38A91200" w14:textId="77777777" w:rsidTr="00140121">
        <w:tc>
          <w:tcPr>
            <w:tcW w:w="1276" w:type="dxa"/>
            <w:tcBorders>
              <w:top w:val="single" w:sz="4" w:space="0" w:color="auto"/>
              <w:left w:val="single" w:sz="4" w:space="0" w:color="auto"/>
              <w:bottom w:val="single" w:sz="4" w:space="0" w:color="auto"/>
              <w:right w:val="single" w:sz="4" w:space="0" w:color="auto"/>
            </w:tcBorders>
          </w:tcPr>
          <w:p w14:paraId="7D790DD7"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Молодняк на откорме</w:t>
            </w:r>
          </w:p>
        </w:tc>
        <w:tc>
          <w:tcPr>
            <w:tcW w:w="709" w:type="dxa"/>
            <w:tcBorders>
              <w:top w:val="single" w:sz="4" w:space="0" w:color="auto"/>
              <w:left w:val="single" w:sz="4" w:space="0" w:color="auto"/>
              <w:bottom w:val="single" w:sz="4" w:space="0" w:color="auto"/>
              <w:right w:val="single" w:sz="4" w:space="0" w:color="auto"/>
            </w:tcBorders>
          </w:tcPr>
          <w:p w14:paraId="2814EF8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635388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2C74966"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2578F2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41C388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9B207C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DE0807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ACE05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B267F2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EE810E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7DDF1D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893C99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6A936079" w14:textId="77777777" w:rsidTr="00140121">
        <w:tc>
          <w:tcPr>
            <w:tcW w:w="1276" w:type="dxa"/>
            <w:tcBorders>
              <w:top w:val="single" w:sz="4" w:space="0" w:color="auto"/>
              <w:left w:val="single" w:sz="4" w:space="0" w:color="auto"/>
              <w:bottom w:val="single" w:sz="4" w:space="0" w:color="auto"/>
              <w:right w:val="single" w:sz="4" w:space="0" w:color="auto"/>
            </w:tcBorders>
          </w:tcPr>
          <w:p w14:paraId="49245EAB"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старше года</w:t>
            </w:r>
          </w:p>
        </w:tc>
        <w:tc>
          <w:tcPr>
            <w:tcW w:w="709" w:type="dxa"/>
            <w:tcBorders>
              <w:top w:val="single" w:sz="4" w:space="0" w:color="auto"/>
              <w:left w:val="single" w:sz="4" w:space="0" w:color="auto"/>
              <w:bottom w:val="single" w:sz="4" w:space="0" w:color="auto"/>
              <w:right w:val="single" w:sz="4" w:space="0" w:color="auto"/>
            </w:tcBorders>
          </w:tcPr>
          <w:p w14:paraId="1350A9B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8B213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C8688C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03B45C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CF03E8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79AAD9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4021B5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E0069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0699FD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F26559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CAE9B8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1919F2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675E6129" w14:textId="77777777" w:rsidTr="00140121">
        <w:tc>
          <w:tcPr>
            <w:tcW w:w="1276" w:type="dxa"/>
            <w:tcBorders>
              <w:top w:val="single" w:sz="4" w:space="0" w:color="auto"/>
              <w:left w:val="single" w:sz="4" w:space="0" w:color="auto"/>
              <w:bottom w:val="single" w:sz="4" w:space="0" w:color="auto"/>
              <w:right w:val="single" w:sz="4" w:space="0" w:color="auto"/>
            </w:tcBorders>
          </w:tcPr>
          <w:p w14:paraId="32E902D6"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старше года</w:t>
            </w:r>
          </w:p>
        </w:tc>
        <w:tc>
          <w:tcPr>
            <w:tcW w:w="709" w:type="dxa"/>
            <w:tcBorders>
              <w:top w:val="single" w:sz="4" w:space="0" w:color="auto"/>
              <w:left w:val="single" w:sz="4" w:space="0" w:color="auto"/>
              <w:bottom w:val="single" w:sz="4" w:space="0" w:color="auto"/>
              <w:right w:val="single" w:sz="4" w:space="0" w:color="auto"/>
            </w:tcBorders>
          </w:tcPr>
          <w:p w14:paraId="301E8F6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F703D1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FE4203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DB5237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91F6B2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55D4FA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7C5161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EECCC6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69EAF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36839B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07ABA4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F493AB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1D96F69F" w14:textId="77777777" w:rsidTr="00140121">
        <w:tc>
          <w:tcPr>
            <w:tcW w:w="1276" w:type="dxa"/>
            <w:tcBorders>
              <w:top w:val="single" w:sz="4" w:space="0" w:color="auto"/>
              <w:left w:val="single" w:sz="4" w:space="0" w:color="auto"/>
              <w:bottom w:val="single" w:sz="4" w:space="0" w:color="auto"/>
              <w:right w:val="single" w:sz="4" w:space="0" w:color="auto"/>
            </w:tcBorders>
          </w:tcPr>
          <w:p w14:paraId="2AC24447"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после отъема</w:t>
            </w:r>
          </w:p>
        </w:tc>
        <w:tc>
          <w:tcPr>
            <w:tcW w:w="709" w:type="dxa"/>
            <w:tcBorders>
              <w:top w:val="single" w:sz="4" w:space="0" w:color="auto"/>
              <w:left w:val="single" w:sz="4" w:space="0" w:color="auto"/>
              <w:bottom w:val="single" w:sz="4" w:space="0" w:color="auto"/>
              <w:right w:val="single" w:sz="4" w:space="0" w:color="auto"/>
            </w:tcBorders>
          </w:tcPr>
          <w:p w14:paraId="79C21E3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70E670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E92FD76"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127F1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8A3876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48F3F2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676C43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5522DE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CB89C9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15B146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4E29C5C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39606F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3971A5A0" w14:textId="77777777" w:rsidTr="00140121">
        <w:tc>
          <w:tcPr>
            <w:tcW w:w="1276" w:type="dxa"/>
            <w:tcBorders>
              <w:top w:val="single" w:sz="4" w:space="0" w:color="auto"/>
              <w:left w:val="single" w:sz="4" w:space="0" w:color="auto"/>
              <w:bottom w:val="single" w:sz="4" w:space="0" w:color="auto"/>
              <w:right w:val="single" w:sz="4" w:space="0" w:color="auto"/>
            </w:tcBorders>
          </w:tcPr>
          <w:p w14:paraId="437FFC04"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после отъема</w:t>
            </w:r>
          </w:p>
        </w:tc>
        <w:tc>
          <w:tcPr>
            <w:tcW w:w="709" w:type="dxa"/>
            <w:tcBorders>
              <w:top w:val="single" w:sz="4" w:space="0" w:color="auto"/>
              <w:left w:val="single" w:sz="4" w:space="0" w:color="auto"/>
              <w:bottom w:val="single" w:sz="4" w:space="0" w:color="auto"/>
              <w:right w:val="single" w:sz="4" w:space="0" w:color="auto"/>
            </w:tcBorders>
          </w:tcPr>
          <w:p w14:paraId="1FF3FF8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E9E518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AAA9B6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E19C0A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D016E0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E72A2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149270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E6B4A5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0F4BF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6E2E9B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A2D3C9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47B4E2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50F02F44" w14:textId="77777777" w:rsidTr="00140121">
        <w:tc>
          <w:tcPr>
            <w:tcW w:w="1276" w:type="dxa"/>
            <w:tcBorders>
              <w:top w:val="single" w:sz="4" w:space="0" w:color="auto"/>
              <w:left w:val="single" w:sz="4" w:space="0" w:color="auto"/>
              <w:bottom w:val="single" w:sz="4" w:space="0" w:color="auto"/>
              <w:right w:val="single" w:sz="4" w:space="0" w:color="auto"/>
            </w:tcBorders>
          </w:tcPr>
          <w:p w14:paraId="57EBD05A"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Бычки на подсосе</w:t>
            </w:r>
          </w:p>
        </w:tc>
        <w:tc>
          <w:tcPr>
            <w:tcW w:w="709" w:type="dxa"/>
            <w:tcBorders>
              <w:top w:val="single" w:sz="4" w:space="0" w:color="auto"/>
              <w:left w:val="single" w:sz="4" w:space="0" w:color="auto"/>
              <w:bottom w:val="single" w:sz="4" w:space="0" w:color="auto"/>
              <w:right w:val="single" w:sz="4" w:space="0" w:color="auto"/>
            </w:tcBorders>
          </w:tcPr>
          <w:p w14:paraId="0CA4F5C0"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F746D3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08DAB3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EF5D6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AE06B7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E870BF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DE3FAC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E1930A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76D9BF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130620C4"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6D23A93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C205F2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0D0CF670" w14:textId="77777777" w:rsidTr="00140121">
        <w:tc>
          <w:tcPr>
            <w:tcW w:w="1276" w:type="dxa"/>
            <w:tcBorders>
              <w:top w:val="single" w:sz="4" w:space="0" w:color="auto"/>
              <w:left w:val="single" w:sz="4" w:space="0" w:color="auto"/>
              <w:bottom w:val="single" w:sz="4" w:space="0" w:color="auto"/>
              <w:right w:val="single" w:sz="4" w:space="0" w:color="auto"/>
            </w:tcBorders>
          </w:tcPr>
          <w:p w14:paraId="29522F74"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Телочки на подсосе</w:t>
            </w:r>
          </w:p>
        </w:tc>
        <w:tc>
          <w:tcPr>
            <w:tcW w:w="709" w:type="dxa"/>
            <w:tcBorders>
              <w:top w:val="single" w:sz="4" w:space="0" w:color="auto"/>
              <w:left w:val="single" w:sz="4" w:space="0" w:color="auto"/>
              <w:bottom w:val="single" w:sz="4" w:space="0" w:color="auto"/>
              <w:right w:val="single" w:sz="4" w:space="0" w:color="auto"/>
            </w:tcBorders>
          </w:tcPr>
          <w:p w14:paraId="50F3304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C8F39E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AC47C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54A6B5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305D95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26F3FB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0ECEF6E"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CAA2A9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7310F0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01ADC3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117EB48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4E129C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3569182A" w14:textId="77777777" w:rsidTr="00140121">
        <w:tc>
          <w:tcPr>
            <w:tcW w:w="1276" w:type="dxa"/>
            <w:tcBorders>
              <w:top w:val="single" w:sz="4" w:space="0" w:color="auto"/>
              <w:left w:val="single" w:sz="4" w:space="0" w:color="auto"/>
              <w:bottom w:val="single" w:sz="4" w:space="0" w:color="auto"/>
              <w:right w:val="single" w:sz="4" w:space="0" w:color="auto"/>
            </w:tcBorders>
          </w:tcPr>
          <w:p w14:paraId="4556E82D"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Приплод</w:t>
            </w:r>
          </w:p>
        </w:tc>
        <w:tc>
          <w:tcPr>
            <w:tcW w:w="709" w:type="dxa"/>
            <w:tcBorders>
              <w:top w:val="single" w:sz="4" w:space="0" w:color="auto"/>
              <w:left w:val="single" w:sz="4" w:space="0" w:color="auto"/>
              <w:bottom w:val="single" w:sz="4" w:space="0" w:color="auto"/>
              <w:right w:val="single" w:sz="4" w:space="0" w:color="auto"/>
            </w:tcBorders>
          </w:tcPr>
          <w:p w14:paraId="3215D6BF"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DC336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CACE45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C0A2F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C39A56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A8AD33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AD65978"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C33450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5EC283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FD067F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2930D389"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12FE4C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r w:rsidR="001F619D" w:rsidRPr="006F2A96" w14:paraId="41CF3A25" w14:textId="77777777" w:rsidTr="00140121">
        <w:tc>
          <w:tcPr>
            <w:tcW w:w="1276" w:type="dxa"/>
            <w:tcBorders>
              <w:top w:val="single" w:sz="4" w:space="0" w:color="auto"/>
              <w:left w:val="single" w:sz="4" w:space="0" w:color="auto"/>
              <w:bottom w:val="single" w:sz="4" w:space="0" w:color="auto"/>
              <w:right w:val="single" w:sz="4" w:space="0" w:color="auto"/>
            </w:tcBorders>
          </w:tcPr>
          <w:p w14:paraId="1BD0C3A0" w14:textId="77777777" w:rsidR="001F619D" w:rsidRPr="006F2A96" w:rsidRDefault="001F619D" w:rsidP="00140121">
            <w:pPr>
              <w:autoSpaceDN w:val="0"/>
              <w:adjustRightInd w:val="0"/>
              <w:ind w:left="57"/>
              <w:rPr>
                <w:rFonts w:ascii="Times New Roman" w:hAnsi="Times New Roman" w:cs="Times New Roman"/>
                <w:color w:val="000000" w:themeColor="text1"/>
                <w:sz w:val="20"/>
                <w:szCs w:val="20"/>
                <w:lang w:eastAsia="ru-RU"/>
              </w:rPr>
            </w:pPr>
            <w:r w:rsidRPr="006F2A96">
              <w:rPr>
                <w:rFonts w:ascii="Times New Roman" w:hAnsi="Times New Roman" w:cs="Times New Roman"/>
                <w:color w:val="000000" w:themeColor="text1"/>
                <w:sz w:val="20"/>
                <w:szCs w:val="20"/>
                <w:lang w:eastAsia="ru-RU"/>
              </w:rPr>
              <w:t>Итого крупного рогатого скота</w:t>
            </w:r>
          </w:p>
        </w:tc>
        <w:tc>
          <w:tcPr>
            <w:tcW w:w="709" w:type="dxa"/>
            <w:tcBorders>
              <w:top w:val="single" w:sz="4" w:space="0" w:color="auto"/>
              <w:left w:val="single" w:sz="4" w:space="0" w:color="auto"/>
              <w:bottom w:val="single" w:sz="4" w:space="0" w:color="auto"/>
              <w:right w:val="single" w:sz="4" w:space="0" w:color="auto"/>
            </w:tcBorders>
          </w:tcPr>
          <w:p w14:paraId="32ED85BA"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D2FF7AD"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3D902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CFD5A7"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84424F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94ABB2B"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2FB5DA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04595C2"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88EFA21"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01ECF35"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58FFEA9C"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CD85203" w14:textId="77777777" w:rsidR="001F619D" w:rsidRPr="006F2A96" w:rsidRDefault="001F619D" w:rsidP="00140121">
            <w:pPr>
              <w:autoSpaceDN w:val="0"/>
              <w:adjustRightInd w:val="0"/>
              <w:rPr>
                <w:rFonts w:ascii="Times New Roman" w:hAnsi="Times New Roman" w:cs="Times New Roman"/>
                <w:color w:val="000000" w:themeColor="text1"/>
                <w:sz w:val="20"/>
                <w:szCs w:val="20"/>
                <w:lang w:eastAsia="ru-RU"/>
              </w:rPr>
            </w:pPr>
          </w:p>
        </w:tc>
      </w:tr>
    </w:tbl>
    <w:p w14:paraId="45F67D6D" w14:textId="6B610EFB" w:rsidR="001F619D" w:rsidRPr="006F2A96" w:rsidRDefault="001F619D" w:rsidP="001F619D">
      <w:pPr>
        <w:autoSpaceDN w:val="0"/>
        <w:adjustRightInd w:val="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при наличии прочего прихода указываются пояснения к приходу</w:t>
      </w:r>
      <w:r w:rsidR="00454AEA">
        <w:rPr>
          <w:rFonts w:ascii="Times New Roman" w:hAnsi="Times New Roman" w:cs="Times New Roman"/>
          <w:color w:val="000000" w:themeColor="text1"/>
          <w:sz w:val="28"/>
          <w:szCs w:val="28"/>
          <w:lang w:eastAsia="ru-RU"/>
        </w:rPr>
        <w:t>.</w:t>
      </w:r>
    </w:p>
    <w:p w14:paraId="1C368C3A" w14:textId="77777777" w:rsidR="001F619D" w:rsidRPr="006F2A96" w:rsidRDefault="001F619D" w:rsidP="001F619D">
      <w:pPr>
        <w:autoSpaceDN w:val="0"/>
        <w:adjustRightInd w:val="0"/>
        <w:ind w:firstLine="540"/>
        <w:jc w:val="both"/>
        <w:rPr>
          <w:rFonts w:ascii="Times New Roman" w:hAnsi="Times New Roman" w:cs="Times New Roman"/>
          <w:color w:val="000000" w:themeColor="text1"/>
          <w:sz w:val="28"/>
          <w:szCs w:val="28"/>
        </w:rPr>
      </w:pPr>
    </w:p>
    <w:p w14:paraId="73AE4770" w14:textId="77777777" w:rsidR="001F619D" w:rsidRPr="006F2A96" w:rsidRDefault="001F619D" w:rsidP="001F619D">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77"/>
        <w:gridCol w:w="2171"/>
        <w:gridCol w:w="448"/>
        <w:gridCol w:w="2134"/>
      </w:tblGrid>
      <w:tr w:rsidR="001F619D" w:rsidRPr="006F2A96" w14:paraId="71082311" w14:textId="77777777" w:rsidTr="00140121">
        <w:tc>
          <w:tcPr>
            <w:tcW w:w="6096" w:type="dxa"/>
          </w:tcPr>
          <w:p w14:paraId="7FF780A1"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550EA4E3"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2DD870CF"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689" w:type="dxa"/>
          </w:tcPr>
          <w:p w14:paraId="636C6E98"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51DB9C4D"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r>
      <w:tr w:rsidR="001F619D" w:rsidRPr="006F2A96" w14:paraId="4FFE327E" w14:textId="77777777" w:rsidTr="00140121">
        <w:tc>
          <w:tcPr>
            <w:tcW w:w="6096" w:type="dxa"/>
          </w:tcPr>
          <w:p w14:paraId="60362EFF"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749" w:type="dxa"/>
          </w:tcPr>
          <w:p w14:paraId="19B5D52A"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6FBF6EA4"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1E04873C" w14:textId="77777777" w:rsidR="001F619D" w:rsidRPr="006F2A96" w:rsidRDefault="001F619D" w:rsidP="00140121">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2EC4D3CD"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1F619D" w:rsidRPr="006F2A96" w14:paraId="3EADBCE5" w14:textId="77777777" w:rsidTr="00140121">
        <w:tc>
          <w:tcPr>
            <w:tcW w:w="6096" w:type="dxa"/>
          </w:tcPr>
          <w:p w14:paraId="65E3EF80"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7467F8A2"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53BA57B6"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689" w:type="dxa"/>
          </w:tcPr>
          <w:p w14:paraId="2EC3BA82"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25D6DB74"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r>
      <w:tr w:rsidR="001F619D" w:rsidRPr="006F2A96" w14:paraId="14E48D98" w14:textId="77777777" w:rsidTr="00140121">
        <w:tc>
          <w:tcPr>
            <w:tcW w:w="6096" w:type="dxa"/>
          </w:tcPr>
          <w:p w14:paraId="2A34692C" w14:textId="77777777" w:rsidR="001F619D" w:rsidRPr="006F2A96" w:rsidRDefault="001F619D" w:rsidP="00140121">
            <w:pPr>
              <w:autoSpaceDN w:val="0"/>
              <w:adjustRightInd w:val="0"/>
              <w:jc w:val="both"/>
              <w:rPr>
                <w:rFonts w:ascii="Times New Roman" w:hAnsi="Times New Roman" w:cs="Times New Roman"/>
                <w:color w:val="000000" w:themeColor="text1"/>
                <w:sz w:val="28"/>
                <w:szCs w:val="28"/>
              </w:rPr>
            </w:pPr>
          </w:p>
        </w:tc>
        <w:tc>
          <w:tcPr>
            <w:tcW w:w="749" w:type="dxa"/>
          </w:tcPr>
          <w:p w14:paraId="37B37781" w14:textId="77777777" w:rsidR="001F619D" w:rsidRPr="006F2A96" w:rsidRDefault="001F619D" w:rsidP="00140121">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7AFC6461"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FA3D93F" w14:textId="77777777" w:rsidR="001F619D" w:rsidRPr="006F2A96" w:rsidRDefault="001F619D" w:rsidP="00140121">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0BD2110B" w14:textId="77777777" w:rsidR="001F619D" w:rsidRPr="006F2A96" w:rsidRDefault="001F619D" w:rsidP="0014012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1F18B558" w14:textId="77777777" w:rsidR="001F619D" w:rsidRPr="006F2A96" w:rsidRDefault="001F619D" w:rsidP="001F619D">
      <w:pPr>
        <w:autoSpaceDN w:val="0"/>
        <w:adjustRightInd w:val="0"/>
        <w:jc w:val="both"/>
        <w:outlineLvl w:val="0"/>
        <w:rPr>
          <w:rFonts w:ascii="Times New Roman" w:hAnsi="Times New Roman" w:cs="Times New Roman"/>
          <w:color w:val="000000" w:themeColor="text1"/>
          <w:sz w:val="20"/>
          <w:szCs w:val="20"/>
        </w:rPr>
      </w:pPr>
    </w:p>
    <w:p w14:paraId="11F1C27E" w14:textId="77777777" w:rsidR="001F619D" w:rsidRPr="006F2A96" w:rsidRDefault="001F619D" w:rsidP="001F619D">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02BF273B" w14:textId="77777777" w:rsidR="001F619D" w:rsidRPr="006F2A96" w:rsidRDefault="001F619D" w:rsidP="001F619D">
      <w:pPr>
        <w:autoSpaceDN w:val="0"/>
        <w:adjustRightInd w:val="0"/>
        <w:jc w:val="both"/>
        <w:outlineLvl w:val="0"/>
        <w:rPr>
          <w:rFonts w:ascii="Times New Roman" w:hAnsi="Times New Roman" w:cs="Times New Roman"/>
          <w:color w:val="000000" w:themeColor="text1"/>
          <w:sz w:val="20"/>
          <w:szCs w:val="20"/>
        </w:rPr>
      </w:pPr>
    </w:p>
    <w:p w14:paraId="7A50B289" w14:textId="77777777" w:rsidR="001F619D" w:rsidRPr="006F2A96" w:rsidRDefault="001F619D" w:rsidP="001F619D">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04DE2324" w14:textId="77777777" w:rsidR="001F619D" w:rsidRPr="006F2A96" w:rsidRDefault="001F619D" w:rsidP="001F619D">
      <w:pPr>
        <w:autoSpaceDN w:val="0"/>
        <w:adjustRightInd w:val="0"/>
        <w:ind w:firstLine="540"/>
        <w:jc w:val="both"/>
        <w:rPr>
          <w:rFonts w:ascii="Times New Roman" w:hAnsi="Times New Roman" w:cs="Times New Roman"/>
          <w:color w:val="000000" w:themeColor="text1"/>
          <w:sz w:val="28"/>
          <w:szCs w:val="28"/>
          <w:lang w:eastAsia="ru-RU"/>
        </w:rPr>
      </w:pPr>
    </w:p>
    <w:p w14:paraId="58F6DFBD" w14:textId="77777777" w:rsidR="001F619D" w:rsidRPr="006F2A96" w:rsidRDefault="001F619D" w:rsidP="001F619D">
      <w:pPr>
        <w:autoSpaceDN w:val="0"/>
        <w:adjustRightInd w:val="0"/>
        <w:jc w:val="right"/>
        <w:outlineLvl w:val="0"/>
        <w:rPr>
          <w:rFonts w:ascii="Times New Roman" w:hAnsi="Times New Roman" w:cs="Times New Roman"/>
          <w:color w:val="000000" w:themeColor="text1"/>
          <w:sz w:val="28"/>
          <w:szCs w:val="28"/>
          <w:lang w:eastAsia="ru-RU"/>
        </w:rPr>
      </w:pPr>
    </w:p>
    <w:p w14:paraId="11F23054" w14:textId="77777777" w:rsidR="001F619D" w:rsidRPr="006F2A96" w:rsidRDefault="001F619D" w:rsidP="001F619D">
      <w:pPr>
        <w:autoSpaceDN w:val="0"/>
        <w:adjustRightInd w:val="0"/>
        <w:jc w:val="right"/>
        <w:outlineLvl w:val="0"/>
        <w:rPr>
          <w:rFonts w:ascii="Times New Roman" w:hAnsi="Times New Roman" w:cs="Times New Roman"/>
          <w:color w:val="000000" w:themeColor="text1"/>
          <w:sz w:val="28"/>
          <w:szCs w:val="28"/>
          <w:lang w:eastAsia="ru-RU"/>
        </w:rPr>
      </w:pPr>
    </w:p>
    <w:p w14:paraId="62BBDB9B" w14:textId="77777777" w:rsidR="001F619D" w:rsidRDefault="001F619D" w:rsidP="00AB647E">
      <w:pPr>
        <w:autoSpaceDN w:val="0"/>
        <w:adjustRightInd w:val="0"/>
        <w:jc w:val="right"/>
        <w:outlineLvl w:val="0"/>
        <w:rPr>
          <w:rFonts w:ascii="Times New Roman" w:hAnsi="Times New Roman" w:cs="Times New Roman"/>
          <w:color w:val="000000" w:themeColor="text1"/>
          <w:sz w:val="28"/>
          <w:szCs w:val="28"/>
          <w:lang w:eastAsia="ru-RU"/>
        </w:rPr>
      </w:pPr>
    </w:p>
    <w:p w14:paraId="74584C36" w14:textId="77777777" w:rsidR="001F619D" w:rsidRDefault="001F619D" w:rsidP="00AB647E">
      <w:pPr>
        <w:autoSpaceDN w:val="0"/>
        <w:adjustRightInd w:val="0"/>
        <w:jc w:val="right"/>
        <w:outlineLvl w:val="0"/>
        <w:rPr>
          <w:rFonts w:ascii="Times New Roman" w:hAnsi="Times New Roman" w:cs="Times New Roman"/>
          <w:color w:val="000000" w:themeColor="text1"/>
          <w:sz w:val="28"/>
          <w:szCs w:val="28"/>
          <w:lang w:eastAsia="ru-RU"/>
        </w:rPr>
      </w:pPr>
    </w:p>
    <w:p w14:paraId="377464FD" w14:textId="77777777" w:rsidR="001F619D" w:rsidRDefault="001F619D" w:rsidP="00AB647E">
      <w:pPr>
        <w:autoSpaceDN w:val="0"/>
        <w:adjustRightInd w:val="0"/>
        <w:jc w:val="right"/>
        <w:outlineLvl w:val="0"/>
        <w:rPr>
          <w:rFonts w:ascii="Times New Roman" w:hAnsi="Times New Roman" w:cs="Times New Roman"/>
          <w:color w:val="000000" w:themeColor="text1"/>
          <w:sz w:val="28"/>
          <w:szCs w:val="28"/>
          <w:lang w:eastAsia="ru-RU"/>
        </w:rPr>
      </w:pPr>
    </w:p>
    <w:p w14:paraId="75A8F763" w14:textId="77777777" w:rsidR="001F619D" w:rsidRDefault="001F619D" w:rsidP="00AB647E">
      <w:pPr>
        <w:autoSpaceDN w:val="0"/>
        <w:adjustRightInd w:val="0"/>
        <w:jc w:val="right"/>
        <w:outlineLvl w:val="0"/>
        <w:rPr>
          <w:rFonts w:ascii="Times New Roman" w:hAnsi="Times New Roman" w:cs="Times New Roman"/>
          <w:color w:val="000000" w:themeColor="text1"/>
          <w:sz w:val="28"/>
          <w:szCs w:val="28"/>
          <w:lang w:eastAsia="ru-RU"/>
        </w:rPr>
      </w:pPr>
    </w:p>
    <w:p w14:paraId="11C0580A" w14:textId="77777777" w:rsidR="001F619D" w:rsidRDefault="001F619D" w:rsidP="00AB647E">
      <w:pPr>
        <w:autoSpaceDN w:val="0"/>
        <w:adjustRightInd w:val="0"/>
        <w:jc w:val="right"/>
        <w:outlineLvl w:val="0"/>
        <w:rPr>
          <w:rFonts w:ascii="Times New Roman" w:hAnsi="Times New Roman" w:cs="Times New Roman"/>
          <w:color w:val="000000" w:themeColor="text1"/>
          <w:sz w:val="28"/>
          <w:szCs w:val="28"/>
          <w:lang w:eastAsia="ru-RU"/>
        </w:rPr>
      </w:pPr>
    </w:p>
    <w:p w14:paraId="2B5E84BA" w14:textId="5ACA6AE0" w:rsidR="00A05A38" w:rsidRDefault="00A05A38">
      <w:pPr>
        <w:widowControl/>
        <w:suppressAutoHyphens w:val="0"/>
        <w:autoSpaceDE/>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br w:type="page"/>
      </w:r>
    </w:p>
    <w:p w14:paraId="14264C74" w14:textId="66E1856D" w:rsidR="00AB647E" w:rsidRPr="006F2A96" w:rsidRDefault="00AB647E" w:rsidP="00AB647E">
      <w:pPr>
        <w:autoSpaceDN w:val="0"/>
        <w:adjustRightInd w:val="0"/>
        <w:jc w:val="right"/>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 xml:space="preserve">Форма </w:t>
      </w:r>
      <w:r w:rsidR="00A05A38">
        <w:rPr>
          <w:rFonts w:ascii="Times New Roman" w:hAnsi="Times New Roman" w:cs="Times New Roman"/>
          <w:color w:val="000000" w:themeColor="text1"/>
          <w:sz w:val="28"/>
          <w:szCs w:val="28"/>
          <w:lang w:eastAsia="ru-RU"/>
        </w:rPr>
        <w:t>9</w:t>
      </w:r>
    </w:p>
    <w:p w14:paraId="1C4FBAAF"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39B99C6C"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w:t>
      </w:r>
    </w:p>
    <w:p w14:paraId="20B2B4B3"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о движении поголовья сельскохозяйственных животных (птицы)</w:t>
      </w:r>
    </w:p>
    <w:p w14:paraId="02CB0C3A"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0BD0AA5F" w14:textId="77777777" w:rsidTr="00B45863">
        <w:trPr>
          <w:jc w:val="center"/>
        </w:trPr>
        <w:tc>
          <w:tcPr>
            <w:tcW w:w="846" w:type="dxa"/>
          </w:tcPr>
          <w:p w14:paraId="42A0AE5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294D0BF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402FB299" w14:textId="77777777" w:rsidTr="00B45863">
        <w:trPr>
          <w:jc w:val="center"/>
        </w:trPr>
        <w:tc>
          <w:tcPr>
            <w:tcW w:w="846" w:type="dxa"/>
          </w:tcPr>
          <w:p w14:paraId="5F24B55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1E4E62C4"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55FA4B04" w14:textId="77777777" w:rsidTr="00B45863">
        <w:trPr>
          <w:jc w:val="center"/>
        </w:trPr>
        <w:tc>
          <w:tcPr>
            <w:tcW w:w="846" w:type="dxa"/>
          </w:tcPr>
          <w:p w14:paraId="00E376A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314C44DB"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361848C9" w14:textId="77777777" w:rsidTr="00B45863">
        <w:trPr>
          <w:jc w:val="center"/>
        </w:trPr>
        <w:tc>
          <w:tcPr>
            <w:tcW w:w="846" w:type="dxa"/>
          </w:tcPr>
          <w:p w14:paraId="7E1CCC6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31DA7BD0"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наименование юридического лица, крестьянского</w:t>
            </w:r>
          </w:p>
          <w:p w14:paraId="25CC9FB9"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(фермерского) хозяйства, индивидуального предпринимателя</w:t>
            </w:r>
          </w:p>
        </w:tc>
      </w:tr>
    </w:tbl>
    <w:p w14:paraId="5CAD12EC"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tbl>
      <w:tblPr>
        <w:tblW w:w="9923" w:type="dxa"/>
        <w:tblInd w:w="-279" w:type="dxa"/>
        <w:tblLayout w:type="fixed"/>
        <w:tblCellMar>
          <w:left w:w="0" w:type="dxa"/>
          <w:right w:w="0" w:type="dxa"/>
        </w:tblCellMar>
        <w:tblLook w:val="0000" w:firstRow="0" w:lastRow="0" w:firstColumn="0" w:lastColumn="0" w:noHBand="0" w:noVBand="0"/>
      </w:tblPr>
      <w:tblGrid>
        <w:gridCol w:w="1050"/>
        <w:gridCol w:w="851"/>
        <w:gridCol w:w="793"/>
        <w:gridCol w:w="908"/>
        <w:gridCol w:w="850"/>
        <w:gridCol w:w="709"/>
        <w:gridCol w:w="14"/>
        <w:gridCol w:w="779"/>
        <w:gridCol w:w="624"/>
        <w:gridCol w:w="709"/>
        <w:gridCol w:w="794"/>
        <w:gridCol w:w="425"/>
        <w:gridCol w:w="567"/>
        <w:gridCol w:w="850"/>
      </w:tblGrid>
      <w:tr w:rsidR="00AB647E" w:rsidRPr="006F2A96" w14:paraId="5BF2B134" w14:textId="77777777" w:rsidTr="00B45863">
        <w:tc>
          <w:tcPr>
            <w:tcW w:w="1050" w:type="dxa"/>
            <w:vMerge w:val="restart"/>
            <w:tcBorders>
              <w:top w:val="single" w:sz="4" w:space="0" w:color="auto"/>
              <w:left w:val="single" w:sz="4" w:space="0" w:color="auto"/>
              <w:bottom w:val="single" w:sz="4" w:space="0" w:color="auto"/>
              <w:right w:val="single" w:sz="4" w:space="0" w:color="auto"/>
            </w:tcBorders>
          </w:tcPr>
          <w:p w14:paraId="76BBC1A5"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Поло-возраст-</w:t>
            </w:r>
            <w:proofErr w:type="spellStart"/>
            <w:r w:rsidRPr="006F2A96">
              <w:rPr>
                <w:rFonts w:ascii="Times New Roman" w:hAnsi="Times New Roman" w:cs="Times New Roman"/>
                <w:color w:val="000000" w:themeColor="text1"/>
                <w:sz w:val="18"/>
                <w:szCs w:val="18"/>
                <w:lang w:eastAsia="ru-RU"/>
              </w:rPr>
              <w:t>ные</w:t>
            </w:r>
            <w:proofErr w:type="spellEnd"/>
            <w:r w:rsidRPr="006F2A96">
              <w:rPr>
                <w:rFonts w:ascii="Times New Roman" w:hAnsi="Times New Roman" w:cs="Times New Roman"/>
                <w:color w:val="000000" w:themeColor="text1"/>
                <w:sz w:val="18"/>
                <w:szCs w:val="18"/>
                <w:lang w:eastAsia="ru-RU"/>
              </w:rPr>
              <w:t xml:space="preserve"> группы</w:t>
            </w:r>
          </w:p>
        </w:tc>
        <w:tc>
          <w:tcPr>
            <w:tcW w:w="851" w:type="dxa"/>
            <w:vMerge w:val="restart"/>
            <w:tcBorders>
              <w:top w:val="single" w:sz="4" w:space="0" w:color="auto"/>
              <w:left w:val="single" w:sz="4" w:space="0" w:color="auto"/>
              <w:bottom w:val="single" w:sz="4" w:space="0" w:color="auto"/>
              <w:right w:val="single" w:sz="4" w:space="0" w:color="auto"/>
            </w:tcBorders>
          </w:tcPr>
          <w:p w14:paraId="1C00D5F3"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Наличие поголовья на начало месяца</w:t>
            </w:r>
          </w:p>
        </w:tc>
        <w:tc>
          <w:tcPr>
            <w:tcW w:w="3274" w:type="dxa"/>
            <w:gridSpan w:val="5"/>
            <w:tcBorders>
              <w:top w:val="single" w:sz="4" w:space="0" w:color="auto"/>
              <w:left w:val="single" w:sz="4" w:space="0" w:color="auto"/>
              <w:bottom w:val="single" w:sz="4" w:space="0" w:color="auto"/>
              <w:right w:val="single" w:sz="4" w:space="0" w:color="auto"/>
            </w:tcBorders>
          </w:tcPr>
          <w:p w14:paraId="671C7A41"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Приход (голов)</w:t>
            </w:r>
          </w:p>
        </w:tc>
        <w:tc>
          <w:tcPr>
            <w:tcW w:w="3898" w:type="dxa"/>
            <w:gridSpan w:val="6"/>
            <w:tcBorders>
              <w:top w:val="single" w:sz="4" w:space="0" w:color="auto"/>
              <w:left w:val="single" w:sz="4" w:space="0" w:color="auto"/>
              <w:bottom w:val="single" w:sz="4" w:space="0" w:color="auto"/>
              <w:right w:val="single" w:sz="4" w:space="0" w:color="auto"/>
            </w:tcBorders>
          </w:tcPr>
          <w:p w14:paraId="4A8B0B8B"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Расход (голов)</w:t>
            </w:r>
          </w:p>
        </w:tc>
        <w:tc>
          <w:tcPr>
            <w:tcW w:w="850" w:type="dxa"/>
            <w:vMerge w:val="restart"/>
            <w:tcBorders>
              <w:top w:val="single" w:sz="4" w:space="0" w:color="auto"/>
              <w:left w:val="single" w:sz="4" w:space="0" w:color="auto"/>
              <w:right w:val="single" w:sz="4" w:space="0" w:color="auto"/>
            </w:tcBorders>
          </w:tcPr>
          <w:p w14:paraId="5346BDF8"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Наличие поголовья на конец месяца</w:t>
            </w:r>
          </w:p>
        </w:tc>
      </w:tr>
      <w:tr w:rsidR="00AB647E" w:rsidRPr="006F2A96" w14:paraId="3F1F3B17" w14:textId="77777777" w:rsidTr="00B45863">
        <w:tc>
          <w:tcPr>
            <w:tcW w:w="1050" w:type="dxa"/>
            <w:vMerge/>
            <w:tcBorders>
              <w:top w:val="single" w:sz="4" w:space="0" w:color="auto"/>
              <w:left w:val="single" w:sz="4" w:space="0" w:color="auto"/>
              <w:bottom w:val="single" w:sz="4" w:space="0" w:color="auto"/>
              <w:right w:val="single" w:sz="4" w:space="0" w:color="auto"/>
            </w:tcBorders>
          </w:tcPr>
          <w:p w14:paraId="0884F721"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0095B4B"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32002FD4"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Куплено на племя</w:t>
            </w:r>
          </w:p>
        </w:tc>
        <w:tc>
          <w:tcPr>
            <w:tcW w:w="908" w:type="dxa"/>
            <w:tcBorders>
              <w:top w:val="single" w:sz="4" w:space="0" w:color="auto"/>
              <w:left w:val="single" w:sz="4" w:space="0" w:color="auto"/>
              <w:bottom w:val="single" w:sz="4" w:space="0" w:color="auto"/>
              <w:right w:val="single" w:sz="4" w:space="0" w:color="auto"/>
            </w:tcBorders>
          </w:tcPr>
          <w:p w14:paraId="4C379AED"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Получено приплода</w:t>
            </w:r>
          </w:p>
        </w:tc>
        <w:tc>
          <w:tcPr>
            <w:tcW w:w="850" w:type="dxa"/>
            <w:tcBorders>
              <w:top w:val="single" w:sz="4" w:space="0" w:color="auto"/>
              <w:left w:val="single" w:sz="4" w:space="0" w:color="auto"/>
              <w:bottom w:val="single" w:sz="4" w:space="0" w:color="auto"/>
              <w:right w:val="single" w:sz="4" w:space="0" w:color="auto"/>
            </w:tcBorders>
          </w:tcPr>
          <w:p w14:paraId="0C3F57CF"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Приход из младших групп</w:t>
            </w:r>
          </w:p>
        </w:tc>
        <w:tc>
          <w:tcPr>
            <w:tcW w:w="709" w:type="dxa"/>
            <w:tcBorders>
              <w:top w:val="single" w:sz="4" w:space="0" w:color="auto"/>
              <w:left w:val="single" w:sz="4" w:space="0" w:color="auto"/>
              <w:bottom w:val="single" w:sz="4" w:space="0" w:color="auto"/>
              <w:right w:val="single" w:sz="4" w:space="0" w:color="auto"/>
            </w:tcBorders>
          </w:tcPr>
          <w:p w14:paraId="75184E47"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Итого прихода</w:t>
            </w:r>
          </w:p>
        </w:tc>
        <w:tc>
          <w:tcPr>
            <w:tcW w:w="793" w:type="dxa"/>
            <w:gridSpan w:val="2"/>
            <w:tcBorders>
              <w:top w:val="single" w:sz="4" w:space="0" w:color="auto"/>
              <w:left w:val="single" w:sz="4" w:space="0" w:color="auto"/>
              <w:bottom w:val="single" w:sz="4" w:space="0" w:color="auto"/>
              <w:right w:val="single" w:sz="4" w:space="0" w:color="auto"/>
            </w:tcBorders>
          </w:tcPr>
          <w:p w14:paraId="407FEED5"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Забито всего</w:t>
            </w:r>
          </w:p>
        </w:tc>
        <w:tc>
          <w:tcPr>
            <w:tcW w:w="624" w:type="dxa"/>
            <w:tcBorders>
              <w:top w:val="single" w:sz="4" w:space="0" w:color="auto"/>
              <w:left w:val="single" w:sz="4" w:space="0" w:color="auto"/>
              <w:bottom w:val="single" w:sz="4" w:space="0" w:color="auto"/>
              <w:right w:val="single" w:sz="4" w:space="0" w:color="auto"/>
            </w:tcBorders>
          </w:tcPr>
          <w:p w14:paraId="06FA30BB"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Живой вес (кг)</w:t>
            </w:r>
          </w:p>
        </w:tc>
        <w:tc>
          <w:tcPr>
            <w:tcW w:w="709" w:type="dxa"/>
            <w:tcBorders>
              <w:top w:val="single" w:sz="4" w:space="0" w:color="auto"/>
              <w:left w:val="single" w:sz="4" w:space="0" w:color="auto"/>
              <w:bottom w:val="single" w:sz="4" w:space="0" w:color="auto"/>
              <w:right w:val="single" w:sz="4" w:space="0" w:color="auto"/>
            </w:tcBorders>
          </w:tcPr>
          <w:p w14:paraId="472C371F"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Прочие выбытие</w:t>
            </w:r>
          </w:p>
        </w:tc>
        <w:tc>
          <w:tcPr>
            <w:tcW w:w="794" w:type="dxa"/>
            <w:tcBorders>
              <w:top w:val="single" w:sz="4" w:space="0" w:color="auto"/>
              <w:left w:val="single" w:sz="4" w:space="0" w:color="auto"/>
              <w:bottom w:val="single" w:sz="4" w:space="0" w:color="auto"/>
              <w:right w:val="single" w:sz="4" w:space="0" w:color="auto"/>
            </w:tcBorders>
          </w:tcPr>
          <w:p w14:paraId="064B7B27"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Пере-ведено в старшие группы</w:t>
            </w:r>
          </w:p>
        </w:tc>
        <w:tc>
          <w:tcPr>
            <w:tcW w:w="425" w:type="dxa"/>
            <w:tcBorders>
              <w:top w:val="single" w:sz="4" w:space="0" w:color="auto"/>
              <w:left w:val="single" w:sz="4" w:space="0" w:color="auto"/>
              <w:bottom w:val="single" w:sz="4" w:space="0" w:color="auto"/>
              <w:right w:val="single" w:sz="4" w:space="0" w:color="auto"/>
            </w:tcBorders>
          </w:tcPr>
          <w:p w14:paraId="18C0474F"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Пало</w:t>
            </w:r>
          </w:p>
        </w:tc>
        <w:tc>
          <w:tcPr>
            <w:tcW w:w="567" w:type="dxa"/>
            <w:tcBorders>
              <w:top w:val="single" w:sz="4" w:space="0" w:color="auto"/>
              <w:left w:val="single" w:sz="4" w:space="0" w:color="auto"/>
              <w:bottom w:val="single" w:sz="4" w:space="0" w:color="auto"/>
              <w:right w:val="single" w:sz="4" w:space="0" w:color="auto"/>
            </w:tcBorders>
          </w:tcPr>
          <w:p w14:paraId="237C67C2"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Итого расход</w:t>
            </w:r>
          </w:p>
        </w:tc>
        <w:tc>
          <w:tcPr>
            <w:tcW w:w="850" w:type="dxa"/>
            <w:vMerge/>
            <w:tcBorders>
              <w:left w:val="single" w:sz="4" w:space="0" w:color="auto"/>
              <w:bottom w:val="single" w:sz="4" w:space="0" w:color="auto"/>
              <w:right w:val="single" w:sz="4" w:space="0" w:color="auto"/>
            </w:tcBorders>
          </w:tcPr>
          <w:p w14:paraId="76A550F2"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p>
        </w:tc>
      </w:tr>
      <w:tr w:rsidR="00AB647E" w:rsidRPr="006F2A96" w14:paraId="0592EDBA" w14:textId="77777777" w:rsidTr="00B45863">
        <w:tc>
          <w:tcPr>
            <w:tcW w:w="1050" w:type="dxa"/>
            <w:tcBorders>
              <w:top w:val="single" w:sz="4" w:space="0" w:color="auto"/>
              <w:left w:val="single" w:sz="4" w:space="0" w:color="auto"/>
              <w:bottom w:val="single" w:sz="4" w:space="0" w:color="auto"/>
              <w:right w:val="single" w:sz="4" w:space="0" w:color="auto"/>
            </w:tcBorders>
          </w:tcPr>
          <w:p w14:paraId="2C2ABFD7" w14:textId="77777777" w:rsidR="00AB647E" w:rsidRPr="006F2A96" w:rsidRDefault="00AB647E" w:rsidP="00B45863">
            <w:pPr>
              <w:autoSpaceDN w:val="0"/>
              <w:adjustRightInd w:val="0"/>
              <w:ind w:left="57"/>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tcPr>
          <w:p w14:paraId="7F0E76D0"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2</w:t>
            </w:r>
          </w:p>
        </w:tc>
        <w:tc>
          <w:tcPr>
            <w:tcW w:w="793" w:type="dxa"/>
            <w:tcBorders>
              <w:top w:val="single" w:sz="4" w:space="0" w:color="auto"/>
              <w:left w:val="single" w:sz="4" w:space="0" w:color="auto"/>
              <w:bottom w:val="single" w:sz="4" w:space="0" w:color="auto"/>
              <w:right w:val="single" w:sz="4" w:space="0" w:color="auto"/>
            </w:tcBorders>
          </w:tcPr>
          <w:p w14:paraId="68F1165A"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3</w:t>
            </w:r>
          </w:p>
        </w:tc>
        <w:tc>
          <w:tcPr>
            <w:tcW w:w="908" w:type="dxa"/>
            <w:tcBorders>
              <w:top w:val="single" w:sz="4" w:space="0" w:color="auto"/>
              <w:left w:val="single" w:sz="4" w:space="0" w:color="auto"/>
              <w:bottom w:val="single" w:sz="4" w:space="0" w:color="auto"/>
              <w:right w:val="single" w:sz="4" w:space="0" w:color="auto"/>
            </w:tcBorders>
          </w:tcPr>
          <w:p w14:paraId="03F3603A"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tcPr>
          <w:p w14:paraId="2ABF4945"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14:paraId="076A9863"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6</w:t>
            </w:r>
          </w:p>
        </w:tc>
        <w:tc>
          <w:tcPr>
            <w:tcW w:w="793" w:type="dxa"/>
            <w:gridSpan w:val="2"/>
            <w:tcBorders>
              <w:top w:val="single" w:sz="4" w:space="0" w:color="auto"/>
              <w:left w:val="single" w:sz="4" w:space="0" w:color="auto"/>
              <w:bottom w:val="single" w:sz="4" w:space="0" w:color="auto"/>
              <w:right w:val="single" w:sz="4" w:space="0" w:color="auto"/>
            </w:tcBorders>
          </w:tcPr>
          <w:p w14:paraId="1F64C9E9"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7</w:t>
            </w:r>
          </w:p>
        </w:tc>
        <w:tc>
          <w:tcPr>
            <w:tcW w:w="624" w:type="dxa"/>
            <w:tcBorders>
              <w:top w:val="single" w:sz="4" w:space="0" w:color="auto"/>
              <w:left w:val="single" w:sz="4" w:space="0" w:color="auto"/>
              <w:bottom w:val="single" w:sz="4" w:space="0" w:color="auto"/>
              <w:right w:val="single" w:sz="4" w:space="0" w:color="auto"/>
            </w:tcBorders>
          </w:tcPr>
          <w:p w14:paraId="78A2AF1B"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14:paraId="1424993F"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9</w:t>
            </w:r>
          </w:p>
        </w:tc>
        <w:tc>
          <w:tcPr>
            <w:tcW w:w="794" w:type="dxa"/>
            <w:tcBorders>
              <w:top w:val="single" w:sz="4" w:space="0" w:color="auto"/>
              <w:left w:val="single" w:sz="4" w:space="0" w:color="auto"/>
              <w:bottom w:val="single" w:sz="4" w:space="0" w:color="auto"/>
              <w:right w:val="single" w:sz="4" w:space="0" w:color="auto"/>
            </w:tcBorders>
          </w:tcPr>
          <w:p w14:paraId="5B17B1DE"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10</w:t>
            </w:r>
          </w:p>
        </w:tc>
        <w:tc>
          <w:tcPr>
            <w:tcW w:w="425" w:type="dxa"/>
            <w:tcBorders>
              <w:top w:val="single" w:sz="4" w:space="0" w:color="auto"/>
              <w:left w:val="single" w:sz="4" w:space="0" w:color="auto"/>
              <w:bottom w:val="single" w:sz="4" w:space="0" w:color="auto"/>
              <w:right w:val="single" w:sz="4" w:space="0" w:color="auto"/>
            </w:tcBorders>
          </w:tcPr>
          <w:p w14:paraId="370F8364"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11</w:t>
            </w:r>
          </w:p>
        </w:tc>
        <w:tc>
          <w:tcPr>
            <w:tcW w:w="567" w:type="dxa"/>
            <w:tcBorders>
              <w:top w:val="single" w:sz="4" w:space="0" w:color="auto"/>
              <w:left w:val="single" w:sz="4" w:space="0" w:color="auto"/>
              <w:bottom w:val="single" w:sz="4" w:space="0" w:color="auto"/>
              <w:right w:val="single" w:sz="4" w:space="0" w:color="auto"/>
            </w:tcBorders>
          </w:tcPr>
          <w:p w14:paraId="693062D3"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14:paraId="004C2E25" w14:textId="77777777" w:rsidR="00AB647E" w:rsidRPr="006F2A96" w:rsidRDefault="00AB647E" w:rsidP="00B45863">
            <w:pPr>
              <w:autoSpaceDN w:val="0"/>
              <w:adjustRightInd w:val="0"/>
              <w:jc w:val="center"/>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13</w:t>
            </w:r>
          </w:p>
        </w:tc>
      </w:tr>
      <w:tr w:rsidR="00AB647E" w:rsidRPr="006F2A96" w14:paraId="49F18E76" w14:textId="77777777" w:rsidTr="00B45863">
        <w:tc>
          <w:tcPr>
            <w:tcW w:w="1050" w:type="dxa"/>
            <w:tcBorders>
              <w:top w:val="single" w:sz="4" w:space="0" w:color="auto"/>
              <w:left w:val="single" w:sz="4" w:space="0" w:color="auto"/>
              <w:bottom w:val="single" w:sz="4" w:space="0" w:color="auto"/>
              <w:right w:val="single" w:sz="4" w:space="0" w:color="auto"/>
            </w:tcBorders>
          </w:tcPr>
          <w:p w14:paraId="70B6B975"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Куры несушки</w:t>
            </w:r>
          </w:p>
        </w:tc>
        <w:tc>
          <w:tcPr>
            <w:tcW w:w="851" w:type="dxa"/>
            <w:tcBorders>
              <w:top w:val="single" w:sz="4" w:space="0" w:color="auto"/>
              <w:left w:val="single" w:sz="4" w:space="0" w:color="auto"/>
              <w:bottom w:val="single" w:sz="4" w:space="0" w:color="auto"/>
              <w:right w:val="single" w:sz="4" w:space="0" w:color="auto"/>
            </w:tcBorders>
          </w:tcPr>
          <w:p w14:paraId="2CF5B14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689DE5F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0C8B853B"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5F82D5C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394F95E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3D3750C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0E22DE8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ABF9AA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39D3962"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1AF4555"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C03BAD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46230E8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64075215" w14:textId="77777777" w:rsidTr="00B45863">
        <w:tc>
          <w:tcPr>
            <w:tcW w:w="1050" w:type="dxa"/>
            <w:tcBorders>
              <w:top w:val="single" w:sz="4" w:space="0" w:color="auto"/>
              <w:left w:val="single" w:sz="4" w:space="0" w:color="auto"/>
              <w:bottom w:val="single" w:sz="4" w:space="0" w:color="auto"/>
              <w:right w:val="single" w:sz="4" w:space="0" w:color="auto"/>
            </w:tcBorders>
          </w:tcPr>
          <w:p w14:paraId="52F325E6"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Молодняк кур до 3 мес.</w:t>
            </w:r>
          </w:p>
        </w:tc>
        <w:tc>
          <w:tcPr>
            <w:tcW w:w="851" w:type="dxa"/>
            <w:tcBorders>
              <w:top w:val="single" w:sz="4" w:space="0" w:color="auto"/>
              <w:left w:val="single" w:sz="4" w:space="0" w:color="auto"/>
              <w:bottom w:val="single" w:sz="4" w:space="0" w:color="auto"/>
              <w:right w:val="single" w:sz="4" w:space="0" w:color="auto"/>
            </w:tcBorders>
          </w:tcPr>
          <w:p w14:paraId="5501CB02"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40D5FF7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6CB7509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4F9BF6E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2D5B65A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2658069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1A02CFC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8E9490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8A4501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2A055A5"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C0280F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271B7940"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0A3E6727" w14:textId="77777777" w:rsidTr="00B45863">
        <w:tc>
          <w:tcPr>
            <w:tcW w:w="1050" w:type="dxa"/>
            <w:tcBorders>
              <w:top w:val="single" w:sz="4" w:space="0" w:color="auto"/>
              <w:left w:val="single" w:sz="4" w:space="0" w:color="auto"/>
              <w:bottom w:val="single" w:sz="4" w:space="0" w:color="auto"/>
              <w:right w:val="single" w:sz="4" w:space="0" w:color="auto"/>
            </w:tcBorders>
          </w:tcPr>
          <w:p w14:paraId="07E4D490"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Цыплята яичных пород до 1 мес.</w:t>
            </w:r>
          </w:p>
        </w:tc>
        <w:tc>
          <w:tcPr>
            <w:tcW w:w="851" w:type="dxa"/>
            <w:tcBorders>
              <w:top w:val="single" w:sz="4" w:space="0" w:color="auto"/>
              <w:left w:val="single" w:sz="4" w:space="0" w:color="auto"/>
              <w:bottom w:val="single" w:sz="4" w:space="0" w:color="auto"/>
              <w:right w:val="single" w:sz="4" w:space="0" w:color="auto"/>
            </w:tcBorders>
          </w:tcPr>
          <w:p w14:paraId="70BB3F1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5A718BE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5111490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1F2B742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113B12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4B7F9C0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79918C3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FBDD5E0"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0C2EAC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0B5F6E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FCD4272"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007B036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E80FEF" w:rsidRPr="006F2A96" w14:paraId="1E0222A8" w14:textId="77777777" w:rsidTr="00B45863">
        <w:tc>
          <w:tcPr>
            <w:tcW w:w="1050" w:type="dxa"/>
            <w:tcBorders>
              <w:top w:val="single" w:sz="4" w:space="0" w:color="auto"/>
              <w:left w:val="single" w:sz="4" w:space="0" w:color="auto"/>
              <w:bottom w:val="single" w:sz="4" w:space="0" w:color="auto"/>
              <w:right w:val="single" w:sz="4" w:space="0" w:color="auto"/>
            </w:tcBorders>
          </w:tcPr>
          <w:p w14:paraId="170809C1" w14:textId="77777777" w:rsidR="00E80FEF" w:rsidRPr="006F2A96" w:rsidRDefault="00E80FEF" w:rsidP="006F19FD">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Куры</w:t>
            </w:r>
            <w:r w:rsidR="006F19FD" w:rsidRPr="006F2A96">
              <w:rPr>
                <w:rFonts w:ascii="Times New Roman" w:hAnsi="Times New Roman" w:cs="Times New Roman"/>
                <w:color w:val="000000" w:themeColor="text1"/>
                <w:sz w:val="18"/>
                <w:szCs w:val="18"/>
                <w:lang w:eastAsia="ru-RU"/>
              </w:rPr>
              <w:t xml:space="preserve"> бройлерные,</w:t>
            </w:r>
            <w:r w:rsidRPr="006F2A96">
              <w:rPr>
                <w:rFonts w:ascii="Times New Roman" w:hAnsi="Times New Roman" w:cs="Times New Roman"/>
                <w:color w:val="000000" w:themeColor="text1"/>
                <w:sz w:val="18"/>
                <w:szCs w:val="18"/>
                <w:lang w:eastAsia="ru-RU"/>
              </w:rPr>
              <w:t xml:space="preserve"> петухи </w:t>
            </w:r>
          </w:p>
        </w:tc>
        <w:tc>
          <w:tcPr>
            <w:tcW w:w="851" w:type="dxa"/>
            <w:tcBorders>
              <w:top w:val="single" w:sz="4" w:space="0" w:color="auto"/>
              <w:left w:val="single" w:sz="4" w:space="0" w:color="auto"/>
              <w:bottom w:val="single" w:sz="4" w:space="0" w:color="auto"/>
              <w:right w:val="single" w:sz="4" w:space="0" w:color="auto"/>
            </w:tcBorders>
          </w:tcPr>
          <w:p w14:paraId="2A6AF423"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6424BBB1"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704156BE"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15A9ACAA"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2951B021"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3DDEA892"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21F5C6ED"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CDD3C6D"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E6402A0"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DC5BD04"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5F13D44"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12C80205" w14:textId="77777777" w:rsidR="00E80FEF" w:rsidRPr="006F2A96" w:rsidRDefault="00E80FEF"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3201A8AD" w14:textId="77777777" w:rsidTr="00B45863">
        <w:tc>
          <w:tcPr>
            <w:tcW w:w="1050" w:type="dxa"/>
            <w:tcBorders>
              <w:top w:val="single" w:sz="4" w:space="0" w:color="auto"/>
              <w:left w:val="single" w:sz="4" w:space="0" w:color="auto"/>
              <w:bottom w:val="single" w:sz="4" w:space="0" w:color="auto"/>
              <w:right w:val="single" w:sz="4" w:space="0" w:color="auto"/>
            </w:tcBorders>
          </w:tcPr>
          <w:p w14:paraId="52F83A48"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Цыплята бройлерные</w:t>
            </w:r>
          </w:p>
        </w:tc>
        <w:tc>
          <w:tcPr>
            <w:tcW w:w="851" w:type="dxa"/>
            <w:tcBorders>
              <w:top w:val="single" w:sz="4" w:space="0" w:color="auto"/>
              <w:left w:val="single" w:sz="4" w:space="0" w:color="auto"/>
              <w:bottom w:val="single" w:sz="4" w:space="0" w:color="auto"/>
              <w:right w:val="single" w:sz="4" w:space="0" w:color="auto"/>
            </w:tcBorders>
          </w:tcPr>
          <w:p w14:paraId="17E0BF4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24173946"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29FCFF8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69E3DAB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54ACEA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01E61E7B"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742C114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9A08EC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F92C7CD"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3D07FD4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68D80A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2D8DBFB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697DB52D" w14:textId="77777777" w:rsidTr="00B45863">
        <w:tc>
          <w:tcPr>
            <w:tcW w:w="1050" w:type="dxa"/>
            <w:tcBorders>
              <w:top w:val="single" w:sz="4" w:space="0" w:color="auto"/>
              <w:left w:val="single" w:sz="4" w:space="0" w:color="auto"/>
              <w:bottom w:val="single" w:sz="4" w:space="0" w:color="auto"/>
              <w:right w:val="single" w:sz="4" w:space="0" w:color="auto"/>
            </w:tcBorders>
          </w:tcPr>
          <w:p w14:paraId="04B0C7B9"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Перепела несушки</w:t>
            </w:r>
          </w:p>
        </w:tc>
        <w:tc>
          <w:tcPr>
            <w:tcW w:w="851" w:type="dxa"/>
            <w:tcBorders>
              <w:top w:val="single" w:sz="4" w:space="0" w:color="auto"/>
              <w:left w:val="single" w:sz="4" w:space="0" w:color="auto"/>
              <w:bottom w:val="single" w:sz="4" w:space="0" w:color="auto"/>
              <w:right w:val="single" w:sz="4" w:space="0" w:color="auto"/>
            </w:tcBorders>
          </w:tcPr>
          <w:p w14:paraId="0CEAB3A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22FA4D3B"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7771A22D"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5D679F1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B4E3FC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33F228D0"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6C1473E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7B0260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BB0FB1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F9CB16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94EFB4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260A0565"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5D06B061" w14:textId="77777777" w:rsidTr="00B45863">
        <w:tc>
          <w:tcPr>
            <w:tcW w:w="1050" w:type="dxa"/>
            <w:tcBorders>
              <w:top w:val="single" w:sz="4" w:space="0" w:color="auto"/>
              <w:left w:val="single" w:sz="4" w:space="0" w:color="auto"/>
              <w:bottom w:val="single" w:sz="4" w:space="0" w:color="auto"/>
              <w:right w:val="single" w:sz="4" w:space="0" w:color="auto"/>
            </w:tcBorders>
          </w:tcPr>
          <w:p w14:paraId="169C761D"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Перепела на откорме</w:t>
            </w:r>
          </w:p>
        </w:tc>
        <w:tc>
          <w:tcPr>
            <w:tcW w:w="851" w:type="dxa"/>
            <w:tcBorders>
              <w:top w:val="single" w:sz="4" w:space="0" w:color="auto"/>
              <w:left w:val="single" w:sz="4" w:space="0" w:color="auto"/>
              <w:bottom w:val="single" w:sz="4" w:space="0" w:color="auto"/>
              <w:right w:val="single" w:sz="4" w:space="0" w:color="auto"/>
            </w:tcBorders>
          </w:tcPr>
          <w:p w14:paraId="0B6BE63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456AAD5B"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288967C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3A602B5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66AA855"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14C8798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69EC0AA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F61D99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7E4B0A0"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B58A3E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29463C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51C3BBC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67AE3D59" w14:textId="77777777" w:rsidTr="00B45863">
        <w:tc>
          <w:tcPr>
            <w:tcW w:w="1050" w:type="dxa"/>
            <w:tcBorders>
              <w:top w:val="single" w:sz="4" w:space="0" w:color="auto"/>
              <w:left w:val="single" w:sz="4" w:space="0" w:color="auto"/>
              <w:bottom w:val="single" w:sz="4" w:space="0" w:color="auto"/>
              <w:right w:val="single" w:sz="4" w:space="0" w:color="auto"/>
            </w:tcBorders>
          </w:tcPr>
          <w:p w14:paraId="64A96E33"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Цыплята перепелов до 1 мес.</w:t>
            </w:r>
          </w:p>
        </w:tc>
        <w:tc>
          <w:tcPr>
            <w:tcW w:w="851" w:type="dxa"/>
            <w:tcBorders>
              <w:top w:val="single" w:sz="4" w:space="0" w:color="auto"/>
              <w:left w:val="single" w:sz="4" w:space="0" w:color="auto"/>
              <w:bottom w:val="single" w:sz="4" w:space="0" w:color="auto"/>
              <w:right w:val="single" w:sz="4" w:space="0" w:color="auto"/>
            </w:tcBorders>
          </w:tcPr>
          <w:p w14:paraId="52F5891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309A4800"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29C8E465"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1AEEB99B"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3532AA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38981D1D"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3EA1B036"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BF1D6D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7CAE98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E6E364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5248E1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366BFBF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69925B69" w14:textId="77777777" w:rsidTr="00B45863">
        <w:tc>
          <w:tcPr>
            <w:tcW w:w="1050" w:type="dxa"/>
            <w:tcBorders>
              <w:top w:val="single" w:sz="4" w:space="0" w:color="auto"/>
              <w:left w:val="single" w:sz="4" w:space="0" w:color="auto"/>
              <w:bottom w:val="single" w:sz="4" w:space="0" w:color="auto"/>
              <w:right w:val="single" w:sz="4" w:space="0" w:color="auto"/>
            </w:tcBorders>
          </w:tcPr>
          <w:p w14:paraId="22745A86"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Гуси</w:t>
            </w:r>
          </w:p>
        </w:tc>
        <w:tc>
          <w:tcPr>
            <w:tcW w:w="851" w:type="dxa"/>
            <w:tcBorders>
              <w:top w:val="single" w:sz="4" w:space="0" w:color="auto"/>
              <w:left w:val="single" w:sz="4" w:space="0" w:color="auto"/>
              <w:bottom w:val="single" w:sz="4" w:space="0" w:color="auto"/>
              <w:right w:val="single" w:sz="4" w:space="0" w:color="auto"/>
            </w:tcBorders>
          </w:tcPr>
          <w:p w14:paraId="64C17C5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6DCB7E7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32BEFD1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6400F46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3AD46CD"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7981D41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04B2DB0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C89D032"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E04E58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0CE6644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DA2CC4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698334ED"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140F27A8" w14:textId="77777777" w:rsidTr="00B45863">
        <w:tc>
          <w:tcPr>
            <w:tcW w:w="1050" w:type="dxa"/>
            <w:tcBorders>
              <w:top w:val="single" w:sz="4" w:space="0" w:color="auto"/>
              <w:left w:val="single" w:sz="4" w:space="0" w:color="auto"/>
              <w:bottom w:val="single" w:sz="4" w:space="0" w:color="auto"/>
              <w:right w:val="single" w:sz="4" w:space="0" w:color="auto"/>
            </w:tcBorders>
          </w:tcPr>
          <w:p w14:paraId="2EC9B9E4"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Утки</w:t>
            </w:r>
          </w:p>
        </w:tc>
        <w:tc>
          <w:tcPr>
            <w:tcW w:w="851" w:type="dxa"/>
            <w:tcBorders>
              <w:top w:val="single" w:sz="4" w:space="0" w:color="auto"/>
              <w:left w:val="single" w:sz="4" w:space="0" w:color="auto"/>
              <w:bottom w:val="single" w:sz="4" w:space="0" w:color="auto"/>
              <w:right w:val="single" w:sz="4" w:space="0" w:color="auto"/>
            </w:tcBorders>
          </w:tcPr>
          <w:p w14:paraId="0BED252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23B68A3B"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2CE1BD1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6B201C6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49EDAD3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3E1A5006"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127CCF7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9310264"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835AC9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E2A024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CA64233"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5146614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r w:rsidR="00AB647E" w:rsidRPr="006F2A96" w14:paraId="3AF8CB23" w14:textId="77777777" w:rsidTr="00B45863">
        <w:tc>
          <w:tcPr>
            <w:tcW w:w="1050" w:type="dxa"/>
            <w:tcBorders>
              <w:top w:val="single" w:sz="4" w:space="0" w:color="auto"/>
              <w:left w:val="single" w:sz="4" w:space="0" w:color="auto"/>
              <w:bottom w:val="single" w:sz="4" w:space="0" w:color="auto"/>
              <w:right w:val="single" w:sz="4" w:space="0" w:color="auto"/>
            </w:tcBorders>
          </w:tcPr>
          <w:p w14:paraId="24710E5B" w14:textId="77777777" w:rsidR="00AB647E" w:rsidRPr="006F2A96" w:rsidRDefault="00AB647E" w:rsidP="00B45863">
            <w:pPr>
              <w:autoSpaceDN w:val="0"/>
              <w:adjustRightInd w:val="0"/>
              <w:ind w:left="57" w:right="57"/>
              <w:rPr>
                <w:rFonts w:ascii="Times New Roman" w:hAnsi="Times New Roman" w:cs="Times New Roman"/>
                <w:color w:val="000000" w:themeColor="text1"/>
                <w:sz w:val="18"/>
                <w:szCs w:val="18"/>
                <w:lang w:eastAsia="ru-RU"/>
              </w:rPr>
            </w:pPr>
            <w:r w:rsidRPr="006F2A96">
              <w:rPr>
                <w:rFonts w:ascii="Times New Roman" w:hAnsi="Times New Roman" w:cs="Times New Roman"/>
                <w:color w:val="000000" w:themeColor="text1"/>
                <w:sz w:val="18"/>
                <w:szCs w:val="18"/>
                <w:lang w:eastAsia="ru-RU"/>
              </w:rPr>
              <w:t>Итого птицы</w:t>
            </w:r>
          </w:p>
        </w:tc>
        <w:tc>
          <w:tcPr>
            <w:tcW w:w="851" w:type="dxa"/>
            <w:tcBorders>
              <w:top w:val="single" w:sz="4" w:space="0" w:color="auto"/>
              <w:left w:val="single" w:sz="4" w:space="0" w:color="auto"/>
              <w:bottom w:val="single" w:sz="4" w:space="0" w:color="auto"/>
              <w:right w:val="single" w:sz="4" w:space="0" w:color="auto"/>
            </w:tcBorders>
          </w:tcPr>
          <w:p w14:paraId="204086FC"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tcBorders>
              <w:top w:val="single" w:sz="4" w:space="0" w:color="auto"/>
              <w:left w:val="single" w:sz="4" w:space="0" w:color="auto"/>
              <w:bottom w:val="single" w:sz="4" w:space="0" w:color="auto"/>
              <w:right w:val="single" w:sz="4" w:space="0" w:color="auto"/>
            </w:tcBorders>
          </w:tcPr>
          <w:p w14:paraId="668747C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908" w:type="dxa"/>
            <w:tcBorders>
              <w:top w:val="single" w:sz="4" w:space="0" w:color="auto"/>
              <w:left w:val="single" w:sz="4" w:space="0" w:color="auto"/>
              <w:bottom w:val="single" w:sz="4" w:space="0" w:color="auto"/>
              <w:right w:val="single" w:sz="4" w:space="0" w:color="auto"/>
            </w:tcBorders>
          </w:tcPr>
          <w:p w14:paraId="6ED9ECD7"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395FF9DA"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320102E1"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3" w:type="dxa"/>
            <w:gridSpan w:val="2"/>
            <w:tcBorders>
              <w:top w:val="single" w:sz="4" w:space="0" w:color="auto"/>
              <w:left w:val="single" w:sz="4" w:space="0" w:color="auto"/>
              <w:bottom w:val="single" w:sz="4" w:space="0" w:color="auto"/>
              <w:right w:val="single" w:sz="4" w:space="0" w:color="auto"/>
            </w:tcBorders>
          </w:tcPr>
          <w:p w14:paraId="6BD82DA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5F5D5209"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A211DC8"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3803476"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8694C2F"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A9CA58E"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56880370" w14:textId="77777777" w:rsidR="00AB647E" w:rsidRPr="006F2A96" w:rsidRDefault="00AB647E" w:rsidP="00B45863">
            <w:pPr>
              <w:autoSpaceDN w:val="0"/>
              <w:adjustRightInd w:val="0"/>
              <w:rPr>
                <w:rFonts w:ascii="Times New Roman" w:hAnsi="Times New Roman" w:cs="Times New Roman"/>
                <w:color w:val="000000" w:themeColor="text1"/>
                <w:sz w:val="18"/>
                <w:szCs w:val="18"/>
                <w:lang w:eastAsia="ru-RU"/>
              </w:rPr>
            </w:pPr>
          </w:p>
        </w:tc>
      </w:tr>
    </w:tbl>
    <w:p w14:paraId="7595C352"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p w14:paraId="0D73172E"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77"/>
        <w:gridCol w:w="2171"/>
        <w:gridCol w:w="448"/>
        <w:gridCol w:w="2134"/>
      </w:tblGrid>
      <w:tr w:rsidR="00AB647E" w:rsidRPr="006F2A96" w14:paraId="17374CE5" w14:textId="77777777" w:rsidTr="00B45863">
        <w:tc>
          <w:tcPr>
            <w:tcW w:w="6096" w:type="dxa"/>
          </w:tcPr>
          <w:p w14:paraId="134CF2E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0A0ECAA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748045F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780A3AB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3B7BCB69"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6F74E40B" w14:textId="77777777" w:rsidTr="00B45863">
        <w:tc>
          <w:tcPr>
            <w:tcW w:w="6096" w:type="dxa"/>
          </w:tcPr>
          <w:p w14:paraId="3F8DA73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3853A68B"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7C28EE9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49573895"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3222787B"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1876BC76" w14:textId="77777777" w:rsidTr="00B45863">
        <w:tc>
          <w:tcPr>
            <w:tcW w:w="6096" w:type="dxa"/>
          </w:tcPr>
          <w:p w14:paraId="725D604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0343350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4455E7B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2EA65A3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3EDF52C2"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344732D2" w14:textId="77777777" w:rsidTr="00B45863">
        <w:tc>
          <w:tcPr>
            <w:tcW w:w="6096" w:type="dxa"/>
          </w:tcPr>
          <w:p w14:paraId="1E28C87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1DA06A82"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2E22C3C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06BEBA17"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5DF5A85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2A7584BF"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797260C9"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33F7F136"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49ED7790"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3610AC13" w14:textId="77777777" w:rsidR="00086454" w:rsidRPr="006F2A96" w:rsidRDefault="00086454">
      <w:pPr>
        <w:widowControl/>
        <w:suppressAutoHyphens w:val="0"/>
        <w:autoSpaceDE/>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br w:type="page"/>
      </w:r>
    </w:p>
    <w:p w14:paraId="38A629CC"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3 </w:t>
      </w:r>
    </w:p>
    <w:p w14:paraId="599E493B"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 постановлению </w:t>
      </w:r>
      <w:r w:rsidR="00DB031D" w:rsidRPr="006F2A96">
        <w:rPr>
          <w:rFonts w:ascii="Times New Roman" w:hAnsi="Times New Roman" w:cs="Times New Roman"/>
          <w:color w:val="000000" w:themeColor="text1"/>
          <w:sz w:val="28"/>
          <w:szCs w:val="28"/>
        </w:rPr>
        <w:t>А</w:t>
      </w:r>
      <w:r w:rsidRPr="006F2A96">
        <w:rPr>
          <w:rFonts w:ascii="Times New Roman" w:hAnsi="Times New Roman" w:cs="Times New Roman"/>
          <w:color w:val="000000" w:themeColor="text1"/>
          <w:sz w:val="28"/>
          <w:szCs w:val="28"/>
        </w:rPr>
        <w:t xml:space="preserve">дминистрации </w:t>
      </w:r>
    </w:p>
    <w:p w14:paraId="286C3946"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Ханты-Мансийского района </w:t>
      </w:r>
    </w:p>
    <w:p w14:paraId="5ADDE7ED" w14:textId="77777777" w:rsidR="00AB647E" w:rsidRPr="006F2A96" w:rsidRDefault="00AB647E" w:rsidP="00AB64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от______ № ___</w:t>
      </w:r>
    </w:p>
    <w:p w14:paraId="0E176377"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324F8314" w14:textId="77777777" w:rsidR="00AB647E" w:rsidRPr="00153E91" w:rsidRDefault="00AB647E" w:rsidP="00153E91">
      <w:pPr>
        <w:tabs>
          <w:tab w:val="left" w:pos="1134"/>
        </w:tabs>
        <w:jc w:val="center"/>
        <w:rPr>
          <w:rFonts w:ascii="Times New Roman" w:eastAsia="Arial" w:hAnsi="Times New Roman" w:cs="Times New Roman"/>
          <w:b/>
          <w:color w:val="000000" w:themeColor="text1"/>
          <w:sz w:val="28"/>
          <w:szCs w:val="28"/>
        </w:rPr>
      </w:pPr>
      <w:r w:rsidRPr="00153E91">
        <w:rPr>
          <w:rFonts w:ascii="Times New Roman" w:hAnsi="Times New Roman" w:cs="Times New Roman"/>
          <w:b/>
          <w:color w:val="000000" w:themeColor="text1"/>
          <w:sz w:val="28"/>
          <w:szCs w:val="28"/>
        </w:rPr>
        <w:t xml:space="preserve">Порядок предоставления субсидий на поддержку </w:t>
      </w:r>
      <w:proofErr w:type="spellStart"/>
      <w:r w:rsidRPr="00153E91">
        <w:rPr>
          <w:rFonts w:ascii="Times New Roman" w:hAnsi="Times New Roman" w:cs="Times New Roman"/>
          <w:b/>
          <w:color w:val="000000" w:themeColor="text1"/>
          <w:sz w:val="28"/>
          <w:szCs w:val="28"/>
        </w:rPr>
        <w:t>рыбохозяйственного</w:t>
      </w:r>
      <w:proofErr w:type="spellEnd"/>
      <w:r w:rsidRPr="00153E91">
        <w:rPr>
          <w:rFonts w:ascii="Times New Roman" w:hAnsi="Times New Roman" w:cs="Times New Roman"/>
          <w:b/>
          <w:color w:val="000000" w:themeColor="text1"/>
          <w:sz w:val="28"/>
          <w:szCs w:val="28"/>
        </w:rPr>
        <w:t xml:space="preserve"> комплекса</w:t>
      </w:r>
    </w:p>
    <w:p w14:paraId="2F646E9B" w14:textId="77777777" w:rsidR="00AB647E" w:rsidRPr="006F2A96" w:rsidRDefault="00AB647E" w:rsidP="00AB647E">
      <w:pPr>
        <w:tabs>
          <w:tab w:val="left" w:pos="1134"/>
        </w:tabs>
        <w:ind w:firstLine="709"/>
        <w:jc w:val="center"/>
        <w:rPr>
          <w:rFonts w:ascii="Times New Roman" w:hAnsi="Times New Roman" w:cs="Times New Roman"/>
          <w:color w:val="000000" w:themeColor="text1"/>
          <w:sz w:val="28"/>
          <w:szCs w:val="28"/>
        </w:rPr>
      </w:pPr>
    </w:p>
    <w:p w14:paraId="3AF41011" w14:textId="77777777" w:rsidR="00AB647E" w:rsidRPr="00153E91" w:rsidRDefault="00153E91" w:rsidP="00AB647E">
      <w:pPr>
        <w:tabs>
          <w:tab w:val="left" w:pos="1134"/>
        </w:tabs>
        <w:ind w:firstLine="709"/>
        <w:jc w:val="center"/>
        <w:rPr>
          <w:rFonts w:ascii="Times New Roman" w:hAnsi="Times New Roman" w:cs="Times New Roman"/>
          <w:b/>
          <w:color w:val="000000" w:themeColor="text1"/>
          <w:sz w:val="28"/>
          <w:szCs w:val="28"/>
        </w:rPr>
      </w:pPr>
      <w:r w:rsidRPr="00153E91">
        <w:rPr>
          <w:rFonts w:ascii="Times New Roman" w:hAnsi="Times New Roman" w:cs="Times New Roman"/>
          <w:b/>
          <w:color w:val="000000" w:themeColor="text1"/>
          <w:sz w:val="28"/>
          <w:szCs w:val="28"/>
        </w:rPr>
        <w:t xml:space="preserve">Раздел 1. </w:t>
      </w:r>
      <w:r w:rsidR="00AB647E" w:rsidRPr="00153E91">
        <w:rPr>
          <w:rFonts w:ascii="Times New Roman" w:hAnsi="Times New Roman" w:cs="Times New Roman"/>
          <w:b/>
          <w:color w:val="000000" w:themeColor="text1"/>
          <w:sz w:val="28"/>
          <w:szCs w:val="28"/>
        </w:rPr>
        <w:t xml:space="preserve">Общие положения </w:t>
      </w:r>
    </w:p>
    <w:p w14:paraId="40193B43" w14:textId="77777777" w:rsidR="00AB647E" w:rsidRPr="006F2A96" w:rsidRDefault="00AB647E" w:rsidP="00EA7C6F">
      <w:pPr>
        <w:tabs>
          <w:tab w:val="left" w:pos="1134"/>
        </w:tabs>
        <w:ind w:firstLine="709"/>
        <w:jc w:val="center"/>
        <w:rPr>
          <w:rFonts w:ascii="Times New Roman" w:hAnsi="Times New Roman" w:cs="Times New Roman"/>
          <w:color w:val="000000" w:themeColor="text1"/>
          <w:sz w:val="28"/>
          <w:szCs w:val="28"/>
        </w:rPr>
      </w:pPr>
    </w:p>
    <w:p w14:paraId="23034013" w14:textId="77777777" w:rsidR="00AB647E" w:rsidRPr="00536723" w:rsidRDefault="00536723" w:rsidP="00EA7C6F">
      <w:pPr>
        <w:pStyle w:val="af7"/>
        <w:widowControl/>
        <w:numPr>
          <w:ilvl w:val="0"/>
          <w:numId w:val="16"/>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Настоящий </w:t>
      </w:r>
      <w:r>
        <w:rPr>
          <w:rFonts w:ascii="Times New Roman" w:hAnsi="Times New Roman" w:cs="Times New Roman"/>
          <w:color w:val="000000" w:themeColor="text1"/>
          <w:sz w:val="28"/>
          <w:szCs w:val="28"/>
        </w:rPr>
        <w:t>Порядок регулирует правила, цели и условия</w:t>
      </w:r>
      <w:r w:rsidRPr="006F2A96">
        <w:rPr>
          <w:rFonts w:ascii="Times New Roman" w:hAnsi="Times New Roman" w:cs="Times New Roman"/>
          <w:color w:val="000000" w:themeColor="text1"/>
          <w:sz w:val="28"/>
          <w:szCs w:val="28"/>
        </w:rPr>
        <w:t xml:space="preserve"> предоставления субсидий </w:t>
      </w:r>
      <w:r w:rsidRPr="006F2A96">
        <w:rPr>
          <w:rFonts w:ascii="Times New Roman" w:eastAsia="Arial" w:hAnsi="Times New Roman" w:cs="Times New Roman"/>
          <w:color w:val="000000" w:themeColor="text1"/>
          <w:sz w:val="28"/>
          <w:szCs w:val="28"/>
        </w:rPr>
        <w:t xml:space="preserve">на </w:t>
      </w:r>
      <w:r w:rsidRPr="006F2A96">
        <w:rPr>
          <w:rFonts w:ascii="Times New Roman" w:hAnsi="Times New Roman" w:cs="Times New Roman"/>
          <w:color w:val="000000" w:themeColor="text1"/>
          <w:sz w:val="28"/>
          <w:szCs w:val="28"/>
        </w:rPr>
        <w:t>поддержку</w:t>
      </w:r>
      <w:r w:rsidR="00AB647E" w:rsidRPr="006F2A96">
        <w:rPr>
          <w:rFonts w:ascii="Times New Roman" w:hAnsi="Times New Roman" w:cs="Times New Roman"/>
          <w:color w:val="000000" w:themeColor="text1"/>
          <w:sz w:val="28"/>
          <w:szCs w:val="28"/>
        </w:rPr>
        <w:t xml:space="preserve"> </w:t>
      </w:r>
      <w:proofErr w:type="spellStart"/>
      <w:r w:rsidR="00AB647E" w:rsidRPr="006F2A96">
        <w:rPr>
          <w:rFonts w:ascii="Times New Roman" w:hAnsi="Times New Roman" w:cs="Times New Roman"/>
          <w:color w:val="000000" w:themeColor="text1"/>
          <w:sz w:val="28"/>
          <w:szCs w:val="28"/>
        </w:rPr>
        <w:t>рыбохозяйственного</w:t>
      </w:r>
      <w:proofErr w:type="spellEnd"/>
      <w:r w:rsidR="00AB647E" w:rsidRPr="006F2A96">
        <w:rPr>
          <w:rFonts w:ascii="Times New Roman" w:hAnsi="Times New Roman" w:cs="Times New Roman"/>
          <w:color w:val="000000" w:themeColor="text1"/>
          <w:sz w:val="28"/>
          <w:szCs w:val="28"/>
        </w:rPr>
        <w:t xml:space="preserve"> комплекса из бюджета Ханты-Мансийского района за счет </w:t>
      </w:r>
      <w:r w:rsidR="00AB647E" w:rsidRPr="006F2A96">
        <w:rPr>
          <w:rFonts w:ascii="Times New Roman" w:eastAsia="Arial" w:hAnsi="Times New Roman" w:cs="Times New Roman"/>
          <w:color w:val="000000" w:themeColor="text1"/>
          <w:sz w:val="28"/>
          <w:szCs w:val="28"/>
        </w:rPr>
        <w:t xml:space="preserve">субвенций органам местного самоуправления муниципальных образований Ханты-Мансийского автономного округа </w:t>
      </w:r>
      <w:r w:rsidR="00AB647E" w:rsidRPr="006F2A96">
        <w:rPr>
          <w:rFonts w:ascii="Times New Roman" w:hAnsi="Times New Roman" w:cs="Times New Roman"/>
          <w:color w:val="000000" w:themeColor="text1"/>
          <w:sz w:val="28"/>
          <w:szCs w:val="28"/>
        </w:rPr>
        <w:t xml:space="preserve">– </w:t>
      </w:r>
      <w:r w:rsidR="00AB647E" w:rsidRPr="006F2A96">
        <w:rPr>
          <w:rFonts w:ascii="Times New Roman" w:eastAsia="Arial" w:hAnsi="Times New Roman" w:cs="Times New Roman"/>
          <w:color w:val="000000" w:themeColor="text1"/>
          <w:sz w:val="28"/>
          <w:szCs w:val="28"/>
        </w:rPr>
        <w:t>Югры на реализацию отдельных государственных</w:t>
      </w:r>
      <w:r w:rsidR="00AB647E" w:rsidRPr="006F2A96">
        <w:rPr>
          <w:rFonts w:ascii="Times New Roman" w:hAnsi="Times New Roman" w:cs="Times New Roman"/>
          <w:color w:val="000000" w:themeColor="text1"/>
          <w:sz w:val="28"/>
          <w:szCs w:val="28"/>
        </w:rPr>
        <w:t xml:space="preserve"> </w:t>
      </w:r>
      <w:r w:rsidR="00AB647E"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 (далее – Порядок, субсидии).</w:t>
      </w:r>
    </w:p>
    <w:p w14:paraId="4EBDDE5C" w14:textId="77777777" w:rsidR="00536723" w:rsidRPr="00536723" w:rsidRDefault="00536723" w:rsidP="00536723">
      <w:pPr>
        <w:pStyle w:val="af7"/>
        <w:widowControl/>
        <w:numPr>
          <w:ilvl w:val="0"/>
          <w:numId w:val="16"/>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Субсидию предоставляет Администрация Ханты-Мансийского района, осуществляющая функции г</w:t>
      </w:r>
      <w:r w:rsidRPr="006F2A96">
        <w:rPr>
          <w:rFonts w:ascii="Times New Roman" w:hAnsi="Times New Roman" w:cs="Times New Roman"/>
          <w:color w:val="000000" w:themeColor="text1"/>
          <w:sz w:val="28"/>
          <w:szCs w:val="28"/>
        </w:rPr>
        <w:t>лавн</w:t>
      </w:r>
      <w:r>
        <w:rPr>
          <w:rFonts w:ascii="Times New Roman" w:hAnsi="Times New Roman" w:cs="Times New Roman"/>
          <w:color w:val="000000" w:themeColor="text1"/>
          <w:sz w:val="28"/>
          <w:szCs w:val="28"/>
        </w:rPr>
        <w:t>ого</w:t>
      </w:r>
      <w:r w:rsidRPr="006F2A96">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sz w:val="28"/>
          <w:szCs w:val="28"/>
        </w:rPr>
        <w:t xml:space="preserve">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w:t>
      </w:r>
      <w:r>
        <w:rPr>
          <w:rFonts w:ascii="Times New Roman" w:hAnsi="Times New Roman" w:cs="Times New Roman"/>
          <w:color w:val="000000" w:themeColor="text1"/>
          <w:sz w:val="28"/>
          <w:szCs w:val="28"/>
        </w:rPr>
        <w:t>од и плановый период (далее – Уполномоченный орган).</w:t>
      </w:r>
    </w:p>
    <w:p w14:paraId="650857DF" w14:textId="5466000D" w:rsidR="00AB647E" w:rsidRPr="006F2A96" w:rsidRDefault="00AB647E" w:rsidP="00EA7C6F">
      <w:pPr>
        <w:pStyle w:val="af7"/>
        <w:widowControl/>
        <w:numPr>
          <w:ilvl w:val="0"/>
          <w:numId w:val="16"/>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Субсидии предоставляются </w:t>
      </w:r>
      <w:r w:rsidR="0088617F">
        <w:rPr>
          <w:rFonts w:ascii="Times New Roman" w:hAnsi="Times New Roman" w:cs="Times New Roman"/>
          <w:color w:val="000000" w:themeColor="text1"/>
          <w:sz w:val="28"/>
          <w:szCs w:val="28"/>
        </w:rPr>
        <w:t xml:space="preserve">на </w:t>
      </w:r>
      <w:r w:rsidRPr="006F2A96">
        <w:rPr>
          <w:rFonts w:ascii="Times New Roman" w:hAnsi="Times New Roman" w:cs="Times New Roman"/>
          <w:color w:val="000000" w:themeColor="text1"/>
          <w:sz w:val="28"/>
          <w:szCs w:val="28"/>
        </w:rPr>
        <w:t>возмещени</w:t>
      </w:r>
      <w:r w:rsidR="0088617F">
        <w:rPr>
          <w:rFonts w:ascii="Times New Roman" w:hAnsi="Times New Roman" w:cs="Times New Roman"/>
          <w:color w:val="000000" w:themeColor="text1"/>
          <w:sz w:val="28"/>
          <w:szCs w:val="28"/>
        </w:rPr>
        <w:t>е</w:t>
      </w:r>
      <w:r w:rsidRPr="006F2A96">
        <w:rPr>
          <w:rFonts w:ascii="Times New Roman" w:hAnsi="Times New Roman" w:cs="Times New Roman"/>
          <w:color w:val="000000" w:themeColor="text1"/>
          <w:sz w:val="28"/>
          <w:szCs w:val="28"/>
        </w:rPr>
        <w:t xml:space="preserve"> затрат по видам деятельности: </w:t>
      </w:r>
    </w:p>
    <w:p w14:paraId="0C1FE7CC" w14:textId="77777777" w:rsidR="00AB647E" w:rsidRPr="006F2A96" w:rsidRDefault="00AB647E" w:rsidP="00EA7C6F">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реализация искусственно выращенной пищевой рыбы собственного производства, указанной в пункте 7 раздела «Рыбная отрасль» 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 637-п);</w:t>
      </w:r>
    </w:p>
    <w:p w14:paraId="3F0C3229" w14:textId="68511426" w:rsidR="00AB647E" w:rsidRPr="006F2A96" w:rsidRDefault="00AB647E" w:rsidP="00EA7C6F">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реализация пищевой рыбной продукции собственного производства, указанной в пунктах 1-6 раздела «Рыбная отрасль» приложения 25 к Постановлению 637-п.</w:t>
      </w:r>
    </w:p>
    <w:p w14:paraId="423A82F7" w14:textId="1B83FD27" w:rsidR="00AB647E" w:rsidRPr="00D40D77" w:rsidRDefault="00AB647E" w:rsidP="00EA7C6F">
      <w:pPr>
        <w:pStyle w:val="af7"/>
        <w:widowControl/>
        <w:numPr>
          <w:ilvl w:val="0"/>
          <w:numId w:val="16"/>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Субсидии предоставляются </w:t>
      </w:r>
      <w:r w:rsidR="00FC2EC1" w:rsidRPr="00FB3283">
        <w:rPr>
          <w:rFonts w:ascii="Times New Roman" w:hAnsi="Times New Roman" w:cs="Times New Roman"/>
          <w:color w:val="000000" w:themeColor="text1"/>
          <w:sz w:val="28"/>
          <w:szCs w:val="28"/>
        </w:rPr>
        <w:t xml:space="preserve">с целью </w:t>
      </w:r>
      <w:r w:rsidR="00FC2EC1">
        <w:rPr>
          <w:rFonts w:ascii="Times New Roman" w:hAnsi="Times New Roman" w:cs="Times New Roman"/>
          <w:color w:val="000000" w:themeColor="text1"/>
          <w:sz w:val="28"/>
          <w:szCs w:val="28"/>
        </w:rPr>
        <w:t>реализации</w:t>
      </w:r>
      <w:r w:rsidR="00FC2EC1" w:rsidRPr="00FB3283">
        <w:rPr>
          <w:rFonts w:ascii="Times New Roman" w:hAnsi="Times New Roman" w:cs="Times New Roman"/>
          <w:color w:val="000000" w:themeColor="text1"/>
          <w:sz w:val="28"/>
          <w:szCs w:val="28"/>
        </w:rPr>
        <w:t xml:space="preserve"> государственной программы Ханты-Мансийского автономного округа – Югры «Развитие агропромышленного комплекса»</w:t>
      </w:r>
      <w:r w:rsidR="00FC2EC1">
        <w:rPr>
          <w:rFonts w:ascii="Times New Roman" w:hAnsi="Times New Roman" w:cs="Times New Roman"/>
          <w:color w:val="000000" w:themeColor="text1"/>
          <w:sz w:val="28"/>
          <w:szCs w:val="28"/>
        </w:rPr>
        <w:t xml:space="preserve">, муниципальной программы </w:t>
      </w:r>
      <w:r w:rsidR="00FC2EC1" w:rsidRPr="00896E72">
        <w:rPr>
          <w:rFonts w:ascii="Times New Roman" w:hAnsi="Times New Roman" w:cs="Times New Roman"/>
          <w:color w:val="000000" w:themeColor="text1"/>
          <w:sz w:val="28"/>
          <w:szCs w:val="28"/>
        </w:rPr>
        <w:t>Ханты-Мансийского района «Развитие агропромышленного комплекса Ханты-Мансийского района»</w:t>
      </w:r>
      <w:r w:rsidR="00FC2EC1">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в пределах доведенных лимитов бюджетных обязательств на реализацию </w:t>
      </w:r>
      <w:r w:rsidRPr="006F2A96">
        <w:rPr>
          <w:rFonts w:ascii="Times New Roman" w:eastAsia="Arial" w:hAnsi="Times New Roman" w:cs="Times New Roman"/>
          <w:color w:val="000000" w:themeColor="text1"/>
          <w:sz w:val="28"/>
          <w:szCs w:val="28"/>
        </w:rPr>
        <w:t>отдельных государственных</w:t>
      </w:r>
      <w:r w:rsidRPr="006F2A96">
        <w:rPr>
          <w:rFonts w:ascii="Times New Roman" w:hAnsi="Times New Roman" w:cs="Times New Roman"/>
          <w:color w:val="000000" w:themeColor="text1"/>
          <w:sz w:val="28"/>
          <w:szCs w:val="28"/>
        </w:rPr>
        <w:t xml:space="preserve"> </w:t>
      </w:r>
      <w:r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(далее – доведенные лимиты).</w:t>
      </w:r>
    </w:p>
    <w:p w14:paraId="59BF2667" w14:textId="77777777" w:rsidR="00D40D77" w:rsidRDefault="00D40D77" w:rsidP="00D40D77">
      <w:pPr>
        <w:pStyle w:val="af7"/>
        <w:widowControl/>
        <w:numPr>
          <w:ilvl w:val="0"/>
          <w:numId w:val="16"/>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бюджет») не позднее 15-го рабочего дня, следующего за днем принятия решения о бюджете и при наличии технической возможности.</w:t>
      </w:r>
    </w:p>
    <w:p w14:paraId="1531341B" w14:textId="37422CDF" w:rsidR="00D40D77" w:rsidRDefault="00D40D77" w:rsidP="00D40D77">
      <w:pPr>
        <w:pStyle w:val="af7"/>
        <w:widowControl/>
        <w:numPr>
          <w:ilvl w:val="0"/>
          <w:numId w:val="16"/>
        </w:numPr>
        <w:suppressAutoHyphens w:val="0"/>
        <w:autoSpaceDN w:val="0"/>
        <w:adjustRightInd w:val="0"/>
        <w:ind w:left="0" w:firstLine="709"/>
        <w:jc w:val="both"/>
        <w:rPr>
          <w:rFonts w:ascii="Times New Roman" w:hAnsi="Times New Roman" w:cs="Times New Roman"/>
          <w:sz w:val="28"/>
          <w:szCs w:val="28"/>
          <w:lang w:eastAsia="ru-RU"/>
        </w:rPr>
      </w:pPr>
      <w:r w:rsidRPr="00FD30F1">
        <w:rPr>
          <w:rFonts w:ascii="Times New Roman" w:hAnsi="Times New Roman" w:cs="Times New Roman"/>
          <w:sz w:val="28"/>
          <w:szCs w:val="28"/>
          <w:lang w:eastAsia="ru-RU"/>
        </w:rPr>
        <w:t>Отбор получателей для предоставления субсидии (далее - отбор) осуществляется посредством запроса предложений.</w:t>
      </w:r>
    </w:p>
    <w:p w14:paraId="1BA8BEDC" w14:textId="77777777" w:rsidR="00D40D77" w:rsidRPr="006F2A96" w:rsidRDefault="00D40D77" w:rsidP="00D40D77">
      <w:pPr>
        <w:pStyle w:val="af7"/>
        <w:widowControl/>
        <w:numPr>
          <w:ilvl w:val="0"/>
          <w:numId w:val="16"/>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33AEC99A" w14:textId="77777777" w:rsidR="00D40D77" w:rsidRPr="006F2A96" w:rsidRDefault="00D40D77" w:rsidP="00D40D77">
      <w:pPr>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является товаропроизводителем: юридическим лицом независимо от организационно-правовой формы (за исключением государственных (муниципальных) учреждений), крестьянским (фермерским) хозяйством, индивидуальным предпринимателем, осуществляющим деятельность на территории автономного округа;</w:t>
      </w:r>
    </w:p>
    <w:p w14:paraId="5378DDF4" w14:textId="77777777" w:rsidR="00D40D77" w:rsidRPr="006F2A96" w:rsidRDefault="00D40D77" w:rsidP="00D40D77">
      <w:pPr>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получателям субсидии, занимающимся реализацией пищевой рыбной продукции собственного производства, предъявляются требования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14:paraId="5EE7BEA4" w14:textId="77777777" w:rsidR="00D40D77" w:rsidRPr="006F2A96" w:rsidRDefault="00D40D77" w:rsidP="00D40D77">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произведенная пищевая рыбная продукция, направленная на реализацию, оформлена в соответствии с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 862), в случае если действующим законодательством предусмотрено оформление ветеринарных сопроводительных документов;</w:t>
      </w:r>
    </w:p>
    <w:p w14:paraId="7B899415" w14:textId="1194712D" w:rsidR="00D40D77" w:rsidRDefault="00D40D77" w:rsidP="00D40D77">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произведенная пищевая рыбная продукция, направленная на реализацию, имеет действующую декларация (сертификат) соответствия, если требования об обязательной сертификации (декларированию) такой продукци</w:t>
      </w:r>
      <w:r w:rsidR="00AF6F64">
        <w:rPr>
          <w:rFonts w:ascii="Times New Roman" w:hAnsi="Times New Roman" w:cs="Times New Roman"/>
          <w:color w:val="000000" w:themeColor="text1"/>
          <w:sz w:val="28"/>
          <w:szCs w:val="28"/>
        </w:rPr>
        <w:t>и установлены законодательством;</w:t>
      </w:r>
    </w:p>
    <w:p w14:paraId="4C970588" w14:textId="12575556" w:rsidR="00F83D74" w:rsidRPr="006F2A96" w:rsidRDefault="00F83D74" w:rsidP="00F83D7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средняя минимальная масса 1 особи искусственно выращенной пищевой рыбы, 1 особь/кг</w:t>
      </w:r>
      <w:r w:rsidR="00AF6F64">
        <w:rPr>
          <w:rFonts w:ascii="Times New Roman" w:hAnsi="Times New Roman" w:cs="Times New Roman"/>
          <w:color w:val="000000" w:themeColor="text1"/>
          <w:sz w:val="28"/>
          <w:szCs w:val="28"/>
        </w:rPr>
        <w:t xml:space="preserve"> (при реализации</w:t>
      </w:r>
      <w:r w:rsidR="00AF6F64" w:rsidRPr="006F2A96">
        <w:rPr>
          <w:rFonts w:ascii="Times New Roman" w:hAnsi="Times New Roman" w:cs="Times New Roman"/>
          <w:color w:val="000000" w:themeColor="text1"/>
          <w:sz w:val="28"/>
          <w:szCs w:val="28"/>
        </w:rPr>
        <w:t xml:space="preserve"> искусственно выращенной пищевой рыбы собственного производства</w:t>
      </w:r>
      <w:r w:rsidR="00AF6F64">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w:t>
      </w:r>
    </w:p>
    <w:p w14:paraId="58BC0E7E" w14:textId="77777777" w:rsidR="00F83D74" w:rsidRPr="006F2A96" w:rsidRDefault="00F83D74" w:rsidP="00F83D7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осетровые, за исключением стерляди – 2,00;</w:t>
      </w:r>
    </w:p>
    <w:p w14:paraId="4184DAAE" w14:textId="77777777" w:rsidR="00F83D74" w:rsidRPr="006F2A96" w:rsidRDefault="00F83D74" w:rsidP="00F83D7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стерлядь - 0,8;</w:t>
      </w:r>
    </w:p>
    <w:p w14:paraId="20C61610" w14:textId="77777777" w:rsidR="00F83D74" w:rsidRPr="006F2A96" w:rsidRDefault="00F83D74" w:rsidP="00F83D7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сиговые, за исключением тугуна – 1,00;</w:t>
      </w:r>
    </w:p>
    <w:p w14:paraId="6A4916E9" w14:textId="77777777" w:rsidR="00F83D74" w:rsidRPr="006F2A96" w:rsidRDefault="00F83D74" w:rsidP="00F83D7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тугун – 0,08.</w:t>
      </w:r>
    </w:p>
    <w:p w14:paraId="6802E928" w14:textId="77777777" w:rsidR="00AE7DA6" w:rsidRPr="00AE7DA6" w:rsidRDefault="00AE7DA6" w:rsidP="00AE7DA6">
      <w:pPr>
        <w:pStyle w:val="af7"/>
        <w:widowControl/>
        <w:numPr>
          <w:ilvl w:val="0"/>
          <w:numId w:val="16"/>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Отбор проводится со дня размещения объявления о проведении отбора до 5 декабря текущего финансового года.</w:t>
      </w:r>
    </w:p>
    <w:p w14:paraId="52B7835D" w14:textId="77777777" w:rsidR="00AB647E" w:rsidRPr="006F2A96" w:rsidRDefault="00AB647E" w:rsidP="00EA7C6F">
      <w:pPr>
        <w:pStyle w:val="af7"/>
        <w:widowControl/>
        <w:numPr>
          <w:ilvl w:val="0"/>
          <w:numId w:val="16"/>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eastAsia="Arial" w:hAnsi="Times New Roman" w:cs="Times New Roman"/>
          <w:color w:val="000000" w:themeColor="text1"/>
          <w:sz w:val="28"/>
          <w:szCs w:val="28"/>
        </w:rPr>
        <w:t>Для целей настоящего Порядка используются понятия:</w:t>
      </w:r>
    </w:p>
    <w:p w14:paraId="65376CD6" w14:textId="1304EE1C" w:rsidR="00AB647E" w:rsidRPr="006F2A96" w:rsidRDefault="00D85051" w:rsidP="00EA7C6F">
      <w:pPr>
        <w:tabs>
          <w:tab w:val="left" w:pos="1134"/>
        </w:tabs>
        <w:ind w:firstLine="709"/>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AB647E" w:rsidRPr="006F2A96">
        <w:rPr>
          <w:rFonts w:ascii="Times New Roman" w:eastAsia="Arial" w:hAnsi="Times New Roman" w:cs="Times New Roman"/>
          <w:color w:val="000000" w:themeColor="text1"/>
          <w:sz w:val="28"/>
          <w:szCs w:val="28"/>
        </w:rPr>
        <w:t>отчетный период</w:t>
      </w:r>
      <w:r>
        <w:rPr>
          <w:rFonts w:ascii="Times New Roman" w:eastAsia="Arial" w:hAnsi="Times New Roman" w:cs="Times New Roman"/>
          <w:color w:val="000000" w:themeColor="text1"/>
          <w:sz w:val="28"/>
          <w:szCs w:val="28"/>
        </w:rPr>
        <w:t>»</w:t>
      </w:r>
      <w:r w:rsidR="00AB647E" w:rsidRPr="006F2A96">
        <w:rPr>
          <w:rFonts w:ascii="Times New Roman" w:eastAsia="Arial" w:hAnsi="Times New Roman" w:cs="Times New Roman"/>
          <w:color w:val="000000" w:themeColor="text1"/>
          <w:sz w:val="28"/>
          <w:szCs w:val="28"/>
        </w:rPr>
        <w:t xml:space="preserve"> – период, за который реализована продукция собственного производства.</w:t>
      </w:r>
    </w:p>
    <w:p w14:paraId="1A5736B8" w14:textId="77777777" w:rsidR="00AB647E" w:rsidRPr="006F2A96" w:rsidRDefault="00AB647E" w:rsidP="00EA7C6F">
      <w:pPr>
        <w:tabs>
          <w:tab w:val="left" w:pos="1134"/>
        </w:tabs>
        <w:ind w:firstLine="709"/>
        <w:jc w:val="both"/>
        <w:rPr>
          <w:rFonts w:ascii="Times New Roman" w:hAnsi="Times New Roman" w:cs="Times New Roman"/>
          <w:color w:val="000000" w:themeColor="text1"/>
          <w:sz w:val="28"/>
          <w:szCs w:val="28"/>
        </w:rPr>
      </w:pPr>
    </w:p>
    <w:p w14:paraId="1EDAF6AE" w14:textId="77777777" w:rsidR="0021095A" w:rsidRPr="00A77ADB" w:rsidRDefault="0021095A" w:rsidP="0021095A">
      <w:pPr>
        <w:tabs>
          <w:tab w:val="left" w:pos="1134"/>
        </w:tabs>
        <w:jc w:val="center"/>
        <w:rPr>
          <w:rFonts w:ascii="Times New Roman" w:hAnsi="Times New Roman" w:cs="Times New Roman"/>
          <w:b/>
          <w:color w:val="000000" w:themeColor="text1"/>
          <w:sz w:val="28"/>
          <w:szCs w:val="28"/>
        </w:rPr>
      </w:pPr>
      <w:r w:rsidRPr="00A77ADB">
        <w:rPr>
          <w:rFonts w:ascii="Times New Roman" w:hAnsi="Times New Roman" w:cs="Times New Roman"/>
          <w:b/>
          <w:color w:val="000000" w:themeColor="text1"/>
          <w:sz w:val="28"/>
          <w:szCs w:val="28"/>
        </w:rPr>
        <w:t xml:space="preserve">Раздел </w:t>
      </w:r>
      <w:r w:rsidRPr="00150445">
        <w:rPr>
          <w:rFonts w:ascii="Times New Roman" w:hAnsi="Times New Roman" w:cs="Times New Roman"/>
          <w:b/>
          <w:color w:val="000000" w:themeColor="text1"/>
          <w:sz w:val="28"/>
          <w:szCs w:val="28"/>
        </w:rPr>
        <w:t>2</w:t>
      </w:r>
      <w:r w:rsidRPr="00A77AD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Порядок проведения отбора получателей субсидий для предоставления субсидий</w:t>
      </w:r>
    </w:p>
    <w:p w14:paraId="51362FC6"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p>
    <w:p w14:paraId="26D3B279" w14:textId="10F3F406" w:rsidR="0021095A" w:rsidRPr="00A05557" w:rsidRDefault="0021095A" w:rsidP="0021095A">
      <w:pPr>
        <w:pStyle w:val="af7"/>
        <w:widowControl/>
        <w:numPr>
          <w:ilvl w:val="0"/>
          <w:numId w:val="16"/>
        </w:numPr>
        <w:suppressAutoHyphens w:val="0"/>
        <w:autoSpaceDN w:val="0"/>
        <w:adjustRightInd w:val="0"/>
        <w:ind w:left="0" w:firstLine="709"/>
        <w:jc w:val="both"/>
        <w:rPr>
          <w:rFonts w:ascii="Times New Roman" w:hAnsi="Times New Roman" w:cs="Times New Roman"/>
          <w:sz w:val="28"/>
          <w:szCs w:val="28"/>
          <w:lang w:eastAsia="ru-RU"/>
        </w:rPr>
      </w:pPr>
      <w:r w:rsidRPr="00A05557">
        <w:rPr>
          <w:rFonts w:ascii="Times New Roman" w:hAnsi="Times New Roman" w:cs="Times New Roman"/>
          <w:sz w:val="28"/>
          <w:szCs w:val="28"/>
          <w:lang w:eastAsia="ru-RU"/>
        </w:rPr>
        <w:t xml:space="preserve">Проведение отбора осуществляется на основании </w:t>
      </w:r>
      <w:proofErr w:type="gramStart"/>
      <w:r w:rsidRPr="00A05557">
        <w:rPr>
          <w:rFonts w:ascii="Times New Roman" w:hAnsi="Times New Roman" w:cs="Times New Roman"/>
          <w:sz w:val="28"/>
          <w:szCs w:val="28"/>
          <w:lang w:eastAsia="ru-RU"/>
        </w:rPr>
        <w:t>предложений  (</w:t>
      </w:r>
      <w:proofErr w:type="gramEnd"/>
      <w:r w:rsidRPr="00A05557">
        <w:rPr>
          <w:rFonts w:ascii="Times New Roman" w:hAnsi="Times New Roman" w:cs="Times New Roman"/>
          <w:sz w:val="28"/>
          <w:szCs w:val="28"/>
          <w:lang w:eastAsia="ru-RU"/>
        </w:rPr>
        <w:t xml:space="preserve">далее </w:t>
      </w:r>
      <w:r w:rsidR="006269FD">
        <w:rPr>
          <w:rFonts w:ascii="Times New Roman" w:hAnsi="Times New Roman" w:cs="Times New Roman"/>
          <w:sz w:val="28"/>
          <w:szCs w:val="28"/>
          <w:lang w:eastAsia="ru-RU"/>
        </w:rPr>
        <w:t>–</w:t>
      </w:r>
      <w:r w:rsidRPr="00A05557">
        <w:rPr>
          <w:rFonts w:ascii="Times New Roman" w:hAnsi="Times New Roman" w:cs="Times New Roman"/>
          <w:sz w:val="28"/>
          <w:szCs w:val="28"/>
          <w:lang w:eastAsia="ru-RU"/>
        </w:rPr>
        <w:t xml:space="preserve"> заявка), направленных участниками отбора, соответствующими категориям и критериям отбора получателей субсидии, установленным </w:t>
      </w:r>
      <w:r>
        <w:rPr>
          <w:rFonts w:ascii="Times New Roman" w:hAnsi="Times New Roman" w:cs="Times New Roman"/>
          <w:sz w:val="28"/>
          <w:szCs w:val="28"/>
          <w:lang w:eastAsia="ru-RU"/>
        </w:rPr>
        <w:t>пунктом 7</w:t>
      </w:r>
      <w:r w:rsidRPr="00A05557">
        <w:rPr>
          <w:rFonts w:ascii="Times New Roman" w:hAnsi="Times New Roman" w:cs="Times New Roman"/>
          <w:sz w:val="28"/>
          <w:szCs w:val="28"/>
          <w:lang w:eastAsia="ru-RU"/>
        </w:rPr>
        <w:t xml:space="preserve"> настоящего Порядка, и очередности поступления заявок.</w:t>
      </w:r>
    </w:p>
    <w:p w14:paraId="227282E2" w14:textId="27415505" w:rsidR="0021095A" w:rsidRPr="00A05557" w:rsidRDefault="0021095A" w:rsidP="0021095A">
      <w:pPr>
        <w:pStyle w:val="af7"/>
        <w:widowControl/>
        <w:numPr>
          <w:ilvl w:val="0"/>
          <w:numId w:val="16"/>
        </w:numPr>
        <w:suppressAutoHyphens w:val="0"/>
        <w:autoSpaceDN w:val="0"/>
        <w:adjustRightInd w:val="0"/>
        <w:ind w:left="0" w:firstLine="709"/>
        <w:jc w:val="both"/>
        <w:rPr>
          <w:rFonts w:ascii="Times New Roman" w:hAnsi="Times New Roman" w:cs="Times New Roman"/>
          <w:bCs/>
          <w:sz w:val="28"/>
          <w:szCs w:val="28"/>
          <w:lang w:eastAsia="ru-RU"/>
        </w:rPr>
      </w:pPr>
      <w:r w:rsidRPr="00A05557">
        <w:rPr>
          <w:rFonts w:ascii="Times New Roman" w:hAnsi="Times New Roman" w:cs="Times New Roman"/>
          <w:bCs/>
          <w:sz w:val="28"/>
          <w:szCs w:val="28"/>
          <w:lang w:eastAsia="ru-RU"/>
        </w:rPr>
        <w:t>В целях проведения отбора посредством запроса предложений Уполномоченный орган</w:t>
      </w:r>
      <w:r w:rsidRPr="00A05557">
        <w:rPr>
          <w:rFonts w:ascii="Times New Roman" w:hAnsi="Times New Roman" w:cs="Times New Roman"/>
          <w:b/>
          <w:bCs/>
          <w:sz w:val="28"/>
          <w:szCs w:val="28"/>
          <w:lang w:eastAsia="ru-RU"/>
        </w:rPr>
        <w:t xml:space="preserve"> </w:t>
      </w:r>
      <w:r w:rsidRPr="00A05557">
        <w:rPr>
          <w:rFonts w:ascii="Times New Roman" w:hAnsi="Times New Roman" w:cs="Times New Roman"/>
          <w:color w:val="000000" w:themeColor="text1"/>
          <w:sz w:val="28"/>
          <w:szCs w:val="28"/>
        </w:rPr>
        <w:t xml:space="preserve">не позднее 15-го рабочего дня со дня доведения лимитов </w:t>
      </w:r>
      <w:r w:rsidRPr="00A05557">
        <w:rPr>
          <w:rFonts w:ascii="Times New Roman" w:hAnsi="Times New Roman" w:cs="Times New Roman"/>
          <w:bCs/>
          <w:sz w:val="28"/>
          <w:szCs w:val="28"/>
          <w:lang w:eastAsia="ru-RU"/>
        </w:rPr>
        <w:t xml:space="preserve">размещает </w:t>
      </w:r>
      <w:r w:rsidRPr="00A05557">
        <w:rPr>
          <w:rFonts w:ascii="Times New Roman" w:hAnsi="Times New Roman" w:cs="Times New Roman"/>
          <w:color w:val="000000" w:themeColor="text1"/>
          <w:sz w:val="28"/>
          <w:szCs w:val="28"/>
        </w:rPr>
        <w:t>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r w:rsidRPr="00A05557">
        <w:rPr>
          <w:rFonts w:ascii="Times New Roman" w:hAnsi="Times New Roman" w:cs="Times New Roman"/>
          <w:bCs/>
          <w:sz w:val="28"/>
          <w:szCs w:val="28"/>
          <w:lang w:eastAsia="ru-RU"/>
        </w:rPr>
        <w:t>.</w:t>
      </w:r>
    </w:p>
    <w:p w14:paraId="1E13D10D" w14:textId="77777777" w:rsidR="00D40D77" w:rsidRPr="006F2A96" w:rsidRDefault="00D40D77" w:rsidP="00D40D77">
      <w:pPr>
        <w:pStyle w:val="af7"/>
        <w:widowControl/>
        <w:numPr>
          <w:ilvl w:val="0"/>
          <w:numId w:val="16"/>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объявлении о проведении отбора указыва</w:t>
      </w:r>
      <w:r w:rsidR="0021095A">
        <w:rPr>
          <w:rFonts w:ascii="Times New Roman" w:hAnsi="Times New Roman" w:cs="Times New Roman"/>
          <w:color w:val="000000" w:themeColor="text1"/>
          <w:sz w:val="28"/>
          <w:szCs w:val="28"/>
        </w:rPr>
        <w:t>ю</w:t>
      </w:r>
      <w:r w:rsidRPr="006F2A96">
        <w:rPr>
          <w:rFonts w:ascii="Times New Roman" w:hAnsi="Times New Roman" w:cs="Times New Roman"/>
          <w:color w:val="000000" w:themeColor="text1"/>
          <w:sz w:val="28"/>
          <w:szCs w:val="28"/>
        </w:rPr>
        <w:t>тся:</w:t>
      </w:r>
    </w:p>
    <w:p w14:paraId="794794FE" w14:textId="77777777" w:rsidR="00D40D77" w:rsidRPr="006F2A96" w:rsidRDefault="00D40D77" w:rsidP="00D40D7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сроки проведения отбора;</w:t>
      </w:r>
    </w:p>
    <w:p w14:paraId="4A2BDA18"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дата начала подачи и окончания приема заявок участников отбора;</w:t>
      </w:r>
    </w:p>
    <w:p w14:paraId="0F5AB472"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место нахождения, почтовый адрес, адрес электронной почты Уполномоченного органа;</w:t>
      </w:r>
    </w:p>
    <w:p w14:paraId="25C93835" w14:textId="5BE16454"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 предоставления субсидии;</w:t>
      </w:r>
    </w:p>
    <w:p w14:paraId="337E04F9" w14:textId="0D1AA22C"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доменное имя и (или) указатели страниц </w:t>
      </w:r>
      <w:r w:rsidR="006269FD" w:rsidRPr="00A05557">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w:t>
      </w:r>
    </w:p>
    <w:p w14:paraId="04919562"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требования к участникам отбора;</w:t>
      </w:r>
    </w:p>
    <w:p w14:paraId="601C8AAB"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4200B98F"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подачи участниками отбора заявок и требования, предъявляемые к форме и содержанию заявок;</w:t>
      </w:r>
    </w:p>
    <w:p w14:paraId="30DB6AF5"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6CA301D5"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правила рассмотрения и оценки заявок;</w:t>
      </w:r>
    </w:p>
    <w:p w14:paraId="448A377F"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возврата заявок на доработку;</w:t>
      </w:r>
    </w:p>
    <w:p w14:paraId="057FEB5E"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отклонения заявок, а также информацию об основаниях их отклонения;</w:t>
      </w:r>
    </w:p>
    <w:p w14:paraId="17751BAA"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14:paraId="02B30A2D" w14:textId="77777777" w:rsidR="00D40D77" w:rsidRPr="006F2A96" w:rsidRDefault="00D40D77" w:rsidP="00D40D77">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99A036A" w14:textId="1EE181BA" w:rsidR="007E75B0" w:rsidRDefault="00D40D77" w:rsidP="003C5852">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сроки размещения информации об итогах проведения отбора </w:t>
      </w:r>
      <w:r w:rsidR="006269FD" w:rsidRPr="00A05557">
        <w:rPr>
          <w:rFonts w:ascii="Times New Roman" w:hAnsi="Times New Roman" w:cs="Times New Roman"/>
          <w:color w:val="000000" w:themeColor="text1"/>
          <w:sz w:val="28"/>
          <w:szCs w:val="28"/>
        </w:rPr>
        <w:t xml:space="preserve">в системе «Электронный бюджет» </w:t>
      </w:r>
      <w:r w:rsidRPr="006F2A96">
        <w:rPr>
          <w:rFonts w:ascii="Times New Roman" w:hAnsi="Times New Roman" w:cs="Times New Roman"/>
          <w:color w:val="000000" w:themeColor="text1"/>
          <w:sz w:val="28"/>
          <w:szCs w:val="28"/>
        </w:rPr>
        <w:t>и на официальном сайте.</w:t>
      </w:r>
    </w:p>
    <w:p w14:paraId="1481D3A7" w14:textId="60D7B169" w:rsidR="006D5DB8" w:rsidRPr="006D5DB8" w:rsidRDefault="006D5DB8" w:rsidP="006D5DB8">
      <w:pPr>
        <w:pStyle w:val="af7"/>
        <w:numPr>
          <w:ilvl w:val="0"/>
          <w:numId w:val="16"/>
        </w:numPr>
        <w:tabs>
          <w:tab w:val="left" w:pos="568"/>
        </w:tabs>
        <w:autoSpaceDN w:val="0"/>
        <w:adjustRightInd w:val="0"/>
        <w:ind w:left="0" w:firstLine="709"/>
        <w:jc w:val="both"/>
        <w:rPr>
          <w:rFonts w:ascii="Times New Roman" w:hAnsi="Times New Roman" w:cs="Times New Roman"/>
          <w:color w:val="000000" w:themeColor="text1"/>
          <w:sz w:val="28"/>
          <w:szCs w:val="28"/>
        </w:rPr>
      </w:pPr>
      <w:r w:rsidRPr="006D5DB8">
        <w:rPr>
          <w:rFonts w:ascii="Times New Roman" w:hAnsi="Times New Roman" w:cs="Times New Roman"/>
          <w:color w:val="000000" w:themeColor="text1"/>
          <w:sz w:val="28"/>
          <w:szCs w:val="28"/>
        </w:rPr>
        <w:t xml:space="preserve">Обращения о разъяснениях положений объявления о проведении отбора направляются в Комитет </w:t>
      </w:r>
      <w:r w:rsidR="006269FD">
        <w:rPr>
          <w:rFonts w:ascii="Times New Roman" w:hAnsi="Times New Roman" w:cs="Times New Roman"/>
          <w:color w:val="000000" w:themeColor="text1"/>
          <w:sz w:val="28"/>
          <w:szCs w:val="28"/>
        </w:rPr>
        <w:t xml:space="preserve">экономической политики </w:t>
      </w:r>
      <w:r w:rsidR="00BE7DA0">
        <w:rPr>
          <w:rFonts w:ascii="Times New Roman" w:hAnsi="Times New Roman" w:cs="Times New Roman"/>
          <w:color w:val="000000" w:themeColor="text1"/>
          <w:sz w:val="28"/>
          <w:szCs w:val="28"/>
        </w:rPr>
        <w:t>А</w:t>
      </w:r>
      <w:r w:rsidR="006269FD">
        <w:rPr>
          <w:rFonts w:ascii="Times New Roman" w:hAnsi="Times New Roman" w:cs="Times New Roman"/>
          <w:color w:val="000000" w:themeColor="text1"/>
          <w:sz w:val="28"/>
          <w:szCs w:val="28"/>
        </w:rPr>
        <w:t xml:space="preserve">дминистрации Ханты-Мансийского района (далее – Комитет) </w:t>
      </w:r>
      <w:r w:rsidRPr="006D5DB8">
        <w:rPr>
          <w:rFonts w:ascii="Times New Roman" w:hAnsi="Times New Roman" w:cs="Times New Roman"/>
          <w:color w:val="000000" w:themeColor="text1"/>
          <w:sz w:val="28"/>
          <w:szCs w:val="28"/>
        </w:rPr>
        <w:t>непосредственно или почтовым отправлением по выбору участника отбора.</w:t>
      </w:r>
    </w:p>
    <w:p w14:paraId="53A1657D" w14:textId="77777777" w:rsidR="006D5DB8" w:rsidRDefault="006D5DB8" w:rsidP="006D5DB8">
      <w:pPr>
        <w:tabs>
          <w:tab w:val="left" w:pos="1134"/>
        </w:tabs>
        <w:ind w:firstLine="709"/>
        <w:jc w:val="both"/>
        <w:rPr>
          <w:rFonts w:ascii="Times New Roman" w:hAnsi="Times New Roman" w:cs="Times New Roman"/>
          <w:color w:val="000000" w:themeColor="text1"/>
          <w:sz w:val="28"/>
          <w:szCs w:val="28"/>
        </w:rPr>
      </w:pPr>
      <w:r w:rsidRPr="00006B41">
        <w:rPr>
          <w:rFonts w:ascii="Times New Roman" w:hAnsi="Times New Roman" w:cs="Times New Roman"/>
          <w:color w:val="000000" w:themeColor="text1"/>
          <w:sz w:val="28"/>
          <w:szCs w:val="28"/>
        </w:rPr>
        <w:t xml:space="preserve">Разъяснения предоставляются Комитетом в течении 5 рабочих дней с </w:t>
      </w:r>
      <w:r w:rsidRPr="00006B41">
        <w:rPr>
          <w:rFonts w:ascii="Times New Roman" w:hAnsi="Times New Roman" w:cs="Times New Roman"/>
          <w:color w:val="000000" w:themeColor="text1"/>
          <w:sz w:val="28"/>
          <w:szCs w:val="28"/>
        </w:rPr>
        <w:lastRenderedPageBreak/>
        <w:t>даты поступления письменного обращения.</w:t>
      </w:r>
    </w:p>
    <w:p w14:paraId="71BF529C" w14:textId="77777777" w:rsidR="006D5DB8" w:rsidRPr="006F2A96" w:rsidRDefault="006D5DB8" w:rsidP="006D5DB8">
      <w:pPr>
        <w:pStyle w:val="af7"/>
        <w:widowControl/>
        <w:numPr>
          <w:ilvl w:val="0"/>
          <w:numId w:val="16"/>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Требования к получателям субсидий (участникам отбора) на дату рассмотрения Уполномоченным органом документов, предоставленных в соответствии с пунктом </w:t>
      </w:r>
      <w:r>
        <w:rPr>
          <w:rFonts w:ascii="Times New Roman" w:hAnsi="Times New Roman" w:cs="Times New Roman"/>
          <w:color w:val="000000" w:themeColor="text1"/>
          <w:sz w:val="28"/>
          <w:szCs w:val="28"/>
        </w:rPr>
        <w:t>1</w:t>
      </w:r>
      <w:r w:rsidR="003C5852">
        <w:rPr>
          <w:rFonts w:ascii="Times New Roman" w:hAnsi="Times New Roman" w:cs="Times New Roman"/>
          <w:color w:val="000000" w:themeColor="text1"/>
          <w:sz w:val="28"/>
          <w:szCs w:val="28"/>
        </w:rPr>
        <w:t>5</w:t>
      </w:r>
      <w:r w:rsidRPr="006F2A96">
        <w:rPr>
          <w:rFonts w:ascii="Times New Roman" w:hAnsi="Times New Roman" w:cs="Times New Roman"/>
          <w:color w:val="000000" w:themeColor="text1"/>
          <w:sz w:val="28"/>
          <w:szCs w:val="28"/>
        </w:rPr>
        <w:t xml:space="preserve"> настоящего Порядка:</w:t>
      </w:r>
    </w:p>
    <w:p w14:paraId="53D12195"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023529"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BE2C2E"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EB1A2BA"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4FBC6E05"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AD5955B"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ECF67E0"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w:t>
      </w:r>
      <w:r w:rsidRPr="006F2A96">
        <w:rPr>
          <w:rFonts w:ascii="Times New Roman" w:hAnsi="Times New Roman" w:cs="Times New Roman"/>
          <w:color w:val="000000" w:themeColor="text1"/>
          <w:sz w:val="28"/>
          <w:szCs w:val="28"/>
        </w:rPr>
        <w:lastRenderedPageBreak/>
        <w:t>по денежным обязательствам;</w:t>
      </w:r>
    </w:p>
    <w:p w14:paraId="35D0CF79"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6B4194B" w14:textId="77777777" w:rsidR="006D5DB8" w:rsidRPr="006F2A96" w:rsidRDefault="006D5DB8" w:rsidP="006D5DB8">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w:t>
      </w:r>
      <w:r>
        <w:rPr>
          <w:rFonts w:ascii="Times New Roman" w:hAnsi="Times New Roman" w:cs="Times New Roman"/>
          <w:color w:val="000000" w:themeColor="text1"/>
          <w:sz w:val="28"/>
          <w:szCs w:val="28"/>
        </w:rPr>
        <w:t xml:space="preserve"> субсидии (участниками отбора).</w:t>
      </w:r>
    </w:p>
    <w:p w14:paraId="663B1EE5" w14:textId="77777777" w:rsidR="00D40D77" w:rsidRPr="006F2A96" w:rsidRDefault="00D40D77" w:rsidP="00D40D77">
      <w:pPr>
        <w:pStyle w:val="af7"/>
        <w:widowControl/>
        <w:numPr>
          <w:ilvl w:val="0"/>
          <w:numId w:val="16"/>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Для участия в отборе получатель субсидии (участник отбора) предоставляет </w:t>
      </w:r>
      <w:r w:rsidR="006D5DB8">
        <w:rPr>
          <w:rFonts w:ascii="Times New Roman" w:hAnsi="Times New Roman" w:cs="Times New Roman"/>
          <w:color w:val="000000" w:themeColor="text1"/>
          <w:sz w:val="28"/>
          <w:szCs w:val="28"/>
        </w:rPr>
        <w:t>заявку, которая</w:t>
      </w:r>
      <w:r w:rsidRPr="006F2A96">
        <w:rPr>
          <w:rFonts w:ascii="Times New Roman" w:hAnsi="Times New Roman" w:cs="Times New Roman"/>
          <w:color w:val="000000" w:themeColor="text1"/>
          <w:sz w:val="28"/>
          <w:szCs w:val="28"/>
        </w:rPr>
        <w:t xml:space="preserve"> содержит:</w:t>
      </w:r>
    </w:p>
    <w:p w14:paraId="051D306E" w14:textId="77777777" w:rsidR="00D40D77" w:rsidRPr="006F2A96" w:rsidRDefault="00D40D77" w:rsidP="00D40D77">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заявление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14:paraId="4BD79B64" w14:textId="77777777" w:rsidR="00D40D77" w:rsidRPr="006F2A96" w:rsidRDefault="00D40D77" w:rsidP="00D40D77">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справка-расчет субсидии по соответствующим направлениям по формам 1 – 2 согласно приложению 2 к настоящему Порядку;</w:t>
      </w:r>
    </w:p>
    <w:p w14:paraId="29712458" w14:textId="77777777" w:rsidR="00D40D77" w:rsidRPr="006F2A96" w:rsidRDefault="00D40D77" w:rsidP="00D40D77">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отчет о достижении значений результатов предоставления субсидии по форме определенной типовой формой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Администрации Ханты-Мансийского района;</w:t>
      </w:r>
    </w:p>
    <w:p w14:paraId="748C15B6" w14:textId="26C896AD" w:rsidR="00D40D77" w:rsidRPr="006F2A96" w:rsidRDefault="00D40D77" w:rsidP="00D40D77">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документы, предусмотренные </w:t>
      </w:r>
      <w:r w:rsidRPr="006426AB">
        <w:rPr>
          <w:rFonts w:ascii="Times New Roman" w:hAnsi="Times New Roman" w:cs="Times New Roman"/>
          <w:color w:val="000000" w:themeColor="text1"/>
          <w:sz w:val="28"/>
          <w:szCs w:val="28"/>
        </w:rPr>
        <w:t xml:space="preserve">пунктами </w:t>
      </w:r>
      <w:r w:rsidR="00084D53">
        <w:rPr>
          <w:rFonts w:ascii="Times New Roman" w:hAnsi="Times New Roman" w:cs="Times New Roman"/>
          <w:color w:val="000000" w:themeColor="text1"/>
          <w:sz w:val="28"/>
          <w:szCs w:val="28"/>
        </w:rPr>
        <w:t>29, 30</w:t>
      </w:r>
      <w:r w:rsidRPr="006F2A96">
        <w:rPr>
          <w:rFonts w:ascii="Times New Roman" w:hAnsi="Times New Roman" w:cs="Times New Roman"/>
          <w:color w:val="000000" w:themeColor="text1"/>
          <w:sz w:val="28"/>
          <w:szCs w:val="28"/>
        </w:rPr>
        <w:t xml:space="preserve"> настоящего Порядка.</w:t>
      </w:r>
    </w:p>
    <w:p w14:paraId="3D29EDD7" w14:textId="77777777" w:rsidR="00D40D77" w:rsidRPr="006F2A96" w:rsidRDefault="00D40D77" w:rsidP="00D40D7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документов, подтверждающих 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w:t>
      </w:r>
    </w:p>
    <w:p w14:paraId="0C961B5D" w14:textId="77777777" w:rsidR="00D40D77" w:rsidRPr="006F2A96" w:rsidRDefault="00D40D77" w:rsidP="00D40D7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документов, подтверждающих соответствие объекта по производству продукции санитарно-эпидемиологическим нормам;</w:t>
      </w:r>
    </w:p>
    <w:p w14:paraId="75A4727C" w14:textId="77777777" w:rsidR="00D40D77" w:rsidRPr="006F2A96" w:rsidRDefault="00D40D77" w:rsidP="00D40D7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реквизиты счета участника отбора для перечисления субсидии.</w:t>
      </w:r>
    </w:p>
    <w:p w14:paraId="40C8E5A0" w14:textId="77777777" w:rsidR="00D40D77" w:rsidRDefault="00D40D77" w:rsidP="006D5DB8">
      <w:pPr>
        <w:widowControl/>
        <w:tabs>
          <w:tab w:val="left" w:pos="1134"/>
        </w:tabs>
        <w:suppressAutoHyphens w:val="0"/>
        <w:autoSpaceDE/>
        <w:ind w:firstLine="709"/>
        <w:jc w:val="both"/>
        <w:rPr>
          <w:rFonts w:ascii="Times New Roman" w:hAnsi="Times New Roman" w:cs="Times New Roman"/>
          <w:color w:val="000000" w:themeColor="text1"/>
          <w:sz w:val="28"/>
          <w:szCs w:val="28"/>
        </w:rPr>
      </w:pPr>
      <w:r w:rsidRPr="006D5DB8">
        <w:rPr>
          <w:rFonts w:ascii="Times New Roman" w:hAnsi="Times New Roman" w:cs="Times New Roman"/>
          <w:color w:val="000000" w:themeColor="text1"/>
          <w:sz w:val="28"/>
          <w:szCs w:val="28"/>
        </w:rPr>
        <w:t>Требовать от участника отбора представления документов (копий документов), не предусмотренных настоящим Порядком</w:t>
      </w:r>
      <w:r w:rsidR="000010F7">
        <w:rPr>
          <w:rFonts w:ascii="Times New Roman" w:hAnsi="Times New Roman" w:cs="Times New Roman"/>
          <w:color w:val="000000" w:themeColor="text1"/>
          <w:sz w:val="28"/>
          <w:szCs w:val="28"/>
        </w:rPr>
        <w:t>,</w:t>
      </w:r>
      <w:r w:rsidRPr="006D5DB8">
        <w:rPr>
          <w:rFonts w:ascii="Times New Roman" w:hAnsi="Times New Roman" w:cs="Times New Roman"/>
          <w:color w:val="000000" w:themeColor="text1"/>
          <w:sz w:val="28"/>
          <w:szCs w:val="28"/>
        </w:rPr>
        <w:t xml:space="preserve"> не допускается.</w:t>
      </w:r>
    </w:p>
    <w:p w14:paraId="761DF839" w14:textId="77777777" w:rsidR="006D5DB8" w:rsidRPr="006D5DB8" w:rsidRDefault="006D5DB8" w:rsidP="006D5DB8">
      <w:pPr>
        <w:widowControl/>
        <w:tabs>
          <w:tab w:val="left" w:pos="1134"/>
        </w:tabs>
        <w:suppressAutoHyphens w:val="0"/>
        <w:autoSpaceDN w:val="0"/>
        <w:adjustRightInd w:val="0"/>
        <w:ind w:firstLine="709"/>
        <w:jc w:val="both"/>
        <w:rPr>
          <w:rFonts w:ascii="Times New Roman" w:hAnsi="Times New Roman" w:cs="Times New Roman"/>
          <w:color w:val="000000" w:themeColor="text1"/>
          <w:sz w:val="28"/>
          <w:szCs w:val="28"/>
        </w:rPr>
      </w:pPr>
      <w:r w:rsidRPr="006D5DB8">
        <w:rPr>
          <w:rFonts w:ascii="Times New Roman" w:hAnsi="Times New Roman" w:cs="Times New Roman"/>
          <w:color w:val="000000" w:themeColor="text1"/>
          <w:sz w:val="28"/>
          <w:szCs w:val="28"/>
        </w:rPr>
        <w:lastRenderedPageBreak/>
        <w:t xml:space="preserve">Предоставление документов получателем субсидии (участником отбора) для подтверждения соответствия требованиям, установленным пунктом </w:t>
      </w:r>
      <w:r>
        <w:rPr>
          <w:rFonts w:ascii="Times New Roman" w:hAnsi="Times New Roman" w:cs="Times New Roman"/>
          <w:color w:val="000000" w:themeColor="text1"/>
          <w:sz w:val="28"/>
          <w:szCs w:val="28"/>
        </w:rPr>
        <w:t>1</w:t>
      </w:r>
      <w:r w:rsidR="001D12CA">
        <w:rPr>
          <w:rFonts w:ascii="Times New Roman" w:hAnsi="Times New Roman" w:cs="Times New Roman"/>
          <w:color w:val="000000" w:themeColor="text1"/>
          <w:sz w:val="28"/>
          <w:szCs w:val="28"/>
        </w:rPr>
        <w:t>4</w:t>
      </w:r>
      <w:r w:rsidRPr="006D5DB8">
        <w:rPr>
          <w:rFonts w:ascii="Times New Roman" w:hAnsi="Times New Roman" w:cs="Times New Roman"/>
          <w:color w:val="000000" w:themeColor="text1"/>
          <w:sz w:val="28"/>
          <w:szCs w:val="28"/>
        </w:rPr>
        <w:t xml:space="preserve"> настоящего Порядка</w:t>
      </w:r>
      <w:r>
        <w:rPr>
          <w:rFonts w:ascii="Times New Roman" w:hAnsi="Times New Roman" w:cs="Times New Roman"/>
          <w:color w:val="000000" w:themeColor="text1"/>
          <w:sz w:val="28"/>
          <w:szCs w:val="28"/>
        </w:rPr>
        <w:t>,</w:t>
      </w:r>
      <w:r w:rsidRPr="006D5DB8">
        <w:rPr>
          <w:rFonts w:ascii="Times New Roman" w:hAnsi="Times New Roman" w:cs="Times New Roman"/>
          <w:color w:val="000000" w:themeColor="text1"/>
          <w:sz w:val="28"/>
          <w:szCs w:val="28"/>
        </w:rPr>
        <w:t xml:space="preserve"> не требуется.</w:t>
      </w:r>
    </w:p>
    <w:p w14:paraId="76C89F62" w14:textId="26DB9095" w:rsidR="000950AB" w:rsidRPr="006F2A96" w:rsidRDefault="000950AB" w:rsidP="000950AB">
      <w:pPr>
        <w:pStyle w:val="af7"/>
        <w:widowControl/>
        <w:numPr>
          <w:ilvl w:val="0"/>
          <w:numId w:val="16"/>
        </w:numPr>
        <w:tabs>
          <w:tab w:val="left" w:pos="568"/>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Заявка предоставляется сформированной в 1 прошнурованный и пронумерованный том или несколько прошнурова</w:t>
      </w:r>
      <w:r>
        <w:rPr>
          <w:rFonts w:ascii="Times New Roman" w:hAnsi="Times New Roman" w:cs="Times New Roman"/>
          <w:color w:val="000000" w:themeColor="text1"/>
          <w:sz w:val="28"/>
          <w:szCs w:val="28"/>
        </w:rPr>
        <w:t>нных и пронумерованных томов в Комитет</w:t>
      </w:r>
      <w:r w:rsidRPr="006F2A96">
        <w:rPr>
          <w:rFonts w:ascii="Times New Roman" w:hAnsi="Times New Roman" w:cs="Times New Roman"/>
          <w:color w:val="000000" w:themeColor="text1"/>
          <w:sz w:val="28"/>
          <w:szCs w:val="28"/>
        </w:rPr>
        <w:t xml:space="preserve"> непосредственно</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или почтовым отправлением </w:t>
      </w:r>
      <w:r>
        <w:rPr>
          <w:rFonts w:ascii="Times New Roman" w:hAnsi="Times New Roman" w:cs="Times New Roman"/>
          <w:color w:val="000000" w:themeColor="text1"/>
          <w:sz w:val="28"/>
          <w:szCs w:val="28"/>
        </w:rPr>
        <w:t xml:space="preserve">по адресу: 628002, Ханты-Мансийский автономный округ – Югра, г. Ханты-Мансийск, ул. Гагарина, д. 214, </w:t>
      </w:r>
      <w:r w:rsidRPr="006F2A96">
        <w:rPr>
          <w:rFonts w:ascii="Times New Roman" w:hAnsi="Times New Roman" w:cs="Times New Roman"/>
          <w:color w:val="000000" w:themeColor="text1"/>
          <w:sz w:val="28"/>
          <w:szCs w:val="28"/>
        </w:rPr>
        <w:t>по выбору участника отбора. Датой предоставления заявки считается день ее регистрации в Комитете.</w:t>
      </w:r>
    </w:p>
    <w:p w14:paraId="09977C66" w14:textId="77777777" w:rsidR="00D40D77" w:rsidRPr="006F2A96" w:rsidRDefault="00D40D77" w:rsidP="00D40D7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им лица (при наличии технической возможности).</w:t>
      </w:r>
    </w:p>
    <w:p w14:paraId="138C0A08" w14:textId="77777777" w:rsidR="00D40D77" w:rsidRPr="006F2A96" w:rsidRDefault="00D40D77" w:rsidP="00D40D77">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14:paraId="7E69987D" w14:textId="77777777" w:rsidR="00D40D77" w:rsidRPr="006F2A96" w:rsidRDefault="00D40D77" w:rsidP="00D40D77">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Датой предоставления заявки считается день ее подписания и присвоения номера в системе «Электронный бюджет».</w:t>
      </w:r>
    </w:p>
    <w:p w14:paraId="340BED78" w14:textId="7E94A132" w:rsidR="000950AB" w:rsidRPr="006F2A96" w:rsidRDefault="000950AB" w:rsidP="000950AB">
      <w:pPr>
        <w:pStyle w:val="af7"/>
        <w:widowControl/>
        <w:numPr>
          <w:ilvl w:val="0"/>
          <w:numId w:val="16"/>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вправе отозвать заявку в течении 10 рабочих дней со дня ее регистрации посредством направления уведомления об отзыве заявки в Комитет</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14:paraId="06A9B0FC" w14:textId="77777777" w:rsidR="000950AB" w:rsidRPr="006F2A96" w:rsidRDefault="000950AB" w:rsidP="000950AB">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Со дня регистрации уведомления об отзыве заявки, заявка признается отозванной и не подлежит рассмотрению.</w:t>
      </w:r>
    </w:p>
    <w:p w14:paraId="36F75EEE" w14:textId="3CFEFA0C" w:rsidR="000950AB" w:rsidRDefault="000950AB" w:rsidP="000950AB">
      <w:pPr>
        <w:widowControl/>
        <w:suppressAutoHyphens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 xml:space="preserve">Зарегистрированное </w:t>
      </w:r>
      <w:r w:rsidR="006269FD">
        <w:rPr>
          <w:rFonts w:ascii="Times New Roman" w:hAnsi="Times New Roman" w:cs="Times New Roman"/>
          <w:sz w:val="28"/>
          <w:szCs w:val="28"/>
          <w:lang w:eastAsia="ru-RU"/>
        </w:rPr>
        <w:t xml:space="preserve">обращение </w:t>
      </w:r>
      <w:r>
        <w:rPr>
          <w:rFonts w:ascii="Times New Roman" w:hAnsi="Times New Roman" w:cs="Times New Roman"/>
          <w:sz w:val="28"/>
          <w:szCs w:val="28"/>
          <w:lang w:eastAsia="ru-RU"/>
        </w:rPr>
        <w:t xml:space="preserve">об отзыве заявки является основанием для возврата заявки и приложенных к ней документов участнику отбора. </w:t>
      </w:r>
      <w:r w:rsidRPr="008249C1">
        <w:rPr>
          <w:rFonts w:ascii="Times New Roman" w:hAnsi="Times New Roman" w:cs="Times New Roman"/>
          <w:color w:val="000000" w:themeColor="text1"/>
          <w:sz w:val="28"/>
          <w:szCs w:val="28"/>
        </w:rPr>
        <w:t>Комитет обеспечивает возврат заявки участнику отбора в течении 5 рабочих дней со дня регистрации уведомления об отзыве заявки способом, указанным в уведомлении.</w:t>
      </w:r>
    </w:p>
    <w:p w14:paraId="27F93DFC" w14:textId="1838F5A4" w:rsidR="006269FD" w:rsidRDefault="006269FD" w:rsidP="000950AB">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F83D74">
        <w:rPr>
          <w:rFonts w:ascii="Times New Roman" w:hAnsi="Times New Roman" w:cs="Times New Roman"/>
          <w:color w:val="000000" w:themeColor="text1"/>
          <w:sz w:val="28"/>
          <w:szCs w:val="28"/>
        </w:rPr>
        <w:t>Внесение изменений</w:t>
      </w:r>
      <w:r w:rsidRPr="00C527E8">
        <w:rPr>
          <w:rFonts w:ascii="Times New Roman" w:hAnsi="Times New Roman" w:cs="Times New Roman"/>
          <w:color w:val="000000" w:themeColor="text1"/>
          <w:sz w:val="28"/>
          <w:szCs w:val="28"/>
        </w:rPr>
        <w:t xml:space="preserve"> в заявку осуществляется путем отзыва заявки</w:t>
      </w:r>
      <w:r>
        <w:rPr>
          <w:rFonts w:ascii="Times New Roman" w:hAnsi="Times New Roman" w:cs="Times New Roman"/>
          <w:color w:val="000000" w:themeColor="text1"/>
          <w:sz w:val="28"/>
          <w:szCs w:val="28"/>
        </w:rPr>
        <w:t>.</w:t>
      </w:r>
    </w:p>
    <w:p w14:paraId="1AE93265" w14:textId="1BF98116" w:rsidR="000950AB" w:rsidRPr="004A1A90" w:rsidRDefault="000950AB" w:rsidP="000950AB">
      <w:pPr>
        <w:pStyle w:val="af7"/>
        <w:numPr>
          <w:ilvl w:val="0"/>
          <w:numId w:val="16"/>
        </w:numPr>
        <w:tabs>
          <w:tab w:val="left" w:pos="710"/>
        </w:tabs>
        <w:ind w:left="0" w:firstLine="709"/>
        <w:jc w:val="both"/>
        <w:rPr>
          <w:rFonts w:ascii="Times New Roman" w:hAnsi="Times New Roman" w:cs="Times New Roman"/>
          <w:color w:val="000000" w:themeColor="text1"/>
          <w:sz w:val="28"/>
          <w:szCs w:val="28"/>
        </w:rPr>
      </w:pPr>
      <w:r w:rsidRPr="004A1A90">
        <w:rPr>
          <w:rFonts w:ascii="Times New Roman" w:hAnsi="Times New Roman" w:cs="Times New Roman"/>
          <w:sz w:val="28"/>
          <w:szCs w:val="28"/>
          <w:lang w:eastAsia="ru-RU"/>
        </w:rPr>
        <w:t xml:space="preserve">Комитет в течение 5 рабочих дней со дня регистрации документов, указанных в </w:t>
      </w:r>
      <w:hyperlink r:id="rId18" w:history="1">
        <w:r w:rsidRPr="004A1A90">
          <w:rPr>
            <w:rFonts w:ascii="Times New Roman" w:hAnsi="Times New Roman" w:cs="Times New Roman"/>
            <w:sz w:val="28"/>
            <w:szCs w:val="28"/>
            <w:lang w:eastAsia="ru-RU"/>
          </w:rPr>
          <w:t xml:space="preserve">пункте </w:t>
        </w:r>
      </w:hyperlink>
      <w:r w:rsidRPr="004A1A90">
        <w:rPr>
          <w:rFonts w:ascii="Times New Roman" w:hAnsi="Times New Roman" w:cs="Times New Roman"/>
          <w:sz w:val="28"/>
          <w:szCs w:val="28"/>
          <w:lang w:eastAsia="ru-RU"/>
        </w:rPr>
        <w:t>1</w:t>
      </w:r>
      <w:r w:rsidR="001D12CA">
        <w:rPr>
          <w:rFonts w:ascii="Times New Roman" w:hAnsi="Times New Roman" w:cs="Times New Roman"/>
          <w:sz w:val="28"/>
          <w:szCs w:val="28"/>
          <w:lang w:eastAsia="ru-RU"/>
        </w:rPr>
        <w:t>5</w:t>
      </w:r>
      <w:r w:rsidRPr="004A1A90">
        <w:rPr>
          <w:rFonts w:ascii="Times New Roman" w:hAnsi="Times New Roman" w:cs="Times New Roman"/>
          <w:sz w:val="28"/>
          <w:szCs w:val="28"/>
          <w:lang w:eastAsia="ru-RU"/>
        </w:rPr>
        <w:t xml:space="preserve"> настоящего Порядка, с целью определения соответствия получателя </w:t>
      </w:r>
      <w:r>
        <w:rPr>
          <w:rFonts w:ascii="Times New Roman" w:hAnsi="Times New Roman" w:cs="Times New Roman"/>
          <w:sz w:val="28"/>
          <w:szCs w:val="28"/>
          <w:lang w:eastAsia="ru-RU"/>
        </w:rPr>
        <w:t>субсидии</w:t>
      </w:r>
      <w:r w:rsidRPr="004A1A90">
        <w:rPr>
          <w:rFonts w:ascii="Times New Roman" w:hAnsi="Times New Roman" w:cs="Times New Roman"/>
          <w:sz w:val="28"/>
          <w:szCs w:val="28"/>
          <w:lang w:eastAsia="ru-RU"/>
        </w:rPr>
        <w:t xml:space="preserve"> </w:t>
      </w:r>
      <w:r w:rsidR="006269FD">
        <w:rPr>
          <w:rFonts w:ascii="Times New Roman" w:hAnsi="Times New Roman" w:cs="Times New Roman"/>
          <w:sz w:val="28"/>
          <w:szCs w:val="28"/>
          <w:lang w:eastAsia="ru-RU"/>
        </w:rPr>
        <w:t xml:space="preserve">(участника отбора) </w:t>
      </w:r>
      <w:r w:rsidRPr="004A1A90">
        <w:rPr>
          <w:rFonts w:ascii="Times New Roman" w:hAnsi="Times New Roman" w:cs="Times New Roman"/>
          <w:sz w:val="28"/>
          <w:szCs w:val="28"/>
          <w:lang w:eastAsia="ru-RU"/>
        </w:rPr>
        <w:t>требованиям и критериям отбора:</w:t>
      </w:r>
    </w:p>
    <w:p w14:paraId="7F3F18D1" w14:textId="77777777" w:rsidR="000950AB" w:rsidRPr="006F2A96" w:rsidRDefault="000950AB" w:rsidP="001D12CA">
      <w:pPr>
        <w:pStyle w:val="af7"/>
        <w:numPr>
          <w:ilvl w:val="1"/>
          <w:numId w:val="28"/>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6F2A96">
        <w:rPr>
          <w:rFonts w:ascii="Times New Roman" w:hAnsi="Times New Roman" w:cs="Times New Roman"/>
          <w:color w:val="000000" w:themeColor="text1"/>
          <w:sz w:val="28"/>
          <w:szCs w:val="28"/>
        </w:rPr>
        <w:t xml:space="preserve">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14:paraId="32A7F8BF" w14:textId="77777777" w:rsidR="000950AB" w:rsidRPr="006F2A96" w:rsidRDefault="000950AB" w:rsidP="007E75B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выписку из Единого государственного реестра юридических лиц или </w:t>
      </w:r>
      <w:r w:rsidRPr="006F2A96">
        <w:rPr>
          <w:rFonts w:ascii="Times New Roman" w:hAnsi="Times New Roman" w:cs="Times New Roman"/>
          <w:color w:val="000000" w:themeColor="text1"/>
          <w:sz w:val="28"/>
          <w:szCs w:val="28"/>
        </w:rPr>
        <w:lastRenderedPageBreak/>
        <w:t>Единого государственного реестра индивидуальных предпринимателей (в Федеральной налоговой службе);</w:t>
      </w:r>
    </w:p>
    <w:p w14:paraId="70FE83BC" w14:textId="77777777" w:rsidR="000950AB" w:rsidRPr="006F2A96" w:rsidRDefault="000950AB" w:rsidP="007E75B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что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14:paraId="6F10C705" w14:textId="77777777" w:rsidR="000950AB" w:rsidRPr="006F2A96" w:rsidRDefault="000950AB" w:rsidP="007E75B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w:t>
      </w:r>
    </w:p>
    <w:p w14:paraId="71AFF13E" w14:textId="77777777" w:rsidR="000950AB" w:rsidRPr="006F2A96" w:rsidRDefault="000950AB" w:rsidP="007E75B0">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отсутствие просроченной задолженности по возврату в бюджет района иных субсидий, бюджетных инвестиций, а также иной просроченная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14:paraId="05C6BD0E" w14:textId="77777777" w:rsidR="000950AB" w:rsidRPr="001F33A7" w:rsidRDefault="000950AB" w:rsidP="001D12CA">
      <w:pPr>
        <w:pStyle w:val="af7"/>
        <w:numPr>
          <w:ilvl w:val="1"/>
          <w:numId w:val="28"/>
        </w:numPr>
        <w:pBdr>
          <w:top w:val="none" w:sz="4" w:space="0" w:color="000000"/>
          <w:left w:val="none" w:sz="4" w:space="0" w:color="000000"/>
          <w:bottom w:val="none" w:sz="4" w:space="0" w:color="000000"/>
          <w:right w:val="none" w:sz="4" w:space="0" w:color="000000"/>
        </w:pBdr>
        <w:tabs>
          <w:tab w:val="left" w:pos="1134"/>
        </w:tabs>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Осуществляет проверку </w:t>
      </w:r>
      <w:r w:rsidRPr="001F33A7">
        <w:rPr>
          <w:rFonts w:ascii="Times New Roman" w:hAnsi="Times New Roman" w:cs="Times New Roman"/>
          <w:color w:val="000000" w:themeColor="text1"/>
          <w:sz w:val="28"/>
        </w:rPr>
        <w:t>на предмет:</w:t>
      </w:r>
    </w:p>
    <w:p w14:paraId="344F7A5C" w14:textId="77777777" w:rsidR="000950AB" w:rsidRPr="006F2A96" w:rsidRDefault="000950AB" w:rsidP="000950AB">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hAnsi="Times New Roman" w:cs="Times New Roman"/>
          <w:color w:val="000000" w:themeColor="text1"/>
          <w:sz w:val="28"/>
        </w:rPr>
      </w:pPr>
      <w:r w:rsidRPr="006F2A96">
        <w:rPr>
          <w:rFonts w:ascii="Times New Roman" w:hAnsi="Times New Roman" w:cs="Times New Roman"/>
          <w:color w:val="000000" w:themeColor="text1"/>
          <w:sz w:val="28"/>
          <w:szCs w:val="28"/>
        </w:rP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14:paraId="6815DEB5" w14:textId="77777777" w:rsidR="000950AB" w:rsidRPr="006F2A96" w:rsidRDefault="000950AB" w:rsidP="000950AB">
      <w:pPr>
        <w:pStyle w:val="ConsPlusNormal"/>
        <w:tabs>
          <w:tab w:val="left" w:pos="1134"/>
        </w:tabs>
        <w:ind w:firstLine="709"/>
        <w:jc w:val="both"/>
        <w:rPr>
          <w:color w:val="000000" w:themeColor="text1"/>
        </w:rPr>
      </w:pPr>
      <w:r w:rsidRPr="006F2A96">
        <w:rPr>
          <w:color w:val="000000" w:themeColor="text1"/>
          <w:sz w:val="28"/>
          <w:szCs w:val="28"/>
        </w:rP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14:paraId="2A0DA3F1" w14:textId="77777777" w:rsidR="000950AB" w:rsidRPr="006F2A96" w:rsidRDefault="000950AB" w:rsidP="000950AB">
      <w:pPr>
        <w:pStyle w:val="ConsPlusNormal"/>
        <w:tabs>
          <w:tab w:val="left" w:pos="1134"/>
        </w:tabs>
        <w:ind w:firstLine="709"/>
        <w:jc w:val="both"/>
        <w:rPr>
          <w:color w:val="000000" w:themeColor="text1"/>
        </w:rPr>
      </w:pPr>
      <w:r w:rsidRPr="006F2A96">
        <w:rPr>
          <w:color w:val="000000" w:themeColor="text1"/>
          <w:sz w:val="28"/>
          <w:szCs w:val="28"/>
        </w:rPr>
        <w:t>отсутствия в списке иностранных агентов в соответствии с Федеральным законом «О контроле за деятельностью лиц, находящихся под иностранным влиянием»</w:t>
      </w:r>
      <w:r w:rsidRPr="006F2A96">
        <w:rPr>
          <w:color w:val="000000" w:themeColor="text1"/>
        </w:rPr>
        <w:t xml:space="preserve"> (</w:t>
      </w:r>
      <w:r w:rsidRPr="006F2A96">
        <w:rPr>
          <w:color w:val="000000" w:themeColor="text1"/>
          <w:sz w:val="28"/>
          <w:szCs w:val="28"/>
        </w:rPr>
        <w:t>на официальном сайте Министерства юстиции Российской Федерации)</w:t>
      </w:r>
      <w:r w:rsidRPr="006F2A96">
        <w:rPr>
          <w:color w:val="000000" w:themeColor="text1"/>
        </w:rPr>
        <w:t>;</w:t>
      </w:r>
    </w:p>
    <w:p w14:paraId="68571463" w14:textId="77777777" w:rsidR="000950AB" w:rsidRPr="006F2A96" w:rsidRDefault="000950AB" w:rsidP="000950AB">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отсутствия сведений о получателе субсидии (участнике отбора) – юридическом лице в едином федеральном реестре сведений о банкротстве;</w:t>
      </w:r>
    </w:p>
    <w:p w14:paraId="6FB610E0" w14:textId="77777777" w:rsidR="000950AB" w:rsidRPr="006F2A96" w:rsidRDefault="000950AB" w:rsidP="000950AB">
      <w:pPr>
        <w:tabs>
          <w:tab w:val="left" w:pos="1134"/>
        </w:tabs>
        <w:ind w:firstLine="709"/>
        <w:jc w:val="both"/>
        <w:rPr>
          <w:rFonts w:ascii="Times New Roman" w:hAnsi="Times New Roman" w:cs="Times New Roman"/>
          <w:bCs/>
          <w:color w:val="000000" w:themeColor="text1"/>
          <w:sz w:val="28"/>
          <w:szCs w:val="28"/>
        </w:rPr>
      </w:pPr>
      <w:r w:rsidRPr="006F2A96">
        <w:rPr>
          <w:rFonts w:ascii="Times New Roman" w:hAnsi="Times New Roman" w:cs="Times New Roman"/>
          <w:color w:val="000000" w:themeColor="text1"/>
          <w:sz w:val="28"/>
          <w:szCs w:val="28"/>
        </w:rPr>
        <w:t xml:space="preserve">отсутствия в реестре </w:t>
      </w:r>
      <w:r w:rsidRPr="006F2A96">
        <w:rPr>
          <w:rFonts w:ascii="Times New Roman" w:hAnsi="Times New Roman" w:cs="Times New Roman"/>
          <w:bCs/>
          <w:color w:val="000000" w:themeColor="text1"/>
          <w:sz w:val="28"/>
          <w:szCs w:val="28"/>
        </w:rPr>
        <w:t>дисквалифицированных лиц сведений</w:t>
      </w:r>
      <w:r w:rsidRPr="006F2A96">
        <w:rPr>
          <w:rFonts w:ascii="Times New Roman" w:hAnsi="Times New Roman" w:cs="Times New Roman"/>
          <w:color w:val="000000" w:themeColor="text1"/>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w:t>
      </w:r>
      <w:r w:rsidRPr="006F2A96">
        <w:rPr>
          <w:rFonts w:ascii="Times New Roman" w:hAnsi="Times New Roman" w:cs="Times New Roman"/>
          <w:bCs/>
          <w:color w:val="000000" w:themeColor="text1"/>
          <w:sz w:val="28"/>
          <w:szCs w:val="28"/>
        </w:rPr>
        <w:t>на официальном сайте Федеральной налоговой службы).</w:t>
      </w:r>
    </w:p>
    <w:p w14:paraId="36B24555" w14:textId="752287FE" w:rsidR="000950AB" w:rsidRPr="000950AB" w:rsidRDefault="000950AB" w:rsidP="000950AB">
      <w:pPr>
        <w:tabs>
          <w:tab w:val="left" w:pos="710"/>
        </w:tabs>
        <w:ind w:firstLine="709"/>
        <w:jc w:val="both"/>
        <w:rPr>
          <w:rFonts w:ascii="Times New Roman" w:hAnsi="Times New Roman" w:cs="Times New Roman"/>
          <w:color w:val="000000" w:themeColor="text1"/>
          <w:sz w:val="28"/>
          <w:szCs w:val="28"/>
        </w:rPr>
      </w:pPr>
      <w:r w:rsidRPr="00E167B1">
        <w:rPr>
          <w:rFonts w:ascii="Times New Roman" w:hAnsi="Times New Roman" w:cs="Times New Roman"/>
          <w:color w:val="000000" w:themeColor="text1"/>
          <w:sz w:val="28"/>
          <w:szCs w:val="28"/>
        </w:rPr>
        <w:t>С 1 января 2025 года проверка на соответствие требованиям, установленны</w:t>
      </w:r>
      <w:r>
        <w:rPr>
          <w:rFonts w:ascii="Times New Roman" w:hAnsi="Times New Roman" w:cs="Times New Roman"/>
          <w:color w:val="000000" w:themeColor="text1"/>
          <w:sz w:val="28"/>
          <w:szCs w:val="28"/>
        </w:rPr>
        <w:t>м</w:t>
      </w:r>
      <w:r w:rsidRPr="00E167B1">
        <w:rPr>
          <w:rFonts w:ascii="Times New Roman" w:hAnsi="Times New Roman" w:cs="Times New Roman"/>
          <w:color w:val="000000" w:themeColor="text1"/>
          <w:sz w:val="28"/>
          <w:szCs w:val="28"/>
        </w:rPr>
        <w:t xml:space="preserve"> </w:t>
      </w:r>
      <w:r w:rsidRPr="00996D9C">
        <w:rPr>
          <w:rFonts w:ascii="Times New Roman" w:hAnsi="Times New Roman" w:cs="Times New Roman"/>
          <w:color w:val="000000" w:themeColor="text1"/>
          <w:sz w:val="28"/>
          <w:szCs w:val="28"/>
        </w:rPr>
        <w:t xml:space="preserve">пунктом </w:t>
      </w:r>
      <w:r w:rsidR="007E75B0">
        <w:rPr>
          <w:rFonts w:ascii="Times New Roman" w:hAnsi="Times New Roman" w:cs="Times New Roman"/>
          <w:color w:val="000000" w:themeColor="text1"/>
          <w:sz w:val="28"/>
          <w:szCs w:val="28"/>
        </w:rPr>
        <w:t>1</w:t>
      </w:r>
      <w:r w:rsidR="00084D53">
        <w:rPr>
          <w:rFonts w:ascii="Times New Roman" w:hAnsi="Times New Roman" w:cs="Times New Roman"/>
          <w:color w:val="000000" w:themeColor="text1"/>
          <w:sz w:val="28"/>
          <w:szCs w:val="28"/>
        </w:rPr>
        <w:t>4</w:t>
      </w:r>
      <w:r w:rsidRPr="00E167B1">
        <w:rPr>
          <w:rFonts w:ascii="Times New Roman" w:hAnsi="Times New Roman" w:cs="Times New Roman"/>
          <w:color w:val="000000" w:themeColor="text1"/>
          <w:sz w:val="28"/>
          <w:szCs w:val="28"/>
        </w:rPr>
        <w:t xml:space="preserve"> настоящего Порядка</w:t>
      </w:r>
      <w:r>
        <w:rPr>
          <w:rFonts w:ascii="Times New Roman" w:hAnsi="Times New Roman" w:cs="Times New Roman"/>
          <w:color w:val="000000" w:themeColor="text1"/>
          <w:sz w:val="28"/>
          <w:szCs w:val="28"/>
        </w:rPr>
        <w:t>,</w:t>
      </w:r>
      <w:r w:rsidRPr="00E167B1">
        <w:rPr>
          <w:rFonts w:ascii="Times New Roman" w:hAnsi="Times New Roman" w:cs="Times New Roman"/>
          <w:color w:val="000000" w:themeColor="text1"/>
          <w:sz w:val="28"/>
          <w:szCs w:val="28"/>
        </w:rPr>
        <w:t xml:space="preserve"> осуществляется автоматически в системе «Электронный бюджет», в случае отсутствия технической возможности</w:t>
      </w:r>
      <w:r>
        <w:rPr>
          <w:rFonts w:ascii="Times New Roman" w:hAnsi="Times New Roman" w:cs="Times New Roman"/>
          <w:color w:val="000000" w:themeColor="text1"/>
          <w:sz w:val="28"/>
          <w:szCs w:val="28"/>
        </w:rPr>
        <w:t>,</w:t>
      </w:r>
      <w:r w:rsidRPr="00E167B1">
        <w:rPr>
          <w:rFonts w:ascii="Times New Roman" w:hAnsi="Times New Roman" w:cs="Times New Roman"/>
          <w:color w:val="000000" w:themeColor="text1"/>
          <w:sz w:val="28"/>
          <w:szCs w:val="28"/>
        </w:rPr>
        <w:t xml:space="preserve"> подтверждение осуществляется путем </w:t>
      </w:r>
      <w:r w:rsidRPr="00E167B1">
        <w:rPr>
          <w:rFonts w:ascii="Times New Roman" w:hAnsi="Times New Roman" w:cs="Times New Roman"/>
          <w:color w:val="000000" w:themeColor="text1"/>
          <w:sz w:val="28"/>
          <w:szCs w:val="28"/>
        </w:rPr>
        <w:lastRenderedPageBreak/>
        <w:t>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01A8D57" w14:textId="400F6B4D" w:rsidR="000950AB" w:rsidRPr="00157FA9" w:rsidRDefault="000950AB" w:rsidP="001D12CA">
      <w:pPr>
        <w:pStyle w:val="af7"/>
        <w:numPr>
          <w:ilvl w:val="0"/>
          <w:numId w:val="28"/>
        </w:numPr>
        <w:tabs>
          <w:tab w:val="left" w:pos="710"/>
        </w:tabs>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Уполномоченный орган</w:t>
      </w:r>
      <w:r w:rsidRPr="00157FA9">
        <w:rPr>
          <w:rFonts w:ascii="Times New Roman" w:hAnsi="Times New Roman" w:cs="Times New Roman"/>
          <w:sz w:val="28"/>
          <w:szCs w:val="28"/>
          <w:lang w:eastAsia="ru-RU"/>
        </w:rPr>
        <w:t xml:space="preserve"> в течение 10 рабочих дней с даты регистрации документов, указанных в </w:t>
      </w:r>
      <w:hyperlink r:id="rId19" w:history="1">
        <w:r w:rsidRPr="00157FA9">
          <w:rPr>
            <w:rFonts w:ascii="Times New Roman" w:hAnsi="Times New Roman" w:cs="Times New Roman"/>
            <w:sz w:val="28"/>
            <w:szCs w:val="28"/>
            <w:lang w:eastAsia="ru-RU"/>
          </w:rPr>
          <w:t xml:space="preserve">пункте </w:t>
        </w:r>
      </w:hyperlink>
      <w:r>
        <w:rPr>
          <w:rFonts w:ascii="Times New Roman" w:hAnsi="Times New Roman" w:cs="Times New Roman"/>
          <w:sz w:val="28"/>
          <w:szCs w:val="28"/>
          <w:lang w:eastAsia="ru-RU"/>
        </w:rPr>
        <w:t>1</w:t>
      </w:r>
      <w:r w:rsidR="00084D53">
        <w:rPr>
          <w:rFonts w:ascii="Times New Roman" w:hAnsi="Times New Roman" w:cs="Times New Roman"/>
          <w:sz w:val="28"/>
          <w:szCs w:val="28"/>
          <w:lang w:eastAsia="ru-RU"/>
        </w:rPr>
        <w:t>4</w:t>
      </w:r>
      <w:r w:rsidRPr="00157FA9">
        <w:rPr>
          <w:rFonts w:ascii="Times New Roman" w:hAnsi="Times New Roman" w:cs="Times New Roman"/>
          <w:sz w:val="28"/>
          <w:szCs w:val="28"/>
          <w:lang w:eastAsia="ru-RU"/>
        </w:rPr>
        <w:t xml:space="preserve"> настоящего Порядка,</w:t>
      </w:r>
      <w:r w:rsidR="006269FD">
        <w:rPr>
          <w:rFonts w:ascii="Times New Roman" w:hAnsi="Times New Roman" w:cs="Times New Roman"/>
          <w:sz w:val="28"/>
          <w:szCs w:val="28"/>
          <w:lang w:eastAsia="ru-RU"/>
        </w:rPr>
        <w:t xml:space="preserve"> </w:t>
      </w:r>
      <w:r w:rsidR="00084D53">
        <w:rPr>
          <w:rFonts w:ascii="Times New Roman" w:hAnsi="Times New Roman" w:cs="Times New Roman"/>
          <w:sz w:val="28"/>
          <w:szCs w:val="28"/>
          <w:lang w:eastAsia="ru-RU"/>
        </w:rPr>
        <w:t xml:space="preserve">рассматривает их и </w:t>
      </w:r>
      <w:r w:rsidR="006269FD">
        <w:rPr>
          <w:rFonts w:ascii="Times New Roman" w:hAnsi="Times New Roman" w:cs="Times New Roman"/>
          <w:sz w:val="28"/>
          <w:szCs w:val="28"/>
          <w:lang w:eastAsia="ru-RU"/>
        </w:rPr>
        <w:t>оформляет заключение о результатах рассмотрения заявки участника отбора (далее – заключение)</w:t>
      </w:r>
      <w:r w:rsidRPr="00157FA9">
        <w:rPr>
          <w:rFonts w:ascii="Times New Roman" w:hAnsi="Times New Roman" w:cs="Times New Roman"/>
          <w:sz w:val="28"/>
          <w:szCs w:val="28"/>
          <w:lang w:eastAsia="ru-RU"/>
        </w:rPr>
        <w:t>.</w:t>
      </w:r>
    </w:p>
    <w:p w14:paraId="45AD3D0A" w14:textId="7CC69031" w:rsidR="000950AB" w:rsidRDefault="006269FD" w:rsidP="000950AB">
      <w:pPr>
        <w:pStyle w:val="af7"/>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0950AB">
        <w:rPr>
          <w:rFonts w:ascii="Times New Roman" w:hAnsi="Times New Roman" w:cs="Times New Roman"/>
          <w:color w:val="000000" w:themeColor="text1"/>
          <w:sz w:val="28"/>
          <w:szCs w:val="28"/>
        </w:rPr>
        <w:t xml:space="preserve">аключения </w:t>
      </w:r>
      <w:r>
        <w:rPr>
          <w:rFonts w:ascii="Times New Roman" w:hAnsi="Times New Roman" w:cs="Times New Roman"/>
          <w:color w:val="000000" w:themeColor="text1"/>
          <w:sz w:val="28"/>
          <w:szCs w:val="28"/>
        </w:rPr>
        <w:t xml:space="preserve">оформляется </w:t>
      </w:r>
      <w:r w:rsidR="000950AB" w:rsidRPr="006F2A96">
        <w:rPr>
          <w:rFonts w:ascii="Times New Roman" w:hAnsi="Times New Roman" w:cs="Times New Roman"/>
          <w:color w:val="000000" w:themeColor="text1"/>
          <w:sz w:val="28"/>
          <w:szCs w:val="28"/>
        </w:rPr>
        <w:t>специалистом Комитета, ответственным за рассмотрение заявки, согласовывается председателем Комитета</w:t>
      </w:r>
      <w:r>
        <w:rPr>
          <w:rFonts w:ascii="Times New Roman" w:hAnsi="Times New Roman" w:cs="Times New Roman"/>
          <w:color w:val="000000" w:themeColor="text1"/>
          <w:sz w:val="28"/>
          <w:szCs w:val="28"/>
        </w:rPr>
        <w:t xml:space="preserve">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000950AB" w:rsidRPr="006F2A96">
        <w:rPr>
          <w:rFonts w:ascii="Times New Roman" w:hAnsi="Times New Roman" w:cs="Times New Roman"/>
          <w:color w:val="000000" w:themeColor="text1"/>
          <w:sz w:val="28"/>
          <w:szCs w:val="28"/>
        </w:rPr>
        <w:t>, начальник</w:t>
      </w:r>
      <w:r w:rsidR="000950AB">
        <w:rPr>
          <w:rFonts w:ascii="Times New Roman" w:hAnsi="Times New Roman" w:cs="Times New Roman"/>
          <w:color w:val="000000" w:themeColor="text1"/>
          <w:sz w:val="28"/>
          <w:szCs w:val="28"/>
        </w:rPr>
        <w:t>ами</w:t>
      </w:r>
      <w:r w:rsidR="000950AB" w:rsidRPr="006F2A96">
        <w:rPr>
          <w:rFonts w:ascii="Times New Roman" w:hAnsi="Times New Roman" w:cs="Times New Roman"/>
          <w:color w:val="000000" w:themeColor="text1"/>
          <w:sz w:val="28"/>
          <w:szCs w:val="28"/>
        </w:rPr>
        <w:t xml:space="preserve"> управления юридической, кадрово</w:t>
      </w:r>
      <w:r w:rsidR="000950AB">
        <w:rPr>
          <w:rFonts w:ascii="Times New Roman" w:hAnsi="Times New Roman" w:cs="Times New Roman"/>
          <w:color w:val="000000" w:themeColor="text1"/>
          <w:sz w:val="28"/>
          <w:szCs w:val="28"/>
        </w:rPr>
        <w:t>й работы и муниципальной службы</w:t>
      </w:r>
      <w:r>
        <w:rPr>
          <w:rFonts w:ascii="Times New Roman" w:hAnsi="Times New Roman" w:cs="Times New Roman"/>
          <w:color w:val="000000" w:themeColor="text1"/>
          <w:sz w:val="28"/>
          <w:szCs w:val="28"/>
        </w:rPr>
        <w:t xml:space="preserve"> Администрации Ханты-Мансийского района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000950AB">
        <w:rPr>
          <w:rFonts w:ascii="Times New Roman" w:hAnsi="Times New Roman" w:cs="Times New Roman"/>
          <w:color w:val="000000" w:themeColor="text1"/>
          <w:sz w:val="28"/>
          <w:szCs w:val="28"/>
        </w:rPr>
        <w:t xml:space="preserve">, </w:t>
      </w:r>
      <w:r w:rsidR="000950AB" w:rsidRPr="006F2A96">
        <w:rPr>
          <w:rFonts w:ascii="Times New Roman" w:hAnsi="Times New Roman" w:cs="Times New Roman"/>
          <w:color w:val="000000" w:themeColor="text1"/>
          <w:sz w:val="28"/>
          <w:szCs w:val="28"/>
        </w:rPr>
        <w:t xml:space="preserve">управления по учету и отчетности Администрации Ханты-Мансийского района </w:t>
      </w:r>
      <w:r>
        <w:rPr>
          <w:rFonts w:ascii="Times New Roman" w:hAnsi="Times New Roman" w:cs="Times New Roman"/>
          <w:color w:val="000000" w:themeColor="text1"/>
          <w:sz w:val="28"/>
          <w:szCs w:val="28"/>
        </w:rPr>
        <w:t>(</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000950AB" w:rsidRPr="006F2A96">
        <w:rPr>
          <w:rFonts w:ascii="Times New Roman" w:hAnsi="Times New Roman" w:cs="Times New Roman"/>
          <w:color w:val="000000" w:themeColor="text1"/>
          <w:sz w:val="28"/>
          <w:szCs w:val="28"/>
        </w:rPr>
        <w:t>.</w:t>
      </w:r>
    </w:p>
    <w:p w14:paraId="220B7AFB" w14:textId="77777777" w:rsidR="00D40D77" w:rsidRPr="000950AB" w:rsidRDefault="00D40D77" w:rsidP="000950AB">
      <w:pPr>
        <w:pStyle w:val="af7"/>
        <w:ind w:left="0" w:firstLine="709"/>
        <w:jc w:val="both"/>
        <w:rPr>
          <w:rFonts w:ascii="Times New Roman" w:hAnsi="Times New Roman" w:cs="Times New Roman"/>
          <w:color w:val="000000" w:themeColor="text1"/>
          <w:sz w:val="28"/>
          <w:szCs w:val="28"/>
        </w:rPr>
      </w:pPr>
      <w:r w:rsidRPr="000950AB">
        <w:rPr>
          <w:rFonts w:ascii="Times New Roman" w:hAnsi="Times New Roman" w:cs="Times New Roman"/>
          <w:color w:val="000000" w:themeColor="text1"/>
          <w:sz w:val="28"/>
          <w:szCs w:val="28"/>
        </w:rPr>
        <w:t>С 1 января 2024 года рассмотрение заявок осуществляется Уполномоченным органом в системе «Электронный бюджет».</w:t>
      </w:r>
    </w:p>
    <w:p w14:paraId="2D79BA90" w14:textId="70E47D83" w:rsidR="00D40D77" w:rsidRPr="006F2A96" w:rsidRDefault="00D40D77" w:rsidP="00D40D77">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вскрытия заявок </w:t>
      </w:r>
      <w:r w:rsidR="006269FD" w:rsidRPr="000950AB">
        <w:rPr>
          <w:rFonts w:ascii="Times New Roman" w:hAnsi="Times New Roman" w:cs="Times New Roman"/>
          <w:color w:val="000000" w:themeColor="text1"/>
          <w:sz w:val="28"/>
          <w:szCs w:val="28"/>
        </w:rPr>
        <w:t>в системе «Электронный бюджет»</w:t>
      </w:r>
      <w:r w:rsidR="006269FD">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6269FD" w:rsidRPr="000950AB">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не позднее 1-го рабочего дня, следующего за днем его подписания.</w:t>
      </w:r>
    </w:p>
    <w:p w14:paraId="31F6F5D0" w14:textId="107801B5" w:rsidR="00D40D77" w:rsidRPr="006F2A96" w:rsidRDefault="00D40D77" w:rsidP="00D40D77">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рассмотрения заявок </w:t>
      </w:r>
      <w:r w:rsidR="006269FD" w:rsidRPr="000950AB">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6269FD" w:rsidRPr="000950AB">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не позднее 1-го рабочего дня, следующего за днем его подписания.</w:t>
      </w:r>
    </w:p>
    <w:p w14:paraId="5A046195" w14:textId="5E217738" w:rsidR="00D40D77" w:rsidRPr="006F2A96" w:rsidRDefault="00D40D77" w:rsidP="00D40D77">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подведения итогов отбора </w:t>
      </w:r>
      <w:r w:rsidR="00F32F90" w:rsidRPr="000950AB">
        <w:rPr>
          <w:rFonts w:ascii="Times New Roman" w:hAnsi="Times New Roman" w:cs="Times New Roman"/>
          <w:color w:val="000000" w:themeColor="text1"/>
          <w:sz w:val="28"/>
          <w:szCs w:val="28"/>
        </w:rPr>
        <w:t>в системе «Электронный бюджет»</w:t>
      </w:r>
      <w:r w:rsidR="00F32F90">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00F32F90" w:rsidRPr="000950AB">
        <w:rPr>
          <w:rFonts w:ascii="Times New Roman" w:hAnsi="Times New Roman" w:cs="Times New Roman"/>
          <w:color w:val="000000" w:themeColor="text1"/>
          <w:sz w:val="28"/>
          <w:szCs w:val="28"/>
        </w:rPr>
        <w:t>в системе «Электронный бюджет»</w:t>
      </w:r>
      <w:r w:rsidR="00F32F90">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 позднее 1-го рабочего дня, следующего за днем его подписания.</w:t>
      </w:r>
    </w:p>
    <w:p w14:paraId="75207861" w14:textId="1C320264" w:rsidR="000950AB" w:rsidRPr="00B71FC0" w:rsidRDefault="000950AB" w:rsidP="001D12CA">
      <w:pPr>
        <w:pStyle w:val="af7"/>
        <w:numPr>
          <w:ilvl w:val="0"/>
          <w:numId w:val="28"/>
        </w:numPr>
        <w:tabs>
          <w:tab w:val="left" w:pos="710"/>
        </w:tabs>
        <w:ind w:left="0"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Основаниями для отклонения заявки получател</w:t>
      </w:r>
      <w:r>
        <w:rPr>
          <w:rFonts w:ascii="Times New Roman" w:hAnsi="Times New Roman" w:cs="Times New Roman"/>
          <w:color w:val="000000" w:themeColor="text1"/>
          <w:sz w:val="28"/>
          <w:szCs w:val="28"/>
        </w:rPr>
        <w:t>я</w:t>
      </w:r>
      <w:r w:rsidRPr="00B71FC0">
        <w:rPr>
          <w:rFonts w:ascii="Times New Roman" w:hAnsi="Times New Roman" w:cs="Times New Roman"/>
          <w:color w:val="000000" w:themeColor="text1"/>
          <w:sz w:val="28"/>
          <w:szCs w:val="28"/>
        </w:rPr>
        <w:t xml:space="preserve"> субсидии (участник</w:t>
      </w:r>
      <w:r>
        <w:rPr>
          <w:rFonts w:ascii="Times New Roman" w:hAnsi="Times New Roman" w:cs="Times New Roman"/>
          <w:color w:val="000000" w:themeColor="text1"/>
          <w:sz w:val="28"/>
          <w:szCs w:val="28"/>
        </w:rPr>
        <w:t>а</w:t>
      </w:r>
      <w:r w:rsidRPr="00B71FC0">
        <w:rPr>
          <w:rFonts w:ascii="Times New Roman" w:hAnsi="Times New Roman" w:cs="Times New Roman"/>
          <w:color w:val="000000" w:themeColor="text1"/>
          <w:sz w:val="28"/>
          <w:szCs w:val="28"/>
        </w:rPr>
        <w:t xml:space="preserve"> отбора) являются:</w:t>
      </w:r>
    </w:p>
    <w:p w14:paraId="79B7069D" w14:textId="66BE80EB" w:rsidR="000950AB" w:rsidRDefault="000950AB" w:rsidP="000950AB">
      <w:pPr>
        <w:tabs>
          <w:tab w:val="left" w:pos="710"/>
        </w:tabs>
        <w:ind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несоответствие участника отбора требованиям, установлен</w:t>
      </w:r>
      <w:r w:rsidR="00534CB8">
        <w:rPr>
          <w:rFonts w:ascii="Times New Roman" w:hAnsi="Times New Roman" w:cs="Times New Roman"/>
          <w:color w:val="000000" w:themeColor="text1"/>
          <w:sz w:val="28"/>
          <w:szCs w:val="28"/>
        </w:rPr>
        <w:t>ным</w:t>
      </w:r>
      <w:r w:rsidRPr="00D92974">
        <w:rPr>
          <w:rFonts w:ascii="Times New Roman" w:hAnsi="Times New Roman" w:cs="Times New Roman"/>
          <w:color w:val="000000" w:themeColor="text1"/>
          <w:sz w:val="28"/>
          <w:szCs w:val="28"/>
        </w:rPr>
        <w:t xml:space="preserve"> пункт</w:t>
      </w:r>
      <w:r w:rsidR="00534CB8">
        <w:rPr>
          <w:rFonts w:ascii="Times New Roman" w:hAnsi="Times New Roman" w:cs="Times New Roman"/>
          <w:color w:val="000000" w:themeColor="text1"/>
          <w:sz w:val="28"/>
          <w:szCs w:val="28"/>
        </w:rPr>
        <w:t>ом</w:t>
      </w:r>
      <w:r w:rsidRPr="00D92974">
        <w:rPr>
          <w:rFonts w:ascii="Times New Roman" w:hAnsi="Times New Roman" w:cs="Times New Roman"/>
          <w:color w:val="000000" w:themeColor="text1"/>
          <w:sz w:val="28"/>
          <w:szCs w:val="28"/>
        </w:rPr>
        <w:t xml:space="preserve"> 1</w:t>
      </w:r>
      <w:r w:rsidR="00C1292D">
        <w:rPr>
          <w:rFonts w:ascii="Times New Roman" w:hAnsi="Times New Roman" w:cs="Times New Roman"/>
          <w:color w:val="000000" w:themeColor="text1"/>
          <w:sz w:val="28"/>
          <w:szCs w:val="28"/>
        </w:rPr>
        <w:t>4</w:t>
      </w:r>
      <w:r w:rsidRPr="00D92974">
        <w:rPr>
          <w:rFonts w:ascii="Times New Roman" w:hAnsi="Times New Roman" w:cs="Times New Roman"/>
          <w:color w:val="000000" w:themeColor="text1"/>
          <w:sz w:val="28"/>
          <w:szCs w:val="28"/>
        </w:rPr>
        <w:t xml:space="preserve"> настоящего Порядка;</w:t>
      </w:r>
    </w:p>
    <w:p w14:paraId="0F775B8D" w14:textId="47F7BF61" w:rsidR="00534CB8" w:rsidRPr="00D92974" w:rsidRDefault="00534CB8" w:rsidP="000950AB">
      <w:pPr>
        <w:tabs>
          <w:tab w:val="left" w:pos="710"/>
        </w:tabs>
        <w:ind w:firstLine="709"/>
        <w:jc w:val="both"/>
        <w:rPr>
          <w:rFonts w:ascii="Times New Roman" w:hAnsi="Times New Roman" w:cs="Times New Roman"/>
          <w:color w:val="000000" w:themeColor="text1"/>
          <w:sz w:val="28"/>
          <w:szCs w:val="28"/>
        </w:rPr>
      </w:pPr>
      <w:r w:rsidRPr="00D92974">
        <w:rPr>
          <w:rFonts w:ascii="Times New Roman" w:hAnsi="Times New Roman" w:cs="Times New Roman"/>
          <w:color w:val="000000" w:themeColor="text1"/>
          <w:sz w:val="28"/>
          <w:szCs w:val="28"/>
        </w:rPr>
        <w:t>несоответствие участника отбора критериям, установленным пункт</w:t>
      </w:r>
      <w:r>
        <w:rPr>
          <w:rFonts w:ascii="Times New Roman" w:hAnsi="Times New Roman" w:cs="Times New Roman"/>
          <w:color w:val="000000" w:themeColor="text1"/>
          <w:sz w:val="28"/>
          <w:szCs w:val="28"/>
        </w:rPr>
        <w:t>ом</w:t>
      </w:r>
      <w:r w:rsidRPr="00D929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w:t>
      </w:r>
      <w:r w:rsidRPr="00D92974">
        <w:rPr>
          <w:rFonts w:ascii="Times New Roman" w:hAnsi="Times New Roman" w:cs="Times New Roman"/>
          <w:color w:val="000000" w:themeColor="text1"/>
          <w:sz w:val="28"/>
          <w:szCs w:val="28"/>
        </w:rPr>
        <w:t xml:space="preserve"> настоящего Порядка;</w:t>
      </w:r>
    </w:p>
    <w:p w14:paraId="7D85AC18" w14:textId="77777777" w:rsidR="000950AB" w:rsidRPr="00B71FC0" w:rsidRDefault="000950AB" w:rsidP="000950AB">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 xml:space="preserve">непредставление (представление не в полном объеме) документов, указанных в объявлении о проведении отбора, предусмотренных настоящим </w:t>
      </w:r>
      <w:r w:rsidRPr="00B71FC0">
        <w:rPr>
          <w:rFonts w:ascii="Times New Roman" w:hAnsi="Times New Roman" w:cs="Times New Roman"/>
          <w:color w:val="000000" w:themeColor="text1"/>
          <w:sz w:val="28"/>
          <w:szCs w:val="28"/>
        </w:rPr>
        <w:lastRenderedPageBreak/>
        <w:t>Порядком;</w:t>
      </w:r>
    </w:p>
    <w:p w14:paraId="0C2806B0" w14:textId="25A5CFCC" w:rsidR="000950AB" w:rsidRDefault="000950AB" w:rsidP="000950AB">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несоответствие представленных участником отбора заявок и (или) документов требованиям, установленным </w:t>
      </w:r>
      <w:r w:rsidR="00534CB8">
        <w:rPr>
          <w:rFonts w:ascii="Times New Roman" w:hAnsi="Times New Roman" w:cs="Times New Roman"/>
          <w:sz w:val="28"/>
          <w:szCs w:val="28"/>
          <w:lang w:eastAsia="ru-RU"/>
        </w:rPr>
        <w:t xml:space="preserve">в объявлении о проведении отбора, предусмотренных </w:t>
      </w:r>
      <w:hyperlink r:id="rId20" w:history="1">
        <w:r w:rsidRPr="00B71FC0">
          <w:rPr>
            <w:rFonts w:ascii="Times New Roman" w:hAnsi="Times New Roman" w:cs="Times New Roman"/>
            <w:sz w:val="28"/>
            <w:szCs w:val="28"/>
            <w:lang w:eastAsia="ru-RU"/>
          </w:rPr>
          <w:t xml:space="preserve">пунктами </w:t>
        </w:r>
      </w:hyperlink>
      <w:r>
        <w:rPr>
          <w:rFonts w:ascii="Times New Roman" w:hAnsi="Times New Roman" w:cs="Times New Roman"/>
          <w:sz w:val="28"/>
          <w:szCs w:val="28"/>
          <w:lang w:eastAsia="ru-RU"/>
        </w:rPr>
        <w:t>1</w:t>
      </w:r>
      <w:r w:rsidR="00C1292D">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1</w:t>
      </w:r>
      <w:r w:rsidR="00C1292D">
        <w:rPr>
          <w:rFonts w:ascii="Times New Roman" w:hAnsi="Times New Roman" w:cs="Times New Roman"/>
          <w:sz w:val="28"/>
          <w:szCs w:val="28"/>
          <w:lang w:eastAsia="ru-RU"/>
        </w:rPr>
        <w:t>6</w:t>
      </w:r>
      <w:hyperlink r:id="rId21" w:history="1"/>
      <w:r>
        <w:rPr>
          <w:rFonts w:ascii="Times New Roman" w:hAnsi="Times New Roman" w:cs="Times New Roman"/>
          <w:sz w:val="28"/>
          <w:szCs w:val="28"/>
          <w:lang w:eastAsia="ru-RU"/>
        </w:rPr>
        <w:t xml:space="preserve"> настоящего Порядка;</w:t>
      </w:r>
    </w:p>
    <w:p w14:paraId="76954C0D" w14:textId="77777777" w:rsidR="000950AB" w:rsidRPr="00B71FC0" w:rsidRDefault="000950AB" w:rsidP="000950AB">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14:paraId="58937ED0" w14:textId="77777777" w:rsidR="00995403" w:rsidRDefault="000950AB" w:rsidP="00995403">
      <w:pPr>
        <w:tabs>
          <w:tab w:val="left" w:pos="1134"/>
        </w:tabs>
        <w:ind w:firstLine="709"/>
        <w:jc w:val="both"/>
        <w:rPr>
          <w:rFonts w:ascii="Times New Roman" w:hAnsi="Times New Roman" w:cs="Times New Roman"/>
          <w:color w:val="000000" w:themeColor="text1"/>
          <w:sz w:val="28"/>
          <w:szCs w:val="28"/>
        </w:rPr>
      </w:pPr>
      <w:r w:rsidRPr="00B71FC0">
        <w:rPr>
          <w:rFonts w:ascii="Times New Roman" w:hAnsi="Times New Roman" w:cs="Times New Roman"/>
          <w:color w:val="000000" w:themeColor="text1"/>
          <w:sz w:val="28"/>
          <w:szCs w:val="28"/>
        </w:rPr>
        <w:t>подач</w:t>
      </w:r>
      <w:r>
        <w:rPr>
          <w:rFonts w:ascii="Times New Roman" w:hAnsi="Times New Roman" w:cs="Times New Roman"/>
          <w:color w:val="000000" w:themeColor="text1"/>
          <w:sz w:val="28"/>
          <w:szCs w:val="28"/>
        </w:rPr>
        <w:t>а</w:t>
      </w:r>
      <w:r w:rsidRPr="00B71FC0">
        <w:rPr>
          <w:rFonts w:ascii="Times New Roman" w:hAnsi="Times New Roman" w:cs="Times New Roman"/>
          <w:color w:val="000000" w:themeColor="text1"/>
          <w:sz w:val="28"/>
          <w:szCs w:val="28"/>
        </w:rPr>
        <w:t xml:space="preserve"> участником отбора заявки после даты и (или) времени, определенных для подачи заявок.</w:t>
      </w:r>
    </w:p>
    <w:p w14:paraId="78E4CF76" w14:textId="63E6268E" w:rsidR="00995403" w:rsidRPr="006F2A96" w:rsidRDefault="00887F5D" w:rsidP="001D12CA">
      <w:pPr>
        <w:pStyle w:val="af7"/>
        <w:widowControl/>
        <w:numPr>
          <w:ilvl w:val="0"/>
          <w:numId w:val="28"/>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140121">
        <w:rPr>
          <w:rFonts w:ascii="Times New Roman" w:hAnsi="Times New Roman" w:cs="Times New Roman"/>
          <w:color w:val="000000" w:themeColor="text1"/>
          <w:sz w:val="28"/>
          <w:szCs w:val="28"/>
        </w:rPr>
        <w:t xml:space="preserve">В случае </w:t>
      </w:r>
      <w:r w:rsidRPr="002361D1">
        <w:rPr>
          <w:rFonts w:ascii="Times New Roman" w:hAnsi="Times New Roman" w:cs="Times New Roman"/>
          <w:color w:val="000000" w:themeColor="text1"/>
          <w:sz w:val="28"/>
          <w:szCs w:val="28"/>
        </w:rPr>
        <w:t>недостаточности и (или) уменьшения доведенных лимитов</w:t>
      </w:r>
      <w:r w:rsidRPr="00140121">
        <w:rPr>
          <w:rFonts w:ascii="Times New Roman" w:hAnsi="Times New Roman" w:cs="Times New Roman"/>
          <w:color w:val="000000" w:themeColor="text1"/>
          <w:sz w:val="28"/>
          <w:szCs w:val="28"/>
        </w:rPr>
        <w:t xml:space="preserve"> после размещения объявления</w:t>
      </w:r>
      <w:r>
        <w:rPr>
          <w:rFonts w:ascii="Times New Roman" w:hAnsi="Times New Roman" w:cs="Times New Roman"/>
          <w:color w:val="000000" w:themeColor="text1"/>
          <w:sz w:val="28"/>
          <w:szCs w:val="28"/>
        </w:rPr>
        <w:t xml:space="preserve"> о проведении отбора</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Уполномоченный орган</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изменяет срок проведения отбора или </w:t>
      </w:r>
      <w:r w:rsidRPr="00140121">
        <w:rPr>
          <w:rFonts w:ascii="Times New Roman" w:hAnsi="Times New Roman" w:cs="Times New Roman"/>
          <w:color w:val="000000" w:themeColor="text1"/>
          <w:sz w:val="28"/>
          <w:szCs w:val="28"/>
        </w:rPr>
        <w:t>отменяет проведение отбора</w:t>
      </w:r>
      <w:r>
        <w:rPr>
          <w:rFonts w:ascii="Times New Roman" w:hAnsi="Times New Roman" w:cs="Times New Roman"/>
          <w:color w:val="000000" w:themeColor="text1"/>
          <w:sz w:val="28"/>
          <w:szCs w:val="28"/>
        </w:rPr>
        <w:t xml:space="preserve"> п</w:t>
      </w:r>
      <w:r w:rsidRPr="00140121">
        <w:rPr>
          <w:rFonts w:ascii="Times New Roman" w:hAnsi="Times New Roman" w:cs="Times New Roman"/>
          <w:color w:val="000000" w:themeColor="text1"/>
          <w:sz w:val="28"/>
          <w:szCs w:val="28"/>
        </w:rPr>
        <w:t xml:space="preserve">утем </w:t>
      </w:r>
      <w:r>
        <w:rPr>
          <w:rFonts w:ascii="Times New Roman" w:hAnsi="Times New Roman" w:cs="Times New Roman"/>
          <w:color w:val="000000" w:themeColor="text1"/>
          <w:sz w:val="28"/>
          <w:szCs w:val="28"/>
        </w:rPr>
        <w:t xml:space="preserve">размещения соответствующего уведомления </w:t>
      </w:r>
      <w:r w:rsidRPr="00140121">
        <w:rPr>
          <w:rFonts w:ascii="Times New Roman" w:hAnsi="Times New Roman" w:cs="Times New Roman"/>
          <w:color w:val="000000" w:themeColor="text1"/>
          <w:sz w:val="28"/>
          <w:szCs w:val="28"/>
        </w:rPr>
        <w:t>на официальном сайте</w:t>
      </w:r>
      <w:r>
        <w:rPr>
          <w:rFonts w:ascii="Times New Roman" w:hAnsi="Times New Roman" w:cs="Times New Roman"/>
          <w:color w:val="000000" w:themeColor="text1"/>
          <w:sz w:val="28"/>
          <w:szCs w:val="28"/>
        </w:rPr>
        <w:t>.</w:t>
      </w:r>
    </w:p>
    <w:p w14:paraId="7CF7D2A2" w14:textId="77777777" w:rsidR="00D40D77" w:rsidRPr="00995403" w:rsidRDefault="00995403" w:rsidP="001D12CA">
      <w:pPr>
        <w:pStyle w:val="af7"/>
        <w:widowControl/>
        <w:numPr>
          <w:ilvl w:val="0"/>
          <w:numId w:val="28"/>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проведение отбора обеспечивается системой «Электронный бюджет».</w:t>
      </w:r>
    </w:p>
    <w:p w14:paraId="4A5878ED" w14:textId="77777777" w:rsidR="00D40D77" w:rsidRDefault="00D40D77" w:rsidP="00EA7C6F">
      <w:pPr>
        <w:tabs>
          <w:tab w:val="left" w:pos="1134"/>
        </w:tabs>
        <w:ind w:firstLine="709"/>
        <w:jc w:val="center"/>
        <w:rPr>
          <w:rFonts w:ascii="Times New Roman" w:hAnsi="Times New Roman" w:cs="Times New Roman"/>
          <w:color w:val="000000" w:themeColor="text1"/>
          <w:sz w:val="28"/>
          <w:szCs w:val="28"/>
        </w:rPr>
      </w:pPr>
    </w:p>
    <w:p w14:paraId="3F24017A" w14:textId="77777777" w:rsidR="00995403" w:rsidRPr="00C3352B" w:rsidRDefault="00995403" w:rsidP="00995403">
      <w:pPr>
        <w:tabs>
          <w:tab w:val="left" w:pos="1134"/>
        </w:tabs>
        <w:jc w:val="center"/>
        <w:rPr>
          <w:rFonts w:ascii="Times New Roman" w:hAnsi="Times New Roman" w:cs="Times New Roman"/>
          <w:b/>
          <w:color w:val="000000" w:themeColor="text1"/>
          <w:sz w:val="28"/>
          <w:szCs w:val="28"/>
        </w:rPr>
      </w:pPr>
      <w:r w:rsidRPr="00C3352B">
        <w:rPr>
          <w:rFonts w:ascii="Times New Roman" w:hAnsi="Times New Roman" w:cs="Times New Roman"/>
          <w:b/>
          <w:color w:val="000000" w:themeColor="text1"/>
          <w:sz w:val="28"/>
          <w:szCs w:val="28"/>
        </w:rPr>
        <w:t>Раздел 3. Условия и порядок предоставления субсидий</w:t>
      </w:r>
    </w:p>
    <w:p w14:paraId="635975F1" w14:textId="26D75747" w:rsidR="00AB647E" w:rsidRPr="006F2A96" w:rsidRDefault="00AB647E" w:rsidP="00EA7C6F">
      <w:pPr>
        <w:tabs>
          <w:tab w:val="left" w:pos="1134"/>
        </w:tabs>
        <w:ind w:firstLine="709"/>
        <w:jc w:val="both"/>
        <w:rPr>
          <w:rFonts w:ascii="Times New Roman" w:hAnsi="Times New Roman" w:cs="Times New Roman"/>
          <w:color w:val="000000" w:themeColor="text1"/>
          <w:sz w:val="28"/>
          <w:szCs w:val="28"/>
        </w:rPr>
      </w:pPr>
    </w:p>
    <w:p w14:paraId="7A0E8978" w14:textId="0641B2E4" w:rsidR="00995403" w:rsidRPr="006F2A96" w:rsidRDefault="00995403" w:rsidP="00F83D74">
      <w:pPr>
        <w:pStyle w:val="af7"/>
        <w:widowControl/>
        <w:numPr>
          <w:ilvl w:val="0"/>
          <w:numId w:val="28"/>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 итогам рассмотрения заявки Уполномоченным органом в течении 5 рабочих дней принимаются решения:</w:t>
      </w:r>
    </w:p>
    <w:p w14:paraId="1ABCC884" w14:textId="25FED36E" w:rsidR="00995403" w:rsidRPr="006F2A96" w:rsidRDefault="00995403" w:rsidP="00995403">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 предоставлении субсидии участнику отбора – путем принятия постановления Администрации </w:t>
      </w:r>
      <w:r w:rsidR="003C66DC">
        <w:rPr>
          <w:rFonts w:ascii="Times New Roman" w:hAnsi="Times New Roman" w:cs="Times New Roman"/>
          <w:color w:val="000000" w:themeColor="text1"/>
          <w:sz w:val="28"/>
          <w:szCs w:val="28"/>
        </w:rPr>
        <w:t xml:space="preserve">Ханты-Мансийского </w:t>
      </w:r>
      <w:r w:rsidRPr="006F2A96">
        <w:rPr>
          <w:rFonts w:ascii="Times New Roman" w:hAnsi="Times New Roman" w:cs="Times New Roman"/>
          <w:color w:val="000000" w:themeColor="text1"/>
          <w:sz w:val="28"/>
          <w:szCs w:val="28"/>
        </w:rPr>
        <w:t>района;</w:t>
      </w:r>
    </w:p>
    <w:p w14:paraId="5765369C" w14:textId="77777777" w:rsidR="00995403" w:rsidRPr="006F2A96" w:rsidRDefault="00995403" w:rsidP="00995403">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решение об отклонении заявки – путем направления уведомления участнику отбора Уполномоченным органом в лице Комитета;</w:t>
      </w:r>
    </w:p>
    <w:p w14:paraId="60ECE386" w14:textId="77777777" w:rsidR="00995403" w:rsidRDefault="00995403" w:rsidP="00995403">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решение об отказе в предоставлении субсидии – путем направления уведомления Уполномоченным органом.</w:t>
      </w:r>
    </w:p>
    <w:p w14:paraId="7AE1783F" w14:textId="77777777" w:rsidR="00995403" w:rsidRPr="00995403" w:rsidRDefault="00995403" w:rsidP="00F83D74">
      <w:pPr>
        <w:pStyle w:val="af7"/>
        <w:widowControl/>
        <w:numPr>
          <w:ilvl w:val="0"/>
          <w:numId w:val="28"/>
        </w:numPr>
        <w:suppressAutoHyphens w:val="0"/>
        <w:autoSpaceDN w:val="0"/>
        <w:adjustRightInd w:val="0"/>
        <w:ind w:left="0" w:firstLine="709"/>
        <w:jc w:val="both"/>
        <w:rPr>
          <w:rFonts w:ascii="Times New Roman" w:hAnsi="Times New Roman" w:cs="Times New Roman"/>
          <w:sz w:val="28"/>
          <w:szCs w:val="28"/>
          <w:lang w:eastAsia="ru-RU"/>
        </w:rPr>
      </w:pPr>
      <w:r w:rsidRPr="00995403">
        <w:rPr>
          <w:rFonts w:ascii="Times New Roman" w:hAnsi="Times New Roman" w:cs="Times New Roman"/>
          <w:sz w:val="28"/>
          <w:szCs w:val="28"/>
          <w:lang w:eastAsia="ru-RU"/>
        </w:rPr>
        <w:t>Основаниями для отказа получателю субсидии в предоставлении субсидии являются:</w:t>
      </w:r>
    </w:p>
    <w:p w14:paraId="36CF10A8" w14:textId="467C70E4" w:rsidR="00995403" w:rsidRPr="0026205A" w:rsidRDefault="00995403" w:rsidP="00995403">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t xml:space="preserve">несоответствие представленных получателем субсидии документов требованиям, определенным </w:t>
      </w:r>
      <w:r>
        <w:rPr>
          <w:rFonts w:ascii="Times New Roman" w:hAnsi="Times New Roman" w:cs="Times New Roman"/>
          <w:sz w:val="28"/>
          <w:szCs w:val="28"/>
          <w:lang w:eastAsia="ru-RU"/>
        </w:rPr>
        <w:t xml:space="preserve">пунктом 15 </w:t>
      </w:r>
      <w:r w:rsidR="00A04A07">
        <w:rPr>
          <w:rFonts w:ascii="Times New Roman" w:hAnsi="Times New Roman" w:cs="Times New Roman"/>
          <w:sz w:val="28"/>
          <w:szCs w:val="28"/>
          <w:lang w:eastAsia="ru-RU"/>
        </w:rPr>
        <w:t xml:space="preserve">и 16 </w:t>
      </w:r>
      <w:r>
        <w:rPr>
          <w:rFonts w:ascii="Times New Roman" w:hAnsi="Times New Roman" w:cs="Times New Roman"/>
          <w:sz w:val="28"/>
          <w:szCs w:val="28"/>
          <w:lang w:eastAsia="ru-RU"/>
        </w:rPr>
        <w:t>настоящего Порядка</w:t>
      </w:r>
      <w:r w:rsidRPr="0026205A">
        <w:rPr>
          <w:rFonts w:ascii="Times New Roman" w:hAnsi="Times New Roman" w:cs="Times New Roman"/>
          <w:sz w:val="28"/>
          <w:szCs w:val="28"/>
          <w:lang w:eastAsia="ru-RU"/>
        </w:rPr>
        <w:t>, или непредставление (представление не в полном объеме) указанных документов;</w:t>
      </w:r>
    </w:p>
    <w:p w14:paraId="40BEDBF7" w14:textId="77777777" w:rsidR="00995403" w:rsidRPr="00995403" w:rsidRDefault="00995403" w:rsidP="00995403">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t xml:space="preserve">установление факта недостоверности представленной </w:t>
      </w:r>
      <w:r>
        <w:rPr>
          <w:rFonts w:ascii="Times New Roman" w:hAnsi="Times New Roman" w:cs="Times New Roman"/>
          <w:sz w:val="28"/>
          <w:szCs w:val="28"/>
          <w:lang w:eastAsia="ru-RU"/>
        </w:rPr>
        <w:t>получателем субсидии информации.</w:t>
      </w:r>
    </w:p>
    <w:p w14:paraId="750971E3" w14:textId="77777777" w:rsidR="00995403" w:rsidRPr="00995403" w:rsidRDefault="00995403" w:rsidP="00F83D74">
      <w:pPr>
        <w:pStyle w:val="af7"/>
        <w:widowControl/>
        <w:numPr>
          <w:ilvl w:val="0"/>
          <w:numId w:val="28"/>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995403">
        <w:rPr>
          <w:rFonts w:ascii="Times New Roman" w:hAnsi="Times New Roman" w:cs="Times New Roman"/>
          <w:color w:val="000000" w:themeColor="text1"/>
          <w:sz w:val="28"/>
          <w:szCs w:val="28"/>
        </w:rPr>
        <w:t>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14:paraId="06630588" w14:textId="77777777" w:rsidR="00995403" w:rsidRDefault="00995403" w:rsidP="00995403">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время и место проведения рассмотрения заявок;</w:t>
      </w:r>
    </w:p>
    <w:p w14:paraId="1FD7F3D2" w14:textId="77777777" w:rsidR="00995403" w:rsidRDefault="00995403" w:rsidP="00995403">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рассмотрены;</w:t>
      </w:r>
    </w:p>
    <w:p w14:paraId="3AB188B8" w14:textId="77777777" w:rsidR="00995403" w:rsidRPr="0082043B" w:rsidRDefault="00995403" w:rsidP="00995403">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r w:rsidRPr="006A385C">
        <w:rPr>
          <w:rFonts w:ascii="Times New Roman" w:hAnsi="Times New Roman" w:cs="Times New Roman"/>
          <w:color w:val="000000" w:themeColor="text1"/>
          <w:sz w:val="28"/>
          <w:szCs w:val="28"/>
        </w:rPr>
        <w:t>.</w:t>
      </w:r>
    </w:p>
    <w:p w14:paraId="47D6D4FB" w14:textId="77777777" w:rsidR="00995403" w:rsidRPr="006F2A96" w:rsidRDefault="00995403" w:rsidP="00995403">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 1 января 2025 года сведения, указанные в настоящем пункте, размещаются на едином портале (в случае проведения отбора в системе </w:t>
      </w:r>
      <w:r w:rsidRPr="006F2A96">
        <w:rPr>
          <w:rFonts w:ascii="Times New Roman" w:hAnsi="Times New Roman" w:cs="Times New Roman"/>
          <w:color w:val="000000" w:themeColor="text1"/>
          <w:sz w:val="28"/>
          <w:szCs w:val="28"/>
        </w:rPr>
        <w:lastRenderedPageBreak/>
        <w:t>«Электронный бюджет»).</w:t>
      </w:r>
    </w:p>
    <w:p w14:paraId="2B3164D7"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Расчет субсидии осуществляется по ставкам, приведенным в приложении 25 к Постановлению № 637-п, но не более 95% фактически произведенных затрат, связанных с производством и реализацией продукции.</w:t>
      </w:r>
    </w:p>
    <w:p w14:paraId="20F65BD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рассчитывается по формуле:</w:t>
      </w:r>
    </w:p>
    <w:p w14:paraId="262DB80C"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42FA6AA4" w14:textId="77777777" w:rsidR="00AB647E" w:rsidRPr="006F2A96" w:rsidRDefault="00AB647E" w:rsidP="00AB647E">
      <w:pPr>
        <w:pStyle w:val="af7"/>
        <w:tabs>
          <w:tab w:val="left" w:pos="1134"/>
        </w:tabs>
        <w:autoSpaceDN w:val="0"/>
        <w:adjustRightInd w:val="0"/>
        <w:ind w:left="0"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РС = З*95%, где</w:t>
      </w:r>
    </w:p>
    <w:p w14:paraId="1BD9FDF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14F0547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РС –размер субсидии;</w:t>
      </w:r>
    </w:p>
    <w:p w14:paraId="62E4C5AC"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 – сумма фактически произведенных затрат, рублей.</w:t>
      </w:r>
    </w:p>
    <w:p w14:paraId="7D804806"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3D5807A4"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Максимальный размер субсидии рассчитывается по формуле:</w:t>
      </w:r>
    </w:p>
    <w:p w14:paraId="7529E2FC"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62F5D787" w14:textId="77777777" w:rsidR="00AB647E" w:rsidRPr="006F2A96" w:rsidRDefault="00AB647E" w:rsidP="00AB647E">
      <w:pPr>
        <w:pStyle w:val="af7"/>
        <w:tabs>
          <w:tab w:val="left" w:pos="1134"/>
        </w:tabs>
        <w:autoSpaceDN w:val="0"/>
        <w:adjustRightInd w:val="0"/>
        <w:ind w:left="0"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СМ = ∑ </w:t>
      </w:r>
      <w:proofErr w:type="spellStart"/>
      <w:r w:rsidRPr="006F2A96">
        <w:rPr>
          <w:rFonts w:ascii="Times New Roman" w:hAnsi="Times New Roman" w:cs="Times New Roman"/>
          <w:color w:val="000000" w:themeColor="text1"/>
          <w:sz w:val="28"/>
          <w:szCs w:val="28"/>
        </w:rPr>
        <w:t>Пi</w:t>
      </w:r>
      <w:proofErr w:type="spellEnd"/>
      <w:r w:rsidRPr="006F2A96">
        <w:rPr>
          <w:rFonts w:ascii="Times New Roman" w:hAnsi="Times New Roman" w:cs="Times New Roman"/>
          <w:color w:val="000000" w:themeColor="text1"/>
          <w:sz w:val="28"/>
          <w:szCs w:val="28"/>
        </w:rPr>
        <w:t>*</w:t>
      </w:r>
      <w:proofErr w:type="spellStart"/>
      <w:r w:rsidRPr="006F2A96">
        <w:rPr>
          <w:rFonts w:ascii="Times New Roman" w:hAnsi="Times New Roman" w:cs="Times New Roman"/>
          <w:color w:val="000000" w:themeColor="text1"/>
          <w:sz w:val="28"/>
          <w:szCs w:val="28"/>
        </w:rPr>
        <w:t>Стi</w:t>
      </w:r>
      <w:proofErr w:type="spellEnd"/>
      <w:r w:rsidRPr="006F2A96">
        <w:rPr>
          <w:rFonts w:ascii="Times New Roman" w:hAnsi="Times New Roman" w:cs="Times New Roman"/>
          <w:color w:val="000000" w:themeColor="text1"/>
          <w:sz w:val="28"/>
          <w:szCs w:val="28"/>
        </w:rPr>
        <w:t>, где</w:t>
      </w:r>
    </w:p>
    <w:p w14:paraId="0C5A4B29"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7F0213B2"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СМ – максимальный размер субсидии;</w:t>
      </w:r>
    </w:p>
    <w:p w14:paraId="0DBA8F86"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 – значение результата предоставления субсидии в соответствии с отчетом о достижении значений результатов предоставления субсидии</w:t>
      </w:r>
      <w:r w:rsidR="002F062A" w:rsidRPr="006F2A96">
        <w:rPr>
          <w:rFonts w:ascii="Times New Roman" w:hAnsi="Times New Roman" w:cs="Times New Roman"/>
          <w:color w:val="000000" w:themeColor="text1"/>
          <w:sz w:val="28"/>
          <w:szCs w:val="28"/>
        </w:rPr>
        <w:t xml:space="preserve"> за отчетный период</w:t>
      </w:r>
      <w:r w:rsidRPr="006F2A96">
        <w:rPr>
          <w:rFonts w:ascii="Times New Roman" w:hAnsi="Times New Roman" w:cs="Times New Roman"/>
          <w:color w:val="000000" w:themeColor="text1"/>
          <w:sz w:val="28"/>
          <w:szCs w:val="28"/>
        </w:rPr>
        <w:t>.</w:t>
      </w:r>
    </w:p>
    <w:p w14:paraId="4920C4E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xml:space="preserve"> – ставка субсидии, согласно приложению 25 к Постановлению № 637-п;</w:t>
      </w:r>
    </w:p>
    <w:p w14:paraId="092E6E65"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i – вид результата предоставления субсидии.</w:t>
      </w:r>
    </w:p>
    <w:p w14:paraId="554DCD11" w14:textId="77777777" w:rsidR="00AB647E" w:rsidRPr="006F2A96" w:rsidRDefault="00AB647E" w:rsidP="00F83D74">
      <w:pPr>
        <w:pStyle w:val="af7"/>
        <w:widowControl/>
        <w:numPr>
          <w:ilvl w:val="0"/>
          <w:numId w:val="28"/>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Результатом предоставления субсидии является:</w:t>
      </w:r>
    </w:p>
    <w:p w14:paraId="24C0DDBE" w14:textId="77777777" w:rsidR="00AB647E" w:rsidRPr="006F2A96" w:rsidRDefault="00AB647E" w:rsidP="00AB647E">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искусственно выращенной пищевой рыбы собственного производства –</w:t>
      </w:r>
      <w:r w:rsidR="002F062A"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реализация искусственно выращенной пищевой рыбы </w:t>
      </w:r>
      <w:r w:rsidR="002F062A" w:rsidRPr="006F2A96">
        <w:rPr>
          <w:rFonts w:ascii="Times New Roman" w:hAnsi="Times New Roman" w:cs="Times New Roman"/>
          <w:color w:val="000000" w:themeColor="text1"/>
          <w:sz w:val="28"/>
          <w:szCs w:val="28"/>
        </w:rPr>
        <w:t xml:space="preserve">собственного производства </w:t>
      </w:r>
      <w:r w:rsidRPr="006F2A96">
        <w:rPr>
          <w:rFonts w:ascii="Times New Roman" w:hAnsi="Times New Roman" w:cs="Times New Roman"/>
          <w:color w:val="000000" w:themeColor="text1"/>
          <w:sz w:val="28"/>
          <w:szCs w:val="28"/>
        </w:rPr>
        <w:t>(тонн) за отчетный период;</w:t>
      </w:r>
    </w:p>
    <w:p w14:paraId="16079054" w14:textId="77777777" w:rsidR="00AB647E" w:rsidRDefault="00AB647E" w:rsidP="00AB647E">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пищевой рыбной продукции собственного производства –</w:t>
      </w:r>
      <w:r w:rsidR="008E6DAB"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реализация пищевой рыбной продукции </w:t>
      </w:r>
      <w:r w:rsidR="008E6DAB" w:rsidRPr="006F2A96">
        <w:rPr>
          <w:rFonts w:ascii="Times New Roman" w:hAnsi="Times New Roman" w:cs="Times New Roman"/>
          <w:color w:val="000000" w:themeColor="text1"/>
          <w:sz w:val="28"/>
          <w:szCs w:val="28"/>
        </w:rPr>
        <w:t xml:space="preserve">собственного производства </w:t>
      </w:r>
      <w:r w:rsidRPr="006F2A96">
        <w:rPr>
          <w:rFonts w:ascii="Times New Roman" w:hAnsi="Times New Roman" w:cs="Times New Roman"/>
          <w:color w:val="000000" w:themeColor="text1"/>
          <w:sz w:val="28"/>
          <w:szCs w:val="28"/>
        </w:rPr>
        <w:t>по каждому виду продукции (тонн).</w:t>
      </w:r>
    </w:p>
    <w:p w14:paraId="0467633C" w14:textId="77777777" w:rsidR="00AB647E" w:rsidRPr="006F2A96" w:rsidRDefault="00AB647E" w:rsidP="00F83D74">
      <w:pPr>
        <w:pStyle w:val="af7"/>
        <w:widowControl/>
        <w:numPr>
          <w:ilvl w:val="0"/>
          <w:numId w:val="28"/>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Возмещению подлежат затраты</w:t>
      </w:r>
      <w:r w:rsidR="008E1793" w:rsidRPr="006F2A96">
        <w:rPr>
          <w:rFonts w:ascii="Times New Roman" w:hAnsi="Times New Roman" w:cs="Times New Roman"/>
          <w:color w:val="000000" w:themeColor="text1"/>
          <w:sz w:val="28"/>
          <w:szCs w:val="28"/>
        </w:rPr>
        <w:t>, произведенные в отчетном финансовом году и текущем финансовом году</w:t>
      </w:r>
      <w:r w:rsidRPr="006F2A96">
        <w:rPr>
          <w:rFonts w:ascii="Times New Roman" w:hAnsi="Times New Roman" w:cs="Times New Roman"/>
          <w:color w:val="000000" w:themeColor="text1"/>
          <w:sz w:val="28"/>
          <w:szCs w:val="28"/>
        </w:rPr>
        <w:t xml:space="preserve"> на приобретение кормов, кормовых добавок, ветеринарных препаратов, средств защиты от кровососущих насекомых,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ветеринарное обеспечение имеющегося поголовья, затраты по страхованию поголовья, оплата услуг снабжающих организаций, оплату транспортных услуг по доставке товаров предусмотренных настоящих пунктом, консалтинговых услуг,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w:t>
      </w:r>
      <w:r w:rsidR="002F062A" w:rsidRPr="006F2A96">
        <w:rPr>
          <w:rFonts w:ascii="Times New Roman" w:hAnsi="Times New Roman" w:cs="Times New Roman"/>
          <w:color w:val="000000" w:themeColor="text1"/>
          <w:sz w:val="28"/>
          <w:szCs w:val="28"/>
        </w:rPr>
        <w:t>, на обязательную сертификацию произведенной продукции и (или) декларирование ее соответствия.</w:t>
      </w:r>
    </w:p>
    <w:p w14:paraId="0D56AFB2"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произведенные затраты:</w:t>
      </w:r>
    </w:p>
    <w:p w14:paraId="519EEA4C" w14:textId="77777777" w:rsidR="00AB647E" w:rsidRPr="006F2A96" w:rsidRDefault="00AB647E" w:rsidP="00AB647E">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14:paraId="588F4D02" w14:textId="7E83AD7E"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w:t>
      </w:r>
      <w:r w:rsidR="009F456C" w:rsidRPr="006F2A96">
        <w:rPr>
          <w:rFonts w:ascii="Times New Roman" w:hAnsi="Times New Roman" w:cs="Times New Roman"/>
          <w:color w:val="000000" w:themeColor="text1"/>
          <w:sz w:val="28"/>
          <w:szCs w:val="28"/>
        </w:rPr>
        <w:t>приказа (распоряжения) о направлении в командировку</w:t>
      </w:r>
      <w:r w:rsidR="009F456C">
        <w:rPr>
          <w:rFonts w:ascii="Times New Roman" w:hAnsi="Times New Roman" w:cs="Times New Roman"/>
          <w:color w:val="000000" w:themeColor="text1"/>
          <w:sz w:val="28"/>
          <w:szCs w:val="28"/>
        </w:rPr>
        <w:t>,</w:t>
      </w:r>
      <w:r w:rsidR="009F456C"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0C8A390B"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14:paraId="2DBB2361"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реализацию продукции (достижение значений результатов предоставления субсидии):</w:t>
      </w:r>
    </w:p>
    <w:p w14:paraId="7F49058B"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(с указанием наименования договора, даты, номера, наименование контрагента);</w:t>
      </w:r>
    </w:p>
    <w:p w14:paraId="2F66A660"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счетов на оплату (при наличии);</w:t>
      </w:r>
    </w:p>
    <w:p w14:paraId="1009748A"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товарно-транспортных накладных, универсальных передаточных документов;</w:t>
      </w:r>
    </w:p>
    <w:p w14:paraId="55C8866F"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w:t>
      </w:r>
    </w:p>
    <w:p w14:paraId="08DA21ED"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актов сверок по договорам поставки продукции (при наличии);</w:t>
      </w:r>
    </w:p>
    <w:p w14:paraId="33542D28"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действующих деклараций о соответствии (сертификат</w:t>
      </w:r>
      <w:r w:rsidR="003A523A" w:rsidRPr="006F2A96">
        <w:rPr>
          <w:rFonts w:ascii="Times New Roman" w:hAnsi="Times New Roman" w:cs="Times New Roman"/>
          <w:color w:val="000000" w:themeColor="text1"/>
          <w:sz w:val="28"/>
          <w:szCs w:val="28"/>
        </w:rPr>
        <w:t>ов</w:t>
      </w:r>
      <w:r w:rsidRPr="006F2A96">
        <w:rPr>
          <w:rFonts w:ascii="Times New Roman" w:hAnsi="Times New Roman" w:cs="Times New Roman"/>
          <w:color w:val="000000" w:themeColor="text1"/>
          <w:sz w:val="28"/>
          <w:szCs w:val="28"/>
        </w:rPr>
        <w:t xml:space="preserve"> соответствия), если требования об обязательной сертификации (декларированию) такой продукции установлены законодательством;</w:t>
      </w:r>
    </w:p>
    <w:p w14:paraId="3F5529E1"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4134681E"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Субсидии не предоставляются:</w:t>
      </w:r>
    </w:p>
    <w:p w14:paraId="128B1667"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рыбную продукцию, произведенную и (или) переработанную за пределами Ханты-Мансийского автономного округа – Югры (далее – автономный округ);</w:t>
      </w:r>
    </w:p>
    <w:p w14:paraId="7CE7162D"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произведенную и (или) переработанную продукцию рыбной отрасли, использованную на внутрихозяйственные нужды;</w:t>
      </w:r>
    </w:p>
    <w:p w14:paraId="484AB55B"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 </w:t>
      </w:r>
      <w:proofErr w:type="spellStart"/>
      <w:r w:rsidRPr="006F2A96">
        <w:rPr>
          <w:rFonts w:ascii="Times New Roman" w:hAnsi="Times New Roman" w:cs="Times New Roman"/>
          <w:color w:val="000000" w:themeColor="text1"/>
          <w:sz w:val="28"/>
          <w:szCs w:val="28"/>
        </w:rPr>
        <w:t>рыбопродукцию</w:t>
      </w:r>
      <w:proofErr w:type="spellEnd"/>
      <w:r w:rsidRPr="006F2A96">
        <w:rPr>
          <w:rFonts w:ascii="Times New Roman" w:hAnsi="Times New Roman" w:cs="Times New Roman"/>
          <w:color w:val="000000" w:themeColor="text1"/>
          <w:sz w:val="28"/>
          <w:szCs w:val="28"/>
        </w:rPr>
        <w:t xml:space="preserve"> из следующих видов рыб: осетровые (осетр сибирский, стерлядь), сиговые (муксун, пелядь (сырок), сиг (пыжьян), </w:t>
      </w:r>
      <w:proofErr w:type="spellStart"/>
      <w:r w:rsidRPr="006F2A96">
        <w:rPr>
          <w:rFonts w:ascii="Times New Roman" w:hAnsi="Times New Roman" w:cs="Times New Roman"/>
          <w:color w:val="000000" w:themeColor="text1"/>
          <w:sz w:val="28"/>
          <w:szCs w:val="28"/>
        </w:rPr>
        <w:t>чир</w:t>
      </w:r>
      <w:proofErr w:type="spellEnd"/>
      <w:r w:rsidRPr="006F2A96">
        <w:rPr>
          <w:rFonts w:ascii="Times New Roman" w:hAnsi="Times New Roman" w:cs="Times New Roman"/>
          <w:color w:val="000000" w:themeColor="text1"/>
          <w:sz w:val="28"/>
          <w:szCs w:val="28"/>
        </w:rPr>
        <w:t xml:space="preserve"> (</w:t>
      </w:r>
      <w:proofErr w:type="spellStart"/>
      <w:r w:rsidRPr="006F2A96">
        <w:rPr>
          <w:rFonts w:ascii="Times New Roman" w:hAnsi="Times New Roman" w:cs="Times New Roman"/>
          <w:color w:val="000000" w:themeColor="text1"/>
          <w:sz w:val="28"/>
          <w:szCs w:val="28"/>
        </w:rPr>
        <w:t>щокур</w:t>
      </w:r>
      <w:proofErr w:type="spellEnd"/>
      <w:r w:rsidRPr="006F2A96">
        <w:rPr>
          <w:rFonts w:ascii="Times New Roman" w:hAnsi="Times New Roman" w:cs="Times New Roman"/>
          <w:color w:val="000000" w:themeColor="text1"/>
          <w:sz w:val="28"/>
          <w:szCs w:val="28"/>
        </w:rPr>
        <w:t>), тугун, нельма), за искл</w:t>
      </w:r>
      <w:r w:rsidR="00AC78D7" w:rsidRPr="006F2A96">
        <w:rPr>
          <w:rFonts w:ascii="Times New Roman" w:hAnsi="Times New Roman" w:cs="Times New Roman"/>
          <w:color w:val="000000" w:themeColor="text1"/>
          <w:sz w:val="28"/>
          <w:szCs w:val="28"/>
        </w:rPr>
        <w:t>ючением искусственно выращенной.</w:t>
      </w:r>
    </w:p>
    <w:p w14:paraId="751C4B62"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Субсиди</w:t>
      </w:r>
      <w:r w:rsidR="00E91C39">
        <w:rPr>
          <w:rFonts w:ascii="Times New Roman" w:hAnsi="Times New Roman" w:cs="Times New Roman"/>
          <w:color w:val="000000" w:themeColor="text1"/>
          <w:sz w:val="28"/>
          <w:szCs w:val="28"/>
        </w:rPr>
        <w:t>и предоставляются единовременно</w:t>
      </w:r>
      <w:r w:rsidRPr="006F2A96">
        <w:rPr>
          <w:rFonts w:ascii="Times New Roman" w:hAnsi="Times New Roman" w:cs="Times New Roman"/>
          <w:color w:val="000000" w:themeColor="text1"/>
          <w:sz w:val="28"/>
          <w:szCs w:val="28"/>
        </w:rPr>
        <w:t xml:space="preserve"> при достижении результата предоставления субсидии без заключения соглашения и принятии Уполномоченным органом решения о предоставлении субсидии.</w:t>
      </w:r>
    </w:p>
    <w:p w14:paraId="5984DAF2"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Субсидия перечисляется не позднее 10-го рабочего дня, следующего за днем принятия Уполномоченным органом решения о предоставлении субсидии</w:t>
      </w:r>
      <w:r w:rsidR="00E91C39">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14:paraId="58D068EE" w14:textId="77777777" w:rsidR="00AB647E" w:rsidRPr="006F2A96" w:rsidRDefault="00AB647E" w:rsidP="00AB647E">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4E564555" w14:textId="77777777" w:rsidR="00AB647E" w:rsidRPr="00E91C39" w:rsidRDefault="00E91C39" w:rsidP="00AB647E">
      <w:pPr>
        <w:tabs>
          <w:tab w:val="left" w:pos="1134"/>
        </w:tabs>
        <w:autoSpaceDN w:val="0"/>
        <w:adjustRightInd w:val="0"/>
        <w:ind w:firstLine="709"/>
        <w:jc w:val="center"/>
        <w:rPr>
          <w:rFonts w:ascii="Times New Roman" w:hAnsi="Times New Roman" w:cs="Times New Roman"/>
          <w:b/>
          <w:color w:val="000000" w:themeColor="text1"/>
          <w:sz w:val="28"/>
          <w:szCs w:val="28"/>
        </w:rPr>
      </w:pPr>
      <w:r w:rsidRPr="00E91C39">
        <w:rPr>
          <w:rFonts w:ascii="Times New Roman" w:hAnsi="Times New Roman" w:cs="Times New Roman"/>
          <w:b/>
          <w:color w:val="000000" w:themeColor="text1"/>
          <w:sz w:val="28"/>
          <w:szCs w:val="28"/>
        </w:rPr>
        <w:t xml:space="preserve">Раздел 4. </w:t>
      </w:r>
      <w:r w:rsidR="00AB647E" w:rsidRPr="00E91C39">
        <w:rPr>
          <w:rFonts w:ascii="Times New Roman" w:hAnsi="Times New Roman" w:cs="Times New Roman"/>
          <w:b/>
          <w:color w:val="000000" w:themeColor="text1"/>
          <w:sz w:val="28"/>
          <w:szCs w:val="28"/>
        </w:rPr>
        <w:t>Представление отчетности, осуществление контроля (мониторинга) за соблюдением условий и порядка предоставления субсидий, ответственность за их нарушение</w:t>
      </w:r>
    </w:p>
    <w:p w14:paraId="5EAEA3AC" w14:textId="77777777" w:rsidR="00AB647E" w:rsidRPr="006F2A96" w:rsidRDefault="00AB647E" w:rsidP="00AB647E">
      <w:pPr>
        <w:tabs>
          <w:tab w:val="left" w:pos="1134"/>
        </w:tabs>
        <w:autoSpaceDN w:val="0"/>
        <w:adjustRightInd w:val="0"/>
        <w:ind w:firstLine="709"/>
        <w:jc w:val="both"/>
        <w:rPr>
          <w:rFonts w:ascii="Times New Roman" w:hAnsi="Times New Roman" w:cs="Times New Roman"/>
          <w:color w:val="000000" w:themeColor="text1"/>
          <w:sz w:val="28"/>
          <w:szCs w:val="28"/>
        </w:rPr>
      </w:pPr>
    </w:p>
    <w:p w14:paraId="6CC9D67F"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Отчет о достижении значений результатов предоставления субсидии предоставляется получателем субсидии (участником отбора) одновременно с предоставлением документов, предусмотренных пунктом </w:t>
      </w:r>
      <w:r w:rsidR="003D4E76">
        <w:rPr>
          <w:rFonts w:ascii="Times New Roman" w:hAnsi="Times New Roman" w:cs="Times New Roman"/>
          <w:color w:val="000000" w:themeColor="text1"/>
          <w:sz w:val="28"/>
          <w:szCs w:val="28"/>
        </w:rPr>
        <w:t>1</w:t>
      </w:r>
      <w:r w:rsidR="00E10644" w:rsidRPr="006F2A96">
        <w:rPr>
          <w:rFonts w:ascii="Times New Roman" w:hAnsi="Times New Roman" w:cs="Times New Roman"/>
          <w:color w:val="000000" w:themeColor="text1"/>
          <w:sz w:val="28"/>
          <w:szCs w:val="28"/>
        </w:rPr>
        <w:t>6</w:t>
      </w:r>
      <w:r w:rsidRPr="006F2A96">
        <w:rPr>
          <w:rFonts w:ascii="Times New Roman" w:hAnsi="Times New Roman" w:cs="Times New Roman"/>
          <w:color w:val="000000" w:themeColor="text1"/>
          <w:sz w:val="28"/>
          <w:szCs w:val="28"/>
        </w:rPr>
        <w:t xml:space="preserve"> настоящего Порядка.</w:t>
      </w:r>
    </w:p>
    <w:p w14:paraId="1636BE40"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течении 10 рабочих дней с даты предоставления.</w:t>
      </w:r>
    </w:p>
    <w:p w14:paraId="4D2D5752" w14:textId="77777777" w:rsidR="00AB647E" w:rsidRPr="003D4E7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Контроль за соблюдением получателем субсидии условий и порядка предоставления субсидий</w:t>
      </w:r>
      <w:r w:rsidR="006B6457" w:rsidRPr="006F2A96">
        <w:rPr>
          <w:rFonts w:ascii="Times New Roman" w:hAnsi="Times New Roman" w:cs="Times New Roman"/>
          <w:color w:val="000000" w:themeColor="text1"/>
          <w:sz w:val="28"/>
          <w:szCs w:val="28"/>
        </w:rPr>
        <w:t xml:space="preserve">, в том числе за </w:t>
      </w:r>
      <w:proofErr w:type="spellStart"/>
      <w:r w:rsidR="006B6457" w:rsidRPr="006F2A96">
        <w:rPr>
          <w:rFonts w:ascii="Times New Roman" w:hAnsi="Times New Roman" w:cs="Times New Roman"/>
          <w:color w:val="000000" w:themeColor="text1"/>
          <w:sz w:val="28"/>
          <w:szCs w:val="28"/>
        </w:rPr>
        <w:t>недостижение</w:t>
      </w:r>
      <w:proofErr w:type="spellEnd"/>
      <w:r w:rsidR="006B6457" w:rsidRPr="006F2A96">
        <w:rPr>
          <w:rFonts w:ascii="Times New Roman" w:hAnsi="Times New Roman" w:cs="Times New Roman"/>
          <w:color w:val="000000" w:themeColor="text1"/>
          <w:sz w:val="28"/>
          <w:szCs w:val="28"/>
        </w:rPr>
        <w:t xml:space="preserve"> результатов предоставления субсидии</w:t>
      </w:r>
      <w:r w:rsidRPr="006F2A96">
        <w:rPr>
          <w:rFonts w:ascii="Times New Roman" w:hAnsi="Times New Roman" w:cs="Times New Roman"/>
          <w:color w:val="000000" w:themeColor="text1"/>
          <w:sz w:val="28"/>
          <w:szCs w:val="28"/>
        </w:rPr>
        <w:t xml:space="preserve"> (далее – контрольное мероприятие) осуществляет Уполномоченный орган в соответствии с планом проведения контрольных мероприятий. </w:t>
      </w:r>
      <w:r w:rsidRPr="003D4E76">
        <w:rPr>
          <w:rFonts w:ascii="Times New Roman" w:hAnsi="Times New Roman" w:cs="Times New Roman"/>
          <w:color w:val="000000" w:themeColor="text1"/>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5F7BB5DC"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Уполномоченный орган применяет меры ответственности за выявленные нарушения условий и порядка предоставления субсидии</w:t>
      </w:r>
      <w:r w:rsidR="008A1875" w:rsidRPr="006F2A96">
        <w:rPr>
          <w:rFonts w:ascii="Times New Roman" w:hAnsi="Times New Roman" w:cs="Times New Roman"/>
          <w:color w:val="000000" w:themeColor="text1"/>
          <w:sz w:val="28"/>
          <w:szCs w:val="28"/>
        </w:rPr>
        <w:t xml:space="preserve">, в том числе за </w:t>
      </w:r>
      <w:proofErr w:type="spellStart"/>
      <w:r w:rsidR="008A1875" w:rsidRPr="006F2A96">
        <w:rPr>
          <w:rFonts w:ascii="Times New Roman" w:hAnsi="Times New Roman" w:cs="Times New Roman"/>
          <w:color w:val="000000" w:themeColor="text1"/>
          <w:sz w:val="28"/>
          <w:szCs w:val="28"/>
        </w:rPr>
        <w:t>недостижение</w:t>
      </w:r>
      <w:proofErr w:type="spellEnd"/>
      <w:r w:rsidR="008A1875" w:rsidRPr="006F2A96">
        <w:rPr>
          <w:rFonts w:ascii="Times New Roman" w:hAnsi="Times New Roman" w:cs="Times New Roman"/>
          <w:color w:val="000000" w:themeColor="text1"/>
          <w:sz w:val="28"/>
          <w:szCs w:val="28"/>
        </w:rPr>
        <w:t xml:space="preserve"> результатов предоставления субсидии</w:t>
      </w:r>
      <w:r w:rsidRPr="006F2A96">
        <w:rPr>
          <w:rFonts w:ascii="Times New Roman" w:hAnsi="Times New Roman" w:cs="Times New Roman"/>
          <w:color w:val="000000" w:themeColor="text1"/>
          <w:sz w:val="28"/>
          <w:szCs w:val="28"/>
        </w:rPr>
        <w:t xml:space="preserve"> (далее –нарушение), установленные настоящим Порядком в виде возврата предоставленной субсидии в бюджет Ханты-Мансийского района в полном объеме.</w:t>
      </w:r>
    </w:p>
    <w:p w14:paraId="27FCA74B"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14:paraId="22AAB114"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случае </w:t>
      </w:r>
      <w:proofErr w:type="spellStart"/>
      <w:r w:rsidRPr="006F2A96">
        <w:rPr>
          <w:rFonts w:ascii="Times New Roman" w:hAnsi="Times New Roman" w:cs="Times New Roman"/>
          <w:color w:val="000000" w:themeColor="text1"/>
          <w:sz w:val="28"/>
          <w:szCs w:val="28"/>
        </w:rPr>
        <w:t>неустранения</w:t>
      </w:r>
      <w:proofErr w:type="spellEnd"/>
      <w:r w:rsidRPr="006F2A96">
        <w:rPr>
          <w:rFonts w:ascii="Times New Roman" w:hAnsi="Times New Roman" w:cs="Times New Roman"/>
          <w:color w:val="000000" w:themeColor="text1"/>
          <w:sz w:val="28"/>
          <w:szCs w:val="28"/>
        </w:rP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w:t>
      </w:r>
      <w:r w:rsidR="00DB031D" w:rsidRPr="006F2A96">
        <w:rPr>
          <w:rFonts w:ascii="Times New Roman" w:hAnsi="Times New Roman" w:cs="Times New Roman"/>
          <w:color w:val="000000" w:themeColor="text1"/>
          <w:sz w:val="28"/>
          <w:szCs w:val="28"/>
        </w:rPr>
        <w:t>т решение в виде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w:t>
      </w:r>
    </w:p>
    <w:p w14:paraId="09581506"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Уполномоченный орган в срок не позднее 5 рабочих дней</w:t>
      </w:r>
      <w:r w:rsidR="00DB031D" w:rsidRPr="006F2A96">
        <w:rPr>
          <w:rFonts w:ascii="Times New Roman" w:hAnsi="Times New Roman" w:cs="Times New Roman"/>
          <w:color w:val="000000" w:themeColor="text1"/>
          <w:sz w:val="28"/>
          <w:szCs w:val="28"/>
        </w:rPr>
        <w:t xml:space="preserve"> со дня принятия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14:paraId="132B48F8"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14:paraId="7E9B1800"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14:paraId="1EF4A3E6" w14:textId="77777777" w:rsidR="00AB647E" w:rsidRPr="006F2A96" w:rsidRDefault="00AB647E" w:rsidP="00F83D74">
      <w:pPr>
        <w:pStyle w:val="af7"/>
        <w:widowControl/>
        <w:numPr>
          <w:ilvl w:val="0"/>
          <w:numId w:val="28"/>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14:paraId="2A40779D" w14:textId="77777777" w:rsidR="00AB647E" w:rsidRPr="006F2A96" w:rsidRDefault="00AB647E" w:rsidP="00AB647E">
      <w:pPr>
        <w:pStyle w:val="af7"/>
        <w:tabs>
          <w:tab w:val="left" w:pos="1134"/>
        </w:tabs>
        <w:autoSpaceDN w:val="0"/>
        <w:adjustRightInd w:val="0"/>
        <w:ind w:left="709"/>
        <w:jc w:val="both"/>
        <w:rPr>
          <w:rFonts w:ascii="Times New Roman" w:hAnsi="Times New Roman" w:cs="Times New Roman"/>
          <w:color w:val="000000" w:themeColor="text1"/>
          <w:sz w:val="28"/>
          <w:szCs w:val="28"/>
        </w:rPr>
      </w:pPr>
    </w:p>
    <w:p w14:paraId="06397956" w14:textId="77777777" w:rsidR="00AB647E" w:rsidRPr="006F2A96" w:rsidRDefault="00AB647E" w:rsidP="00AB647E">
      <w:pP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br w:type="page"/>
      </w:r>
    </w:p>
    <w:p w14:paraId="65F08DAA" w14:textId="77777777" w:rsidR="00AB647E" w:rsidRPr="006F2A96" w:rsidRDefault="00AB647E" w:rsidP="00AB647E">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1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 xml:space="preserve">на поддержку </w:t>
      </w:r>
      <w:r w:rsidRPr="006F2A96">
        <w:rPr>
          <w:rFonts w:ascii="Times New Roman" w:hAnsi="Times New Roman" w:cs="Times New Roman"/>
          <w:color w:val="000000" w:themeColor="text1"/>
          <w:sz w:val="28"/>
          <w:szCs w:val="28"/>
        </w:rPr>
        <w:br/>
      </w:r>
      <w:proofErr w:type="spellStart"/>
      <w:r w:rsidRPr="006F2A96">
        <w:rPr>
          <w:rFonts w:ascii="Times New Roman" w:hAnsi="Times New Roman" w:cs="Times New Roman"/>
          <w:color w:val="000000" w:themeColor="text1"/>
          <w:sz w:val="28"/>
          <w:szCs w:val="28"/>
        </w:rPr>
        <w:t>рыбохозяйственного</w:t>
      </w:r>
      <w:proofErr w:type="spellEnd"/>
      <w:r w:rsidRPr="006F2A96">
        <w:rPr>
          <w:rFonts w:ascii="Times New Roman" w:hAnsi="Times New Roman" w:cs="Times New Roman"/>
          <w:color w:val="000000" w:themeColor="text1"/>
          <w:sz w:val="28"/>
          <w:szCs w:val="28"/>
        </w:rPr>
        <w:t xml:space="preserve"> комплекса</w:t>
      </w:r>
    </w:p>
    <w:p w14:paraId="5877A027" w14:textId="6C3FD43B" w:rsidR="00AB647E" w:rsidRDefault="00AB647E" w:rsidP="00AB647E">
      <w:pPr>
        <w:jc w:val="center"/>
        <w:rPr>
          <w:rFonts w:ascii="Times New Roman" w:hAnsi="Times New Roman" w:cs="Times New Roman"/>
          <w:color w:val="000000" w:themeColor="text1"/>
          <w:sz w:val="28"/>
          <w:szCs w:val="28"/>
        </w:rPr>
      </w:pPr>
    </w:p>
    <w:p w14:paraId="73175664" w14:textId="77777777" w:rsidR="000E2D94" w:rsidRPr="000E2D94" w:rsidRDefault="000E2D94" w:rsidP="000E2D94">
      <w:pPr>
        <w:jc w:val="right"/>
        <w:rPr>
          <w:rFonts w:ascii="Times New Roman" w:hAnsi="Times New Roman" w:cs="Times New Roman"/>
          <w:color w:val="000000" w:themeColor="text1"/>
          <w:sz w:val="28"/>
          <w:szCs w:val="28"/>
        </w:rPr>
      </w:pPr>
      <w:r w:rsidRPr="000E2D94">
        <w:rPr>
          <w:rFonts w:ascii="Times New Roman" w:hAnsi="Times New Roman" w:cs="Times New Roman"/>
          <w:color w:val="000000" w:themeColor="text1"/>
          <w:sz w:val="28"/>
          <w:szCs w:val="28"/>
        </w:rPr>
        <w:t xml:space="preserve">В комитет экономической политики </w:t>
      </w:r>
    </w:p>
    <w:p w14:paraId="67BDD796" w14:textId="615A1D62" w:rsidR="000E2D94" w:rsidRDefault="000E2D94" w:rsidP="000E2D94">
      <w:pPr>
        <w:jc w:val="right"/>
        <w:rPr>
          <w:rFonts w:ascii="Times New Roman" w:hAnsi="Times New Roman" w:cs="Times New Roman"/>
          <w:color w:val="000000" w:themeColor="text1"/>
          <w:sz w:val="28"/>
          <w:szCs w:val="28"/>
        </w:rPr>
      </w:pPr>
      <w:r w:rsidRPr="000E2D94">
        <w:rPr>
          <w:rFonts w:ascii="Times New Roman" w:hAnsi="Times New Roman" w:cs="Times New Roman"/>
          <w:color w:val="000000" w:themeColor="text1"/>
          <w:sz w:val="28"/>
          <w:szCs w:val="28"/>
        </w:rPr>
        <w:t>Администрации Ханты-Мансийского района</w:t>
      </w:r>
    </w:p>
    <w:p w14:paraId="1C90F0EA" w14:textId="77777777" w:rsidR="000E2D94" w:rsidRPr="006F2A96" w:rsidRDefault="000E2D94" w:rsidP="00AB647E">
      <w:pPr>
        <w:jc w:val="center"/>
        <w:rPr>
          <w:rFonts w:ascii="Times New Roman" w:hAnsi="Times New Roman" w:cs="Times New Roman"/>
          <w:color w:val="000000" w:themeColor="text1"/>
          <w:sz w:val="28"/>
          <w:szCs w:val="28"/>
        </w:rPr>
      </w:pPr>
    </w:p>
    <w:p w14:paraId="0047D981" w14:textId="77777777" w:rsidR="00AB647E" w:rsidRPr="006F2A96" w:rsidRDefault="00AB647E" w:rsidP="00AB647E">
      <w:pPr>
        <w:jc w:val="center"/>
        <w:rPr>
          <w:rFonts w:ascii="Times New Roman" w:eastAsia="Calibri" w:hAnsi="Times New Roman" w:cs="Times New Roman"/>
          <w:color w:val="000000" w:themeColor="text1"/>
        </w:rPr>
      </w:pPr>
      <w:r w:rsidRPr="006F2A96">
        <w:rPr>
          <w:rFonts w:ascii="Times New Roman" w:hAnsi="Times New Roman" w:cs="Times New Roman"/>
          <w:color w:val="000000" w:themeColor="text1"/>
          <w:sz w:val="28"/>
          <w:szCs w:val="28"/>
        </w:rPr>
        <w:t>ЗАЯВЛЕНИЕ</w:t>
      </w:r>
    </w:p>
    <w:p w14:paraId="5F6FDB77" w14:textId="77777777" w:rsidR="00AB647E" w:rsidRPr="006F2A96" w:rsidRDefault="00AB647E" w:rsidP="00AB647E">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 участии в отборе и предоставлении субсидии</w:t>
      </w:r>
    </w:p>
    <w:p w14:paraId="61434783" w14:textId="77777777" w:rsidR="00AB647E" w:rsidRPr="006F2A96" w:rsidRDefault="00AB647E" w:rsidP="00AB647E">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 поддержку </w:t>
      </w:r>
      <w:proofErr w:type="spellStart"/>
      <w:r w:rsidRPr="006F2A96">
        <w:rPr>
          <w:rFonts w:ascii="Times New Roman" w:hAnsi="Times New Roman" w:cs="Times New Roman"/>
          <w:color w:val="000000" w:themeColor="text1"/>
          <w:sz w:val="28"/>
          <w:szCs w:val="28"/>
        </w:rPr>
        <w:t>рыбохозяйственного</w:t>
      </w:r>
      <w:proofErr w:type="spellEnd"/>
      <w:r w:rsidRPr="006F2A96">
        <w:rPr>
          <w:rFonts w:ascii="Times New Roman" w:hAnsi="Times New Roman" w:cs="Times New Roman"/>
          <w:color w:val="000000" w:themeColor="text1"/>
          <w:sz w:val="28"/>
          <w:szCs w:val="28"/>
        </w:rPr>
        <w:t xml:space="preserve"> комплекса</w:t>
      </w:r>
    </w:p>
    <w:p w14:paraId="6D1B484D" w14:textId="77777777" w:rsidR="00AB647E" w:rsidRPr="006F2A96" w:rsidRDefault="00AB647E" w:rsidP="00AB647E">
      <w:pPr>
        <w:keepNext/>
        <w:ind w:firstLine="709"/>
        <w:jc w:val="center"/>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(далее – Заявление)</w:t>
      </w:r>
    </w:p>
    <w:p w14:paraId="4AB19866" w14:textId="77777777" w:rsidR="00AB647E" w:rsidRPr="006F2A96" w:rsidRDefault="00AB647E" w:rsidP="00AB647E">
      <w:pPr>
        <w:keepNext/>
        <w:ind w:firstLine="709"/>
        <w:outlineLvl w:val="0"/>
        <w:rPr>
          <w:rFonts w:ascii="Times New Roman" w:hAnsi="Times New Roman" w:cs="Times New Roman"/>
          <w:color w:val="000000" w:themeColor="text1"/>
        </w:rPr>
      </w:pPr>
      <w:r w:rsidRPr="006F2A96">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rPr>
        <w:t xml:space="preserve"> ___________________________________________________________________</w:t>
      </w:r>
    </w:p>
    <w:p w14:paraId="1A306696" w14:textId="190B45ED" w:rsidR="00AB647E" w:rsidRPr="006F2A96" w:rsidRDefault="00AB647E" w:rsidP="00AB647E">
      <w:pPr>
        <w:jc w:val="center"/>
        <w:rPr>
          <w:rFonts w:ascii="Times New Roman" w:hAnsi="Times New Roman" w:cs="Times New Roman"/>
          <w:i/>
          <w:color w:val="000000" w:themeColor="text1"/>
          <w:vertAlign w:val="superscript"/>
        </w:rPr>
      </w:pPr>
      <w:r w:rsidRPr="006F2A96">
        <w:rPr>
          <w:rFonts w:ascii="Times New Roman" w:hAnsi="Times New Roman" w:cs="Times New Roman"/>
          <w:i/>
          <w:color w:val="000000" w:themeColor="text1"/>
          <w:sz w:val="28"/>
          <w:szCs w:val="28"/>
          <w:vertAlign w:val="superscript"/>
        </w:rPr>
        <w:t>(</w:t>
      </w:r>
      <w:proofErr w:type="gramStart"/>
      <w:r w:rsidRPr="006F2A96">
        <w:rPr>
          <w:rFonts w:ascii="Times New Roman" w:hAnsi="Times New Roman" w:cs="Times New Roman"/>
          <w:i/>
          <w:color w:val="000000" w:themeColor="text1"/>
          <w:sz w:val="28"/>
          <w:szCs w:val="28"/>
          <w:vertAlign w:val="superscript"/>
        </w:rPr>
        <w:t>Ф.И.О.</w:t>
      </w:r>
      <w:r w:rsidR="000E2D94">
        <w:rPr>
          <w:rFonts w:ascii="Times New Roman" w:hAnsi="Times New Roman" w:cs="Times New Roman"/>
          <w:i/>
          <w:color w:val="000000" w:themeColor="text1"/>
          <w:sz w:val="28"/>
          <w:szCs w:val="28"/>
          <w:vertAlign w:val="superscript"/>
        </w:rPr>
        <w:t>(</w:t>
      </w:r>
      <w:proofErr w:type="gramEnd"/>
      <w:r w:rsidR="000E2D94">
        <w:rPr>
          <w:rFonts w:ascii="Times New Roman" w:hAnsi="Times New Roman" w:cs="Times New Roman"/>
          <w:i/>
          <w:color w:val="000000" w:themeColor="text1"/>
          <w:sz w:val="28"/>
          <w:szCs w:val="28"/>
          <w:vertAlign w:val="superscript"/>
        </w:rPr>
        <w:t>при наличии)</w:t>
      </w:r>
      <w:r w:rsidRPr="006F2A96">
        <w:rPr>
          <w:rFonts w:ascii="Times New Roman" w:hAnsi="Times New Roman" w:cs="Times New Roman"/>
          <w:i/>
          <w:color w:val="000000" w:themeColor="text1"/>
          <w:sz w:val="28"/>
          <w:szCs w:val="28"/>
          <w:vertAlign w:val="superscript"/>
        </w:rPr>
        <w:t xml:space="preserve"> уполномоченного лица, должность, наименование юридического лица, ИНН </w:t>
      </w:r>
      <w:r w:rsidRPr="006F2A96">
        <w:rPr>
          <w:rFonts w:ascii="Times New Roman" w:hAnsi="Times New Roman" w:cs="Times New Roman"/>
          <w:i/>
          <w:color w:val="000000" w:themeColor="text1"/>
          <w:vertAlign w:val="superscript"/>
        </w:rPr>
        <w:t>)</w:t>
      </w:r>
    </w:p>
    <w:p w14:paraId="4DDC40B0" w14:textId="77777777" w:rsidR="00AB647E" w:rsidRPr="006F2A96" w:rsidRDefault="00AB647E" w:rsidP="00AB647E">
      <w:pPr>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подтверждаю:</w:t>
      </w:r>
    </w:p>
    <w:p w14:paraId="15AA829F" w14:textId="77777777" w:rsidR="00AB647E" w:rsidRPr="006F2A96" w:rsidRDefault="00AB647E" w:rsidP="00AB647E">
      <w:pPr>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 Согласие с условиями порядка предоставления субсидий на поддержку животноводства (далее – Порядок).</w:t>
      </w:r>
    </w:p>
    <w:p w14:paraId="4961C9B4"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 Соответствие категории получателей субсидии (участника отбора), критериям отбора установленных Порядком.</w:t>
      </w:r>
    </w:p>
    <w:p w14:paraId="4783E438" w14:textId="77777777" w:rsidR="00AB647E" w:rsidRPr="006F2A96" w:rsidRDefault="00AB647E" w:rsidP="00AB647E">
      <w:pPr>
        <w:tabs>
          <w:tab w:val="left" w:pos="567"/>
        </w:tabs>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 Согласие на обработку персональных данных в соответствии с законодательством Российской Федерации.</w:t>
      </w:r>
    </w:p>
    <w:p w14:paraId="29D70C6A"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 Согласие на публикацию (размещение) в информационно-телекоммуникационной сети Интернет информации, связанной с проведением отбора.</w:t>
      </w:r>
    </w:p>
    <w:p w14:paraId="3A0410B4"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 Продукция произведена и (или) переработана в Ханты-Мансийском автономном округе – Югре.</w:t>
      </w:r>
    </w:p>
    <w:p w14:paraId="4901AD32"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Юридический, фактический адрес: __________________________________________________________________.</w:t>
      </w:r>
    </w:p>
    <w:p w14:paraId="605E2EE7"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Телефон, </w:t>
      </w:r>
      <w:r w:rsidRPr="006F2A96">
        <w:rPr>
          <w:rFonts w:ascii="Times New Roman" w:hAnsi="Times New Roman" w:cs="Times New Roman"/>
          <w:color w:val="000000" w:themeColor="text1"/>
          <w:sz w:val="28"/>
          <w:szCs w:val="28"/>
          <w:lang w:val="en-US"/>
        </w:rPr>
        <w:t>e</w:t>
      </w:r>
      <w:r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lang w:val="en-US"/>
        </w:rPr>
        <w:t>mail</w:t>
      </w:r>
      <w:r w:rsidRPr="006F2A96">
        <w:rPr>
          <w:rFonts w:ascii="Times New Roman" w:hAnsi="Times New Roman" w:cs="Times New Roman"/>
          <w:color w:val="000000" w:themeColor="text1"/>
          <w:sz w:val="28"/>
          <w:szCs w:val="28"/>
        </w:rPr>
        <w:t xml:space="preserve"> и другие контакты для оперативной связи: __________________________________________________________________.</w:t>
      </w:r>
    </w:p>
    <w:p w14:paraId="183A48A9"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Доверенные лица, уполномоченные на получение информации и их контактные телефоны: ______________________________________________.</w:t>
      </w:r>
    </w:p>
    <w:p w14:paraId="0F022EB9" w14:textId="77777777" w:rsidR="00AB647E" w:rsidRPr="006F2A96" w:rsidRDefault="00AB647E" w:rsidP="00AB647E">
      <w:pPr>
        <w:pStyle w:val="ConsPlusNonformat"/>
        <w:spacing w:line="276" w:lineRule="auto"/>
        <w:ind w:firstLine="709"/>
        <w:jc w:val="both"/>
        <w:rPr>
          <w:rFonts w:ascii="Times New Roman" w:hAnsi="Times New Roman" w:cs="Times New Roman"/>
          <w:color w:val="000000" w:themeColor="text1"/>
          <w:sz w:val="28"/>
          <w:szCs w:val="28"/>
        </w:rPr>
      </w:pPr>
    </w:p>
    <w:p w14:paraId="61C732F1" w14:textId="77777777" w:rsidR="00AB647E" w:rsidRPr="006F2A96" w:rsidRDefault="00AB647E" w:rsidP="00AB647E">
      <w:pPr>
        <w:pStyle w:val="ConsPlusNonformat"/>
        <w:spacing w:line="276" w:lineRule="auto"/>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Достоверность сведений, содержащихся в Заявлении и представленных документах, подтверждаю.</w:t>
      </w:r>
    </w:p>
    <w:p w14:paraId="31FA292F" w14:textId="77777777" w:rsidR="00AB647E" w:rsidRPr="006F2A96" w:rsidRDefault="00AB647E" w:rsidP="00AB647E">
      <w:pPr>
        <w:ind w:firstLine="709"/>
        <w:contextualSpacing/>
        <w:jc w:val="both"/>
        <w:rPr>
          <w:rFonts w:ascii="Times New Roman" w:hAnsi="Times New Roman" w:cs="Times New Roman"/>
          <w:color w:val="000000" w:themeColor="text1"/>
          <w:sz w:val="28"/>
          <w:szCs w:val="28"/>
        </w:rPr>
      </w:pPr>
    </w:p>
    <w:p w14:paraId="650ABD8C" w14:textId="77777777" w:rsidR="00AB647E" w:rsidRPr="006F2A96" w:rsidRDefault="00B03A05" w:rsidP="00AB647E">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 Заявлению прилагаю документы </w:t>
      </w:r>
      <w:r w:rsidR="00AB647E" w:rsidRPr="006F2A96">
        <w:rPr>
          <w:rFonts w:ascii="Times New Roman" w:hAnsi="Times New Roman" w:cs="Times New Roman"/>
          <w:color w:val="000000" w:themeColor="text1"/>
          <w:sz w:val="28"/>
          <w:szCs w:val="28"/>
        </w:rPr>
        <w:t>на _______ листах.</w:t>
      </w:r>
    </w:p>
    <w:p w14:paraId="68169D04" w14:textId="77777777" w:rsidR="00AB647E" w:rsidRPr="006F2A96" w:rsidRDefault="00AB647E" w:rsidP="00AB647E">
      <w:pPr>
        <w:jc w:val="both"/>
        <w:rPr>
          <w:rFonts w:ascii="Times New Roman" w:hAnsi="Times New Roman" w:cs="Times New Roman"/>
          <w:color w:val="000000" w:themeColor="text1"/>
          <w:sz w:val="28"/>
          <w:szCs w:val="28"/>
        </w:rPr>
      </w:pPr>
    </w:p>
    <w:p w14:paraId="469297A4" w14:textId="77777777" w:rsidR="00AB647E" w:rsidRPr="006F2A96" w:rsidRDefault="00AB647E" w:rsidP="00AB647E">
      <w:pPr>
        <w:ind w:left="36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«______»_________20____</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____________/____________ </w:t>
      </w:r>
    </w:p>
    <w:p w14:paraId="00D04BB8" w14:textId="77777777" w:rsidR="00AB647E" w:rsidRPr="006F2A96" w:rsidRDefault="00AB647E" w:rsidP="00AB647E">
      <w:pPr>
        <w:ind w:left="360"/>
        <w:jc w:val="both"/>
        <w:rPr>
          <w:rFonts w:ascii="Times New Roman" w:hAnsi="Times New Roman" w:cs="Times New Roman"/>
          <w:color w:val="000000" w:themeColor="text1"/>
          <w:sz w:val="18"/>
          <w:szCs w:val="18"/>
        </w:rPr>
      </w:pP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18"/>
          <w:szCs w:val="18"/>
        </w:rPr>
        <w:t>подпись                         Ф.И.О.</w:t>
      </w:r>
      <w:r w:rsidR="00B03A05" w:rsidRPr="006F2A96">
        <w:rPr>
          <w:rFonts w:ascii="Times New Roman" w:hAnsi="Times New Roman" w:cs="Times New Roman"/>
          <w:color w:val="000000" w:themeColor="text1"/>
          <w:sz w:val="18"/>
          <w:szCs w:val="18"/>
        </w:rPr>
        <w:t xml:space="preserve"> (при наличии)</w:t>
      </w:r>
    </w:p>
    <w:p w14:paraId="51F57CDA" w14:textId="77777777" w:rsidR="00AB647E" w:rsidRPr="006F2A96" w:rsidRDefault="00AB647E" w:rsidP="00AB647E">
      <w:pPr>
        <w:ind w:firstLine="360"/>
        <w:rPr>
          <w:rFonts w:ascii="Times New Roman" w:hAnsi="Times New Roman" w:cs="Times New Roman"/>
          <w:color w:val="000000" w:themeColor="text1"/>
          <w:sz w:val="28"/>
          <w:szCs w:val="28"/>
        </w:rPr>
      </w:pPr>
      <w:r w:rsidRPr="006F2A96">
        <w:rPr>
          <w:rFonts w:ascii="Times New Roman" w:hAnsi="Times New Roman" w:cs="Times New Roman"/>
          <w:color w:val="000000" w:themeColor="text1"/>
        </w:rPr>
        <w:t xml:space="preserve">М.П. </w:t>
      </w:r>
      <w:r w:rsidRPr="006F2A96">
        <w:rPr>
          <w:rFonts w:ascii="Times New Roman" w:hAnsi="Times New Roman" w:cs="Times New Roman"/>
          <w:color w:val="000000" w:themeColor="text1"/>
          <w:sz w:val="20"/>
        </w:rPr>
        <w:t>(при наличии)</w:t>
      </w:r>
      <w:r w:rsidRPr="006F2A96">
        <w:rPr>
          <w:rFonts w:ascii="Times New Roman" w:hAnsi="Times New Roman" w:cs="Times New Roman"/>
          <w:color w:val="000000" w:themeColor="text1"/>
          <w:sz w:val="28"/>
          <w:szCs w:val="28"/>
        </w:rPr>
        <w:br w:type="page"/>
      </w:r>
    </w:p>
    <w:p w14:paraId="51C39B13" w14:textId="77777777" w:rsidR="00AB647E" w:rsidRPr="006F2A96" w:rsidRDefault="00AB647E" w:rsidP="00AB647E">
      <w:pPr>
        <w:tabs>
          <w:tab w:val="left" w:pos="1134"/>
        </w:tabs>
        <w:ind w:firstLine="709"/>
        <w:jc w:val="both"/>
        <w:rPr>
          <w:rFonts w:ascii="Times New Roman" w:hAnsi="Times New Roman" w:cs="Times New Roman"/>
          <w:color w:val="000000" w:themeColor="text1"/>
          <w:sz w:val="28"/>
          <w:szCs w:val="28"/>
        </w:rPr>
        <w:sectPr w:rsidR="00AB647E" w:rsidRPr="006F2A96" w:rsidSect="00AB647E">
          <w:type w:val="continuous"/>
          <w:pgSz w:w="11906" w:h="16838"/>
          <w:pgMar w:top="1134" w:right="850" w:bottom="1134" w:left="1701" w:header="708" w:footer="708" w:gutter="0"/>
          <w:cols w:space="708"/>
          <w:docGrid w:linePitch="360"/>
        </w:sectPr>
      </w:pPr>
    </w:p>
    <w:p w14:paraId="58211213" w14:textId="77777777" w:rsidR="00AB647E" w:rsidRPr="006F2A96" w:rsidRDefault="00AB647E" w:rsidP="00AB647E">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2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 xml:space="preserve">на поддержку </w:t>
      </w:r>
      <w:r w:rsidRPr="006F2A96">
        <w:rPr>
          <w:rFonts w:ascii="Times New Roman" w:hAnsi="Times New Roman" w:cs="Times New Roman"/>
          <w:color w:val="000000" w:themeColor="text1"/>
          <w:sz w:val="28"/>
          <w:szCs w:val="28"/>
        </w:rPr>
        <w:br/>
      </w:r>
      <w:proofErr w:type="spellStart"/>
      <w:r w:rsidRPr="006F2A96">
        <w:rPr>
          <w:rFonts w:ascii="Times New Roman" w:hAnsi="Times New Roman" w:cs="Times New Roman"/>
          <w:color w:val="000000" w:themeColor="text1"/>
          <w:sz w:val="28"/>
          <w:szCs w:val="28"/>
        </w:rPr>
        <w:t>рыбохозяйственного</w:t>
      </w:r>
      <w:proofErr w:type="spellEnd"/>
      <w:r w:rsidRPr="006F2A96">
        <w:rPr>
          <w:rFonts w:ascii="Times New Roman" w:hAnsi="Times New Roman" w:cs="Times New Roman"/>
          <w:color w:val="000000" w:themeColor="text1"/>
          <w:sz w:val="28"/>
          <w:szCs w:val="28"/>
        </w:rPr>
        <w:t xml:space="preserve"> комплекса</w:t>
      </w:r>
    </w:p>
    <w:p w14:paraId="07BF4B82" w14:textId="77777777" w:rsidR="00AB647E" w:rsidRPr="006F2A96" w:rsidRDefault="00AB647E" w:rsidP="00AB647E">
      <w:pPr>
        <w:autoSpaceDN w:val="0"/>
        <w:adjustRightInd w:val="0"/>
        <w:jc w:val="right"/>
        <w:outlineLvl w:val="1"/>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Форма 1</w:t>
      </w:r>
    </w:p>
    <w:p w14:paraId="50C05D38"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Справка-расчет субсидии</w:t>
      </w:r>
    </w:p>
    <w:p w14:paraId="7EC50083"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искусственно выращенной пищевой рыбы</w:t>
      </w:r>
    </w:p>
    <w:p w14:paraId="66B19341"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rPr>
        <w:t>собственного производства</w:t>
      </w:r>
    </w:p>
    <w:p w14:paraId="456B1395"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13BB2D0D" w14:textId="77777777" w:rsidTr="00B45863">
        <w:trPr>
          <w:jc w:val="center"/>
        </w:trPr>
        <w:tc>
          <w:tcPr>
            <w:tcW w:w="846" w:type="dxa"/>
          </w:tcPr>
          <w:p w14:paraId="37DB1558"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6ACE9F1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75B0A0E9" w14:textId="77777777" w:rsidTr="00B45863">
        <w:trPr>
          <w:jc w:val="center"/>
        </w:trPr>
        <w:tc>
          <w:tcPr>
            <w:tcW w:w="846" w:type="dxa"/>
          </w:tcPr>
          <w:p w14:paraId="0EBBF59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5BCA29C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45593732" w14:textId="77777777" w:rsidTr="00B45863">
        <w:trPr>
          <w:jc w:val="center"/>
        </w:trPr>
        <w:tc>
          <w:tcPr>
            <w:tcW w:w="846" w:type="dxa"/>
          </w:tcPr>
          <w:p w14:paraId="1419F5A5"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42F17D1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49FAFBBA" w14:textId="77777777" w:rsidTr="00B45863">
        <w:trPr>
          <w:jc w:val="center"/>
        </w:trPr>
        <w:tc>
          <w:tcPr>
            <w:tcW w:w="846" w:type="dxa"/>
          </w:tcPr>
          <w:p w14:paraId="0AA7507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4FC6636E"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8"/>
              </w:rPr>
            </w:pPr>
            <w:r w:rsidRPr="006F2A96">
              <w:rPr>
                <w:rFonts w:ascii="Times New Roman" w:hAnsi="Times New Roman" w:cs="Times New Roman"/>
                <w:color w:val="000000" w:themeColor="text1"/>
                <w:sz w:val="20"/>
                <w:szCs w:val="28"/>
              </w:rPr>
              <w:t>наименование юридического лица, крестьянского</w:t>
            </w:r>
          </w:p>
          <w:p w14:paraId="08E1656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 w:val="20"/>
                <w:szCs w:val="28"/>
              </w:rPr>
              <w:t>(фермерского) хозяйства, индивидуального предпринимателя</w:t>
            </w:r>
          </w:p>
        </w:tc>
      </w:tr>
    </w:tbl>
    <w:p w14:paraId="3C97DEF8"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2951A61D"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3C5E6E18"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на производство и реализацию продукции </w:t>
      </w:r>
    </w:p>
    <w:p w14:paraId="0DB2541B" w14:textId="77777777" w:rsidR="008E5D33" w:rsidRPr="006F2A96" w:rsidRDefault="008E5D33" w:rsidP="008E5D33">
      <w:pPr>
        <w:autoSpaceDN w:val="0"/>
        <w:adjustRightInd w:val="0"/>
        <w:ind w:firstLine="540"/>
        <w:jc w:val="both"/>
        <w:rPr>
          <w:rFonts w:ascii="Times New Roman" w:hAnsi="Times New Roman" w:cs="Times New Roman"/>
          <w:color w:val="000000" w:themeColor="text1"/>
          <w:sz w:val="28"/>
          <w:szCs w:val="28"/>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3396"/>
        <w:gridCol w:w="1984"/>
        <w:gridCol w:w="2268"/>
        <w:gridCol w:w="1703"/>
        <w:gridCol w:w="1985"/>
        <w:gridCol w:w="20"/>
        <w:gridCol w:w="1396"/>
        <w:gridCol w:w="9"/>
        <w:gridCol w:w="1835"/>
      </w:tblGrid>
      <w:tr w:rsidR="008E5D33" w:rsidRPr="006F2A96" w14:paraId="7FCFFC56" w14:textId="77777777" w:rsidTr="006F30A1">
        <w:tc>
          <w:tcPr>
            <w:tcW w:w="3396" w:type="dxa"/>
            <w:vMerge w:val="restart"/>
            <w:tcBorders>
              <w:top w:val="single" w:sz="4" w:space="0" w:color="auto"/>
              <w:left w:val="single" w:sz="4" w:space="0" w:color="auto"/>
              <w:right w:val="single" w:sz="4" w:space="0" w:color="auto"/>
            </w:tcBorders>
          </w:tcPr>
          <w:p w14:paraId="0D514AEE"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984" w:type="dxa"/>
            <w:vMerge w:val="restart"/>
            <w:tcBorders>
              <w:top w:val="single" w:sz="4" w:space="0" w:color="auto"/>
              <w:left w:val="single" w:sz="4" w:space="0" w:color="auto"/>
              <w:right w:val="single" w:sz="4" w:space="0" w:color="auto"/>
            </w:tcBorders>
          </w:tcPr>
          <w:p w14:paraId="02B44C01"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971" w:type="dxa"/>
            <w:gridSpan w:val="2"/>
            <w:tcBorders>
              <w:top w:val="single" w:sz="4" w:space="0" w:color="auto"/>
              <w:left w:val="single" w:sz="4" w:space="0" w:color="auto"/>
              <w:bottom w:val="single" w:sz="4" w:space="0" w:color="auto"/>
              <w:right w:val="single" w:sz="4" w:space="0" w:color="auto"/>
            </w:tcBorders>
          </w:tcPr>
          <w:p w14:paraId="59D47709" w14:textId="77777777" w:rsidR="008E5D33" w:rsidRPr="006F2A96" w:rsidDel="00FE5624"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401" w:type="dxa"/>
            <w:gridSpan w:val="3"/>
            <w:tcBorders>
              <w:top w:val="single" w:sz="4" w:space="0" w:color="auto"/>
              <w:left w:val="single" w:sz="4" w:space="0" w:color="auto"/>
              <w:bottom w:val="single" w:sz="4" w:space="0" w:color="auto"/>
              <w:right w:val="single" w:sz="4" w:space="0" w:color="auto"/>
            </w:tcBorders>
          </w:tcPr>
          <w:p w14:paraId="46E788B6"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1844" w:type="dxa"/>
            <w:gridSpan w:val="2"/>
            <w:vMerge w:val="restart"/>
            <w:tcBorders>
              <w:top w:val="single" w:sz="4" w:space="0" w:color="auto"/>
              <w:left w:val="single" w:sz="4" w:space="0" w:color="auto"/>
              <w:right w:val="single" w:sz="4" w:space="0" w:color="auto"/>
            </w:tcBorders>
          </w:tcPr>
          <w:p w14:paraId="3B7482F0"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Сумма субсидии, рублей </w:t>
            </w:r>
          </w:p>
        </w:tc>
      </w:tr>
      <w:tr w:rsidR="008E5D33" w:rsidRPr="006F2A96" w14:paraId="56A82BC3" w14:textId="77777777" w:rsidTr="006F30A1">
        <w:tc>
          <w:tcPr>
            <w:tcW w:w="3396" w:type="dxa"/>
            <w:vMerge/>
            <w:tcBorders>
              <w:left w:val="single" w:sz="4" w:space="0" w:color="auto"/>
              <w:bottom w:val="single" w:sz="4" w:space="0" w:color="auto"/>
              <w:right w:val="single" w:sz="4" w:space="0" w:color="auto"/>
            </w:tcBorders>
          </w:tcPr>
          <w:p w14:paraId="6910768F"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p>
        </w:tc>
        <w:tc>
          <w:tcPr>
            <w:tcW w:w="1984" w:type="dxa"/>
            <w:vMerge/>
            <w:tcBorders>
              <w:left w:val="single" w:sz="4" w:space="0" w:color="auto"/>
              <w:bottom w:val="single" w:sz="4" w:space="0" w:color="auto"/>
              <w:right w:val="single" w:sz="4" w:space="0" w:color="auto"/>
            </w:tcBorders>
          </w:tcPr>
          <w:p w14:paraId="37A14DF3"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23842BC"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703" w:type="dxa"/>
            <w:tcBorders>
              <w:top w:val="single" w:sz="4" w:space="0" w:color="auto"/>
              <w:left w:val="single" w:sz="4" w:space="0" w:color="auto"/>
              <w:bottom w:val="single" w:sz="4" w:space="0" w:color="auto"/>
              <w:right w:val="single" w:sz="4" w:space="0" w:color="auto"/>
            </w:tcBorders>
          </w:tcPr>
          <w:p w14:paraId="03650FE0" w14:textId="77777777" w:rsidR="008E5D33" w:rsidRPr="006F2A96" w:rsidDel="00FE5624"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985" w:type="dxa"/>
            <w:tcBorders>
              <w:top w:val="single" w:sz="4" w:space="0" w:color="auto"/>
              <w:left w:val="single" w:sz="4" w:space="0" w:color="auto"/>
              <w:bottom w:val="single" w:sz="4" w:space="0" w:color="auto"/>
              <w:right w:val="single" w:sz="4" w:space="0" w:color="auto"/>
            </w:tcBorders>
          </w:tcPr>
          <w:p w14:paraId="571EB53A" w14:textId="77777777" w:rsidR="008E5D33" w:rsidRPr="006F2A96" w:rsidDel="00FE5624"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416" w:type="dxa"/>
            <w:gridSpan w:val="2"/>
            <w:tcBorders>
              <w:top w:val="single" w:sz="4" w:space="0" w:color="auto"/>
              <w:left w:val="single" w:sz="4" w:space="0" w:color="auto"/>
              <w:bottom w:val="single" w:sz="4" w:space="0" w:color="auto"/>
              <w:right w:val="single" w:sz="4" w:space="0" w:color="auto"/>
            </w:tcBorders>
          </w:tcPr>
          <w:p w14:paraId="501B5C65"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844" w:type="dxa"/>
            <w:gridSpan w:val="2"/>
            <w:vMerge/>
            <w:tcBorders>
              <w:left w:val="single" w:sz="4" w:space="0" w:color="auto"/>
              <w:bottom w:val="single" w:sz="4" w:space="0" w:color="auto"/>
              <w:right w:val="single" w:sz="4" w:space="0" w:color="auto"/>
            </w:tcBorders>
          </w:tcPr>
          <w:p w14:paraId="44B45EDD"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p>
        </w:tc>
      </w:tr>
      <w:tr w:rsidR="008E5D33" w:rsidRPr="006F2A96" w14:paraId="7F9DC47D" w14:textId="77777777" w:rsidTr="006F30A1">
        <w:tc>
          <w:tcPr>
            <w:tcW w:w="3396" w:type="dxa"/>
            <w:tcBorders>
              <w:top w:val="single" w:sz="4" w:space="0" w:color="auto"/>
              <w:left w:val="single" w:sz="4" w:space="0" w:color="auto"/>
              <w:bottom w:val="single" w:sz="4" w:space="0" w:color="auto"/>
              <w:right w:val="single" w:sz="4" w:space="0" w:color="auto"/>
            </w:tcBorders>
          </w:tcPr>
          <w:p w14:paraId="0CA3ABC3"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7E011C19"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0B9FD722"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703" w:type="dxa"/>
            <w:tcBorders>
              <w:top w:val="single" w:sz="4" w:space="0" w:color="auto"/>
              <w:left w:val="single" w:sz="4" w:space="0" w:color="auto"/>
              <w:bottom w:val="single" w:sz="4" w:space="0" w:color="auto"/>
              <w:right w:val="single" w:sz="4" w:space="0" w:color="auto"/>
            </w:tcBorders>
          </w:tcPr>
          <w:p w14:paraId="0E0CE422"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1985" w:type="dxa"/>
            <w:tcBorders>
              <w:top w:val="single" w:sz="4" w:space="0" w:color="auto"/>
              <w:left w:val="single" w:sz="4" w:space="0" w:color="auto"/>
              <w:bottom w:val="single" w:sz="4" w:space="0" w:color="auto"/>
              <w:right w:val="single" w:sz="4" w:space="0" w:color="auto"/>
            </w:tcBorders>
          </w:tcPr>
          <w:p w14:paraId="1F98A958"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1416" w:type="dxa"/>
            <w:gridSpan w:val="2"/>
            <w:tcBorders>
              <w:top w:val="single" w:sz="4" w:space="0" w:color="auto"/>
              <w:left w:val="single" w:sz="4" w:space="0" w:color="auto"/>
              <w:bottom w:val="single" w:sz="4" w:space="0" w:color="auto"/>
              <w:right w:val="single" w:sz="4" w:space="0" w:color="auto"/>
            </w:tcBorders>
          </w:tcPr>
          <w:p w14:paraId="3EA56943"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1844" w:type="dxa"/>
            <w:gridSpan w:val="2"/>
            <w:tcBorders>
              <w:top w:val="single" w:sz="4" w:space="0" w:color="auto"/>
              <w:left w:val="single" w:sz="4" w:space="0" w:color="auto"/>
              <w:bottom w:val="single" w:sz="4" w:space="0" w:color="auto"/>
              <w:right w:val="single" w:sz="4" w:space="0" w:color="auto"/>
            </w:tcBorders>
          </w:tcPr>
          <w:p w14:paraId="6AC41670"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8E5D33" w:rsidRPr="006F2A96" w14:paraId="7F5878E4" w14:textId="77777777" w:rsidTr="006F30A1">
        <w:tc>
          <w:tcPr>
            <w:tcW w:w="3396" w:type="dxa"/>
            <w:tcBorders>
              <w:top w:val="single" w:sz="4" w:space="0" w:color="auto"/>
              <w:left w:val="single" w:sz="4" w:space="0" w:color="auto"/>
              <w:bottom w:val="single" w:sz="4" w:space="0" w:color="auto"/>
              <w:right w:val="single" w:sz="4" w:space="0" w:color="auto"/>
            </w:tcBorders>
          </w:tcPr>
          <w:p w14:paraId="6287EEA3"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tcPr>
          <w:p w14:paraId="13DACD8B"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C0BF74E"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703" w:type="dxa"/>
            <w:tcBorders>
              <w:top w:val="single" w:sz="4" w:space="0" w:color="auto"/>
              <w:left w:val="single" w:sz="4" w:space="0" w:color="auto"/>
              <w:bottom w:val="single" w:sz="4" w:space="0" w:color="auto"/>
              <w:right w:val="single" w:sz="4" w:space="0" w:color="auto"/>
            </w:tcBorders>
          </w:tcPr>
          <w:p w14:paraId="021B52D1"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D44C97B"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416" w:type="dxa"/>
            <w:gridSpan w:val="2"/>
            <w:tcBorders>
              <w:top w:val="single" w:sz="4" w:space="0" w:color="auto"/>
              <w:left w:val="single" w:sz="4" w:space="0" w:color="auto"/>
              <w:bottom w:val="single" w:sz="4" w:space="0" w:color="auto"/>
              <w:right w:val="single" w:sz="4" w:space="0" w:color="auto"/>
            </w:tcBorders>
          </w:tcPr>
          <w:p w14:paraId="02F25E50"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844" w:type="dxa"/>
            <w:gridSpan w:val="2"/>
            <w:tcBorders>
              <w:top w:val="single" w:sz="4" w:space="0" w:color="auto"/>
              <w:left w:val="single" w:sz="4" w:space="0" w:color="auto"/>
              <w:bottom w:val="single" w:sz="4" w:space="0" w:color="auto"/>
              <w:right w:val="single" w:sz="4" w:space="0" w:color="auto"/>
            </w:tcBorders>
          </w:tcPr>
          <w:p w14:paraId="2718D963"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r>
      <w:tr w:rsidR="008E5D33" w:rsidRPr="006F2A96" w14:paraId="38F2E9A0" w14:textId="77777777" w:rsidTr="006F30A1">
        <w:tc>
          <w:tcPr>
            <w:tcW w:w="11356" w:type="dxa"/>
            <w:gridSpan w:val="6"/>
            <w:tcBorders>
              <w:top w:val="single" w:sz="4" w:space="0" w:color="auto"/>
              <w:left w:val="single" w:sz="4" w:space="0" w:color="auto"/>
              <w:bottom w:val="single" w:sz="4" w:space="0" w:color="auto"/>
              <w:right w:val="single" w:sz="4" w:space="0" w:color="auto"/>
            </w:tcBorders>
          </w:tcPr>
          <w:p w14:paraId="0022B014" w14:textId="77777777" w:rsidR="008E5D33" w:rsidRPr="006F2A96" w:rsidRDefault="008E5D33" w:rsidP="006F30A1">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1405" w:type="dxa"/>
            <w:gridSpan w:val="2"/>
            <w:tcBorders>
              <w:top w:val="single" w:sz="4" w:space="0" w:color="auto"/>
              <w:left w:val="single" w:sz="4" w:space="0" w:color="auto"/>
              <w:bottom w:val="single" w:sz="4" w:space="0" w:color="auto"/>
              <w:right w:val="single" w:sz="4" w:space="0" w:color="auto"/>
            </w:tcBorders>
          </w:tcPr>
          <w:p w14:paraId="4DC99C72"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835" w:type="dxa"/>
            <w:tcBorders>
              <w:top w:val="single" w:sz="4" w:space="0" w:color="auto"/>
              <w:left w:val="single" w:sz="4" w:space="0" w:color="auto"/>
              <w:bottom w:val="single" w:sz="4" w:space="0" w:color="auto"/>
              <w:right w:val="single" w:sz="4" w:space="0" w:color="auto"/>
            </w:tcBorders>
          </w:tcPr>
          <w:p w14:paraId="4A83AF8F"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r>
    </w:tbl>
    <w:p w14:paraId="59F96F72" w14:textId="77777777" w:rsidR="008E5D33" w:rsidRPr="006F2A96" w:rsidRDefault="008E5D33" w:rsidP="008E5D33">
      <w:pPr>
        <w:autoSpaceDN w:val="0"/>
        <w:adjustRightInd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растениеводства.</w:t>
      </w:r>
    </w:p>
    <w:p w14:paraId="51355DD3"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075D59B2"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Реализация продукции </w:t>
      </w:r>
    </w:p>
    <w:p w14:paraId="2346C6AD"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1696"/>
        <w:gridCol w:w="1701"/>
        <w:gridCol w:w="1276"/>
        <w:gridCol w:w="1843"/>
        <w:gridCol w:w="992"/>
        <w:gridCol w:w="1134"/>
        <w:gridCol w:w="1418"/>
        <w:gridCol w:w="1418"/>
        <w:gridCol w:w="1275"/>
        <w:gridCol w:w="1843"/>
      </w:tblGrid>
      <w:tr w:rsidR="00AB647E" w:rsidRPr="006F2A96" w14:paraId="4401BF18" w14:textId="77777777" w:rsidTr="00B45863">
        <w:tc>
          <w:tcPr>
            <w:tcW w:w="1696" w:type="dxa"/>
            <w:tcBorders>
              <w:top w:val="single" w:sz="4" w:space="0" w:color="auto"/>
              <w:left w:val="single" w:sz="4" w:space="0" w:color="auto"/>
              <w:bottom w:val="single" w:sz="4" w:space="0" w:color="auto"/>
              <w:right w:val="single" w:sz="4" w:space="0" w:color="auto"/>
            </w:tcBorders>
          </w:tcPr>
          <w:p w14:paraId="6D40997C"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Наименование покупателя</w:t>
            </w:r>
          </w:p>
        </w:tc>
        <w:tc>
          <w:tcPr>
            <w:tcW w:w="1701" w:type="dxa"/>
            <w:tcBorders>
              <w:top w:val="single" w:sz="4" w:space="0" w:color="auto"/>
              <w:left w:val="single" w:sz="4" w:space="0" w:color="auto"/>
              <w:bottom w:val="single" w:sz="4" w:space="0" w:color="auto"/>
              <w:right w:val="single" w:sz="4" w:space="0" w:color="auto"/>
            </w:tcBorders>
          </w:tcPr>
          <w:p w14:paraId="624D248E"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Наименование</w:t>
            </w:r>
            <w:r w:rsidR="00972D21" w:rsidRPr="006F2A96">
              <w:rPr>
                <w:rFonts w:ascii="Times New Roman" w:hAnsi="Times New Roman" w:cs="Times New Roman"/>
                <w:color w:val="000000" w:themeColor="text1"/>
                <w:szCs w:val="28"/>
              </w:rPr>
              <w:t>, дата</w:t>
            </w:r>
            <w:r w:rsidRPr="006F2A96">
              <w:rPr>
                <w:rFonts w:ascii="Times New Roman" w:hAnsi="Times New Roman" w:cs="Times New Roman"/>
                <w:color w:val="000000" w:themeColor="text1"/>
                <w:szCs w:val="28"/>
              </w:rPr>
              <w:t xml:space="preserve"> и номер документа</w:t>
            </w:r>
          </w:p>
        </w:tc>
        <w:tc>
          <w:tcPr>
            <w:tcW w:w="1276" w:type="dxa"/>
            <w:tcBorders>
              <w:top w:val="single" w:sz="4" w:space="0" w:color="auto"/>
              <w:left w:val="single" w:sz="4" w:space="0" w:color="auto"/>
              <w:bottom w:val="single" w:sz="4" w:space="0" w:color="auto"/>
              <w:right w:val="single" w:sz="4" w:space="0" w:color="auto"/>
            </w:tcBorders>
          </w:tcPr>
          <w:p w14:paraId="448034D3"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Вид продукции**</w:t>
            </w:r>
          </w:p>
        </w:tc>
        <w:tc>
          <w:tcPr>
            <w:tcW w:w="1843" w:type="dxa"/>
            <w:tcBorders>
              <w:top w:val="single" w:sz="4" w:space="0" w:color="auto"/>
              <w:left w:val="single" w:sz="4" w:space="0" w:color="auto"/>
              <w:bottom w:val="single" w:sz="4" w:space="0" w:color="auto"/>
              <w:right w:val="single" w:sz="4" w:space="0" w:color="auto"/>
            </w:tcBorders>
          </w:tcPr>
          <w:p w14:paraId="0577694F"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Количество приобретенного и выращенного рыбопосадочного материала, штук</w:t>
            </w:r>
          </w:p>
        </w:tc>
        <w:tc>
          <w:tcPr>
            <w:tcW w:w="992" w:type="dxa"/>
            <w:tcBorders>
              <w:top w:val="single" w:sz="4" w:space="0" w:color="auto"/>
              <w:left w:val="single" w:sz="4" w:space="0" w:color="auto"/>
              <w:bottom w:val="single" w:sz="4" w:space="0" w:color="auto"/>
              <w:right w:val="single" w:sz="4" w:space="0" w:color="auto"/>
            </w:tcBorders>
          </w:tcPr>
          <w:p w14:paraId="510FA95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Количество реализованной рыбы, штук</w:t>
            </w:r>
          </w:p>
        </w:tc>
        <w:tc>
          <w:tcPr>
            <w:tcW w:w="1134" w:type="dxa"/>
            <w:tcBorders>
              <w:top w:val="single" w:sz="4" w:space="0" w:color="auto"/>
              <w:left w:val="single" w:sz="4" w:space="0" w:color="auto"/>
              <w:bottom w:val="single" w:sz="4" w:space="0" w:color="auto"/>
              <w:right w:val="single" w:sz="4" w:space="0" w:color="auto"/>
            </w:tcBorders>
          </w:tcPr>
          <w:p w14:paraId="60DFED1B"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Количество реализованной рыбы, тонн</w:t>
            </w:r>
          </w:p>
        </w:tc>
        <w:tc>
          <w:tcPr>
            <w:tcW w:w="1418" w:type="dxa"/>
            <w:tcBorders>
              <w:top w:val="single" w:sz="4" w:space="0" w:color="auto"/>
              <w:left w:val="single" w:sz="4" w:space="0" w:color="auto"/>
              <w:bottom w:val="single" w:sz="4" w:space="0" w:color="auto"/>
              <w:right w:val="single" w:sz="4" w:space="0" w:color="auto"/>
            </w:tcBorders>
          </w:tcPr>
          <w:p w14:paraId="09980CB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Средняя масса 1 особи, кг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7 =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6 х 1000/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5)</w:t>
            </w:r>
          </w:p>
        </w:tc>
        <w:tc>
          <w:tcPr>
            <w:tcW w:w="1418" w:type="dxa"/>
            <w:tcBorders>
              <w:top w:val="single" w:sz="4" w:space="0" w:color="auto"/>
              <w:left w:val="single" w:sz="4" w:space="0" w:color="auto"/>
              <w:bottom w:val="single" w:sz="4" w:space="0" w:color="auto"/>
              <w:right w:val="single" w:sz="4" w:space="0" w:color="auto"/>
            </w:tcBorders>
          </w:tcPr>
          <w:p w14:paraId="292D5FAA"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Сумма реализации, рублей</w:t>
            </w:r>
          </w:p>
        </w:tc>
        <w:tc>
          <w:tcPr>
            <w:tcW w:w="1275" w:type="dxa"/>
            <w:tcBorders>
              <w:top w:val="single" w:sz="4" w:space="0" w:color="auto"/>
              <w:left w:val="single" w:sz="4" w:space="0" w:color="auto"/>
              <w:bottom w:val="single" w:sz="4" w:space="0" w:color="auto"/>
              <w:right w:val="single" w:sz="4" w:space="0" w:color="auto"/>
            </w:tcBorders>
          </w:tcPr>
          <w:p w14:paraId="4CBBCEA7"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Ставка субсидии, рублей**</w:t>
            </w:r>
          </w:p>
        </w:tc>
        <w:tc>
          <w:tcPr>
            <w:tcW w:w="1843" w:type="dxa"/>
            <w:tcBorders>
              <w:top w:val="single" w:sz="4" w:space="0" w:color="auto"/>
              <w:left w:val="single" w:sz="4" w:space="0" w:color="auto"/>
              <w:bottom w:val="single" w:sz="4" w:space="0" w:color="auto"/>
              <w:right w:val="single" w:sz="4" w:space="0" w:color="auto"/>
            </w:tcBorders>
          </w:tcPr>
          <w:p w14:paraId="5BF3CAF6"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 xml:space="preserve">Максимальная сумма субсидии </w:t>
            </w:r>
          </w:p>
          <w:p w14:paraId="32BE2798"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10=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6 х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9)</w:t>
            </w:r>
          </w:p>
        </w:tc>
      </w:tr>
      <w:tr w:rsidR="00AB647E" w:rsidRPr="006F2A96" w14:paraId="73D461A2" w14:textId="77777777" w:rsidTr="00B45863">
        <w:tc>
          <w:tcPr>
            <w:tcW w:w="1696" w:type="dxa"/>
            <w:tcBorders>
              <w:top w:val="single" w:sz="4" w:space="0" w:color="auto"/>
              <w:left w:val="single" w:sz="4" w:space="0" w:color="auto"/>
              <w:bottom w:val="single" w:sz="4" w:space="0" w:color="auto"/>
              <w:right w:val="single" w:sz="4" w:space="0" w:color="auto"/>
            </w:tcBorders>
          </w:tcPr>
          <w:p w14:paraId="120CE37F"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1</w:t>
            </w:r>
          </w:p>
        </w:tc>
        <w:tc>
          <w:tcPr>
            <w:tcW w:w="1701" w:type="dxa"/>
            <w:tcBorders>
              <w:top w:val="single" w:sz="4" w:space="0" w:color="auto"/>
              <w:left w:val="single" w:sz="4" w:space="0" w:color="auto"/>
              <w:bottom w:val="single" w:sz="4" w:space="0" w:color="auto"/>
              <w:right w:val="single" w:sz="4" w:space="0" w:color="auto"/>
            </w:tcBorders>
          </w:tcPr>
          <w:p w14:paraId="13804892"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2</w:t>
            </w:r>
          </w:p>
        </w:tc>
        <w:tc>
          <w:tcPr>
            <w:tcW w:w="1276" w:type="dxa"/>
            <w:tcBorders>
              <w:top w:val="single" w:sz="4" w:space="0" w:color="auto"/>
              <w:left w:val="single" w:sz="4" w:space="0" w:color="auto"/>
              <w:bottom w:val="single" w:sz="4" w:space="0" w:color="auto"/>
              <w:right w:val="single" w:sz="4" w:space="0" w:color="auto"/>
            </w:tcBorders>
          </w:tcPr>
          <w:p w14:paraId="3B6CBCD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3</w:t>
            </w:r>
          </w:p>
        </w:tc>
        <w:tc>
          <w:tcPr>
            <w:tcW w:w="1843" w:type="dxa"/>
            <w:tcBorders>
              <w:top w:val="single" w:sz="4" w:space="0" w:color="auto"/>
              <w:left w:val="single" w:sz="4" w:space="0" w:color="auto"/>
              <w:bottom w:val="single" w:sz="4" w:space="0" w:color="auto"/>
              <w:right w:val="single" w:sz="4" w:space="0" w:color="auto"/>
            </w:tcBorders>
          </w:tcPr>
          <w:p w14:paraId="5594651B"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4</w:t>
            </w:r>
          </w:p>
        </w:tc>
        <w:tc>
          <w:tcPr>
            <w:tcW w:w="992" w:type="dxa"/>
            <w:tcBorders>
              <w:top w:val="single" w:sz="4" w:space="0" w:color="auto"/>
              <w:left w:val="single" w:sz="4" w:space="0" w:color="auto"/>
              <w:bottom w:val="single" w:sz="4" w:space="0" w:color="auto"/>
              <w:right w:val="single" w:sz="4" w:space="0" w:color="auto"/>
            </w:tcBorders>
          </w:tcPr>
          <w:p w14:paraId="38F7AC1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5</w:t>
            </w:r>
          </w:p>
        </w:tc>
        <w:tc>
          <w:tcPr>
            <w:tcW w:w="1134" w:type="dxa"/>
            <w:tcBorders>
              <w:top w:val="single" w:sz="4" w:space="0" w:color="auto"/>
              <w:left w:val="single" w:sz="4" w:space="0" w:color="auto"/>
              <w:bottom w:val="single" w:sz="4" w:space="0" w:color="auto"/>
              <w:right w:val="single" w:sz="4" w:space="0" w:color="auto"/>
            </w:tcBorders>
          </w:tcPr>
          <w:p w14:paraId="10914AFE"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6</w:t>
            </w:r>
          </w:p>
        </w:tc>
        <w:tc>
          <w:tcPr>
            <w:tcW w:w="1418" w:type="dxa"/>
            <w:tcBorders>
              <w:top w:val="single" w:sz="4" w:space="0" w:color="auto"/>
              <w:left w:val="single" w:sz="4" w:space="0" w:color="auto"/>
              <w:bottom w:val="single" w:sz="4" w:space="0" w:color="auto"/>
              <w:right w:val="single" w:sz="4" w:space="0" w:color="auto"/>
            </w:tcBorders>
          </w:tcPr>
          <w:p w14:paraId="30F6AFF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7</w:t>
            </w:r>
          </w:p>
        </w:tc>
        <w:tc>
          <w:tcPr>
            <w:tcW w:w="1418" w:type="dxa"/>
            <w:tcBorders>
              <w:top w:val="single" w:sz="4" w:space="0" w:color="auto"/>
              <w:left w:val="single" w:sz="4" w:space="0" w:color="auto"/>
              <w:bottom w:val="single" w:sz="4" w:space="0" w:color="auto"/>
              <w:right w:val="single" w:sz="4" w:space="0" w:color="auto"/>
            </w:tcBorders>
          </w:tcPr>
          <w:p w14:paraId="02C876D6"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8</w:t>
            </w:r>
          </w:p>
        </w:tc>
        <w:tc>
          <w:tcPr>
            <w:tcW w:w="1275" w:type="dxa"/>
            <w:tcBorders>
              <w:top w:val="single" w:sz="4" w:space="0" w:color="auto"/>
              <w:left w:val="single" w:sz="4" w:space="0" w:color="auto"/>
              <w:bottom w:val="single" w:sz="4" w:space="0" w:color="auto"/>
              <w:right w:val="single" w:sz="4" w:space="0" w:color="auto"/>
            </w:tcBorders>
          </w:tcPr>
          <w:p w14:paraId="5F83B1C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9</w:t>
            </w:r>
          </w:p>
        </w:tc>
        <w:tc>
          <w:tcPr>
            <w:tcW w:w="1843" w:type="dxa"/>
            <w:tcBorders>
              <w:top w:val="single" w:sz="4" w:space="0" w:color="auto"/>
              <w:left w:val="single" w:sz="4" w:space="0" w:color="auto"/>
              <w:bottom w:val="single" w:sz="4" w:space="0" w:color="auto"/>
              <w:right w:val="single" w:sz="4" w:space="0" w:color="auto"/>
            </w:tcBorders>
          </w:tcPr>
          <w:p w14:paraId="5A4713E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10</w:t>
            </w:r>
          </w:p>
        </w:tc>
      </w:tr>
      <w:tr w:rsidR="00AB647E" w:rsidRPr="006F2A96" w14:paraId="57448F2E" w14:textId="77777777" w:rsidTr="00B45863">
        <w:tc>
          <w:tcPr>
            <w:tcW w:w="1696" w:type="dxa"/>
            <w:tcBorders>
              <w:top w:val="single" w:sz="4" w:space="0" w:color="auto"/>
              <w:left w:val="single" w:sz="4" w:space="0" w:color="auto"/>
              <w:bottom w:val="single" w:sz="4" w:space="0" w:color="auto"/>
              <w:right w:val="single" w:sz="4" w:space="0" w:color="auto"/>
            </w:tcBorders>
          </w:tcPr>
          <w:p w14:paraId="35B26B5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w:t>
            </w:r>
          </w:p>
        </w:tc>
        <w:tc>
          <w:tcPr>
            <w:tcW w:w="1701" w:type="dxa"/>
            <w:tcBorders>
              <w:top w:val="single" w:sz="4" w:space="0" w:color="auto"/>
              <w:left w:val="single" w:sz="4" w:space="0" w:color="auto"/>
              <w:bottom w:val="single" w:sz="4" w:space="0" w:color="auto"/>
              <w:right w:val="single" w:sz="4" w:space="0" w:color="auto"/>
            </w:tcBorders>
          </w:tcPr>
          <w:p w14:paraId="18CC4983"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tcPr>
          <w:p w14:paraId="702CF1D1"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843" w:type="dxa"/>
            <w:tcBorders>
              <w:top w:val="single" w:sz="4" w:space="0" w:color="auto"/>
              <w:left w:val="single" w:sz="4" w:space="0" w:color="auto"/>
              <w:bottom w:val="single" w:sz="4" w:space="0" w:color="auto"/>
              <w:right w:val="single" w:sz="4" w:space="0" w:color="auto"/>
            </w:tcBorders>
          </w:tcPr>
          <w:p w14:paraId="0745C6DB"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1AEA70A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134" w:type="dxa"/>
            <w:tcBorders>
              <w:top w:val="single" w:sz="4" w:space="0" w:color="auto"/>
              <w:left w:val="single" w:sz="4" w:space="0" w:color="auto"/>
              <w:bottom w:val="single" w:sz="4" w:space="0" w:color="auto"/>
              <w:right w:val="single" w:sz="4" w:space="0" w:color="auto"/>
            </w:tcBorders>
          </w:tcPr>
          <w:p w14:paraId="2EEFF615"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46C04770"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59817C49"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275" w:type="dxa"/>
            <w:tcBorders>
              <w:top w:val="single" w:sz="4" w:space="0" w:color="auto"/>
              <w:left w:val="single" w:sz="4" w:space="0" w:color="auto"/>
              <w:bottom w:val="single" w:sz="4" w:space="0" w:color="auto"/>
              <w:right w:val="single" w:sz="4" w:space="0" w:color="auto"/>
            </w:tcBorders>
          </w:tcPr>
          <w:p w14:paraId="5789EC3D"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c>
          <w:tcPr>
            <w:tcW w:w="1843" w:type="dxa"/>
            <w:tcBorders>
              <w:top w:val="single" w:sz="4" w:space="0" w:color="auto"/>
              <w:left w:val="single" w:sz="4" w:space="0" w:color="auto"/>
              <w:bottom w:val="single" w:sz="4" w:space="0" w:color="auto"/>
              <w:right w:val="single" w:sz="4" w:space="0" w:color="auto"/>
            </w:tcBorders>
          </w:tcPr>
          <w:p w14:paraId="6138B354"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p>
        </w:tc>
      </w:tr>
      <w:tr w:rsidR="00AB647E" w:rsidRPr="006F2A96" w14:paraId="5FB06371" w14:textId="77777777" w:rsidTr="00B45863">
        <w:tc>
          <w:tcPr>
            <w:tcW w:w="4673" w:type="dxa"/>
            <w:gridSpan w:val="3"/>
            <w:tcBorders>
              <w:top w:val="single" w:sz="4" w:space="0" w:color="auto"/>
              <w:left w:val="single" w:sz="4" w:space="0" w:color="auto"/>
              <w:bottom w:val="single" w:sz="4" w:space="0" w:color="auto"/>
              <w:right w:val="single" w:sz="4" w:space="0" w:color="auto"/>
            </w:tcBorders>
          </w:tcPr>
          <w:p w14:paraId="7C35C69A" w14:textId="77777777" w:rsidR="00AB647E" w:rsidRPr="006F2A96" w:rsidRDefault="00AB647E" w:rsidP="00B45863">
            <w:pPr>
              <w:autoSpaceDN w:val="0"/>
              <w:adjustRightInd w:val="0"/>
              <w:jc w:val="right"/>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3610FB8E" w14:textId="77777777" w:rsidR="00AB647E" w:rsidRPr="006F2A96" w:rsidRDefault="00AB647E" w:rsidP="00B45863">
            <w:pPr>
              <w:autoSpaceDN w:val="0"/>
              <w:adjustRightInd w:val="0"/>
              <w:rPr>
                <w:rFonts w:ascii="Times New Roman" w:hAnsi="Times New Roman"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448F48EF" w14:textId="77777777" w:rsidR="00AB647E" w:rsidRPr="006F2A96" w:rsidRDefault="00AB647E" w:rsidP="00B45863">
            <w:pPr>
              <w:autoSpaceDN w:val="0"/>
              <w:adjustRightInd w:val="0"/>
              <w:rPr>
                <w:rFonts w:ascii="Times New Roman" w:hAnsi="Times New Roman" w:cs="Times New Roman"/>
                <w:color w:val="000000" w:themeColor="text1"/>
                <w:szCs w:val="28"/>
              </w:rPr>
            </w:pPr>
          </w:p>
        </w:tc>
        <w:tc>
          <w:tcPr>
            <w:tcW w:w="1134" w:type="dxa"/>
            <w:tcBorders>
              <w:top w:val="single" w:sz="4" w:space="0" w:color="auto"/>
              <w:left w:val="single" w:sz="4" w:space="0" w:color="auto"/>
              <w:bottom w:val="single" w:sz="4" w:space="0" w:color="auto"/>
              <w:right w:val="single" w:sz="4" w:space="0" w:color="auto"/>
            </w:tcBorders>
          </w:tcPr>
          <w:p w14:paraId="47EDC434" w14:textId="77777777" w:rsidR="00AB647E" w:rsidRPr="006F2A96" w:rsidRDefault="00AB647E" w:rsidP="00B45863">
            <w:pPr>
              <w:autoSpaceDN w:val="0"/>
              <w:adjustRightInd w:val="0"/>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078CCE65" w14:textId="77777777" w:rsidR="00AB647E" w:rsidRPr="006F2A96" w:rsidRDefault="00AB647E" w:rsidP="00B45863">
            <w:pPr>
              <w:autoSpaceDN w:val="0"/>
              <w:adjustRightInd w:val="0"/>
              <w:rPr>
                <w:rFonts w:ascii="Times New Roman" w:hAnsi="Times New Roman"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14:paraId="3FD6A174" w14:textId="77777777" w:rsidR="00AB647E" w:rsidRPr="006F2A96" w:rsidRDefault="00AB647E" w:rsidP="00B45863">
            <w:pPr>
              <w:autoSpaceDN w:val="0"/>
              <w:adjustRightInd w:val="0"/>
              <w:rPr>
                <w:rFonts w:ascii="Times New Roman" w:hAnsi="Times New Roman" w:cs="Times New Roman"/>
                <w:color w:val="000000" w:themeColor="text1"/>
                <w:szCs w:val="28"/>
              </w:rPr>
            </w:pPr>
          </w:p>
        </w:tc>
        <w:tc>
          <w:tcPr>
            <w:tcW w:w="1275" w:type="dxa"/>
            <w:tcBorders>
              <w:top w:val="single" w:sz="4" w:space="0" w:color="auto"/>
              <w:left w:val="single" w:sz="4" w:space="0" w:color="auto"/>
              <w:bottom w:val="single" w:sz="4" w:space="0" w:color="auto"/>
              <w:right w:val="single" w:sz="4" w:space="0" w:color="auto"/>
            </w:tcBorders>
          </w:tcPr>
          <w:p w14:paraId="27FCB1CA" w14:textId="77777777" w:rsidR="00AB647E" w:rsidRPr="006F2A96" w:rsidRDefault="00AB647E" w:rsidP="00B45863">
            <w:pPr>
              <w:autoSpaceDN w:val="0"/>
              <w:adjustRightInd w:val="0"/>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х</w:t>
            </w:r>
          </w:p>
        </w:tc>
        <w:tc>
          <w:tcPr>
            <w:tcW w:w="1843" w:type="dxa"/>
            <w:tcBorders>
              <w:top w:val="single" w:sz="4" w:space="0" w:color="auto"/>
              <w:left w:val="single" w:sz="4" w:space="0" w:color="auto"/>
              <w:bottom w:val="single" w:sz="4" w:space="0" w:color="auto"/>
              <w:right w:val="single" w:sz="4" w:space="0" w:color="auto"/>
            </w:tcBorders>
          </w:tcPr>
          <w:p w14:paraId="243D5346" w14:textId="77777777" w:rsidR="00AB647E" w:rsidRPr="006F2A96" w:rsidRDefault="00AB647E" w:rsidP="00B45863">
            <w:pPr>
              <w:autoSpaceDN w:val="0"/>
              <w:adjustRightInd w:val="0"/>
              <w:rPr>
                <w:rFonts w:ascii="Times New Roman" w:hAnsi="Times New Roman" w:cs="Times New Roman"/>
                <w:color w:val="000000" w:themeColor="text1"/>
                <w:szCs w:val="28"/>
              </w:rPr>
            </w:pPr>
          </w:p>
        </w:tc>
      </w:tr>
    </w:tbl>
    <w:p w14:paraId="0CE3DD0A"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1CA38D32"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AB647E" w:rsidRPr="006F2A96" w14:paraId="35A80A32" w14:textId="77777777" w:rsidTr="00B45863">
        <w:tc>
          <w:tcPr>
            <w:tcW w:w="6096" w:type="dxa"/>
          </w:tcPr>
          <w:p w14:paraId="496C725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606BF9EE"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295FF661"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617BB5B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61F60198"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3C93A0BC" w14:textId="77777777" w:rsidTr="00B45863">
        <w:tc>
          <w:tcPr>
            <w:tcW w:w="6096" w:type="dxa"/>
          </w:tcPr>
          <w:p w14:paraId="0A9C022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1E0C1BF1"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198AABE"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68DB0BB8"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365D83BC"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20FCD814" w14:textId="77777777" w:rsidTr="00B45863">
        <w:tc>
          <w:tcPr>
            <w:tcW w:w="6096" w:type="dxa"/>
          </w:tcPr>
          <w:p w14:paraId="068A132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7A0E9F1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1DFAAF05"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35190EFC"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1D60ADE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42B43E80" w14:textId="77777777" w:rsidTr="00B45863">
        <w:tc>
          <w:tcPr>
            <w:tcW w:w="6096" w:type="dxa"/>
          </w:tcPr>
          <w:p w14:paraId="1EFA4A97"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030C35BC"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06762D97"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7EBFA77C"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198948A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17CE9190"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6AB30BB7"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71D5537A"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1FF07405"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669FB1AA" w14:textId="77777777" w:rsidR="00AB647E" w:rsidRPr="006F2A96" w:rsidRDefault="00AB647E" w:rsidP="00AB647E">
      <w:pPr>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br w:type="page"/>
      </w:r>
    </w:p>
    <w:p w14:paraId="176FBC66" w14:textId="77777777" w:rsidR="00AB647E" w:rsidRPr="006F2A96" w:rsidRDefault="00AB647E" w:rsidP="00AB647E">
      <w:pPr>
        <w:autoSpaceDN w:val="0"/>
        <w:adjustRightInd w:val="0"/>
        <w:jc w:val="right"/>
        <w:outlineLvl w:val="1"/>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2</w:t>
      </w:r>
    </w:p>
    <w:p w14:paraId="349B4F46"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Справка-расчет субсидии</w:t>
      </w:r>
    </w:p>
    <w:p w14:paraId="453D0F70"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пищевой рыбной продукции собственного</w:t>
      </w:r>
    </w:p>
    <w:p w14:paraId="528621D0"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rPr>
        <w:t>производства</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AB647E" w:rsidRPr="006F2A96" w14:paraId="62C58090" w14:textId="77777777" w:rsidTr="00B45863">
        <w:trPr>
          <w:jc w:val="center"/>
        </w:trPr>
        <w:tc>
          <w:tcPr>
            <w:tcW w:w="846" w:type="dxa"/>
          </w:tcPr>
          <w:p w14:paraId="7ECC188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76D4F4F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3A69A5DB" w14:textId="77777777" w:rsidTr="00B45863">
        <w:trPr>
          <w:jc w:val="center"/>
        </w:trPr>
        <w:tc>
          <w:tcPr>
            <w:tcW w:w="846" w:type="dxa"/>
          </w:tcPr>
          <w:p w14:paraId="4DE20B5F"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73DB2D66"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AB647E" w:rsidRPr="006F2A96" w14:paraId="61FC6A83" w14:textId="77777777" w:rsidTr="00B45863">
        <w:trPr>
          <w:jc w:val="center"/>
        </w:trPr>
        <w:tc>
          <w:tcPr>
            <w:tcW w:w="846" w:type="dxa"/>
          </w:tcPr>
          <w:p w14:paraId="020C8985"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36046751"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r>
      <w:tr w:rsidR="00AB647E" w:rsidRPr="006F2A96" w14:paraId="73363588" w14:textId="77777777" w:rsidTr="00B45863">
        <w:trPr>
          <w:jc w:val="center"/>
        </w:trPr>
        <w:tc>
          <w:tcPr>
            <w:tcW w:w="846" w:type="dxa"/>
          </w:tcPr>
          <w:p w14:paraId="2B8F1D80"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2C6B7F4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8"/>
              </w:rPr>
            </w:pPr>
            <w:r w:rsidRPr="006F2A96">
              <w:rPr>
                <w:rFonts w:ascii="Times New Roman" w:hAnsi="Times New Roman" w:cs="Times New Roman"/>
                <w:color w:val="000000" w:themeColor="text1"/>
                <w:sz w:val="20"/>
                <w:szCs w:val="28"/>
              </w:rPr>
              <w:t>наименование юридического лица, крестьянского</w:t>
            </w:r>
          </w:p>
          <w:p w14:paraId="32FEC772" w14:textId="77777777" w:rsidR="00AB647E" w:rsidRPr="006F2A96" w:rsidRDefault="00AB647E"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 w:val="20"/>
                <w:szCs w:val="28"/>
              </w:rPr>
              <w:t>(фермерского) хозяйства, индивидуального предпринимателя</w:t>
            </w:r>
          </w:p>
        </w:tc>
      </w:tr>
    </w:tbl>
    <w:p w14:paraId="01B08970" w14:textId="77777777" w:rsidR="00AB647E" w:rsidRPr="006F2A96" w:rsidRDefault="00AB647E" w:rsidP="00AB647E">
      <w:pPr>
        <w:autoSpaceDN w:val="0"/>
        <w:adjustRightInd w:val="0"/>
        <w:jc w:val="center"/>
        <w:rPr>
          <w:rFonts w:ascii="Times New Roman" w:hAnsi="Times New Roman" w:cs="Times New Roman"/>
          <w:color w:val="000000" w:themeColor="text1"/>
          <w:sz w:val="28"/>
          <w:szCs w:val="28"/>
        </w:rPr>
      </w:pPr>
    </w:p>
    <w:p w14:paraId="6C9537DF"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на производство и реализацию продукции </w:t>
      </w:r>
    </w:p>
    <w:p w14:paraId="338D49F8" w14:textId="77777777" w:rsidR="008E5D33" w:rsidRPr="006F2A96" w:rsidRDefault="008E5D33" w:rsidP="008E5D33">
      <w:pPr>
        <w:autoSpaceDN w:val="0"/>
        <w:adjustRightInd w:val="0"/>
        <w:ind w:firstLine="540"/>
        <w:jc w:val="both"/>
        <w:rPr>
          <w:rFonts w:ascii="Times New Roman" w:hAnsi="Times New Roman" w:cs="Times New Roman"/>
          <w:color w:val="000000" w:themeColor="text1"/>
          <w:sz w:val="28"/>
          <w:szCs w:val="28"/>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3396"/>
        <w:gridCol w:w="1984"/>
        <w:gridCol w:w="2268"/>
        <w:gridCol w:w="1703"/>
        <w:gridCol w:w="1985"/>
        <w:gridCol w:w="20"/>
        <w:gridCol w:w="1396"/>
        <w:gridCol w:w="9"/>
        <w:gridCol w:w="1835"/>
      </w:tblGrid>
      <w:tr w:rsidR="008E5D33" w:rsidRPr="006F2A96" w14:paraId="5FC0F84F" w14:textId="77777777" w:rsidTr="006F30A1">
        <w:tc>
          <w:tcPr>
            <w:tcW w:w="3396" w:type="dxa"/>
            <w:vMerge w:val="restart"/>
            <w:tcBorders>
              <w:top w:val="single" w:sz="4" w:space="0" w:color="auto"/>
              <w:left w:val="single" w:sz="4" w:space="0" w:color="auto"/>
              <w:right w:val="single" w:sz="4" w:space="0" w:color="auto"/>
            </w:tcBorders>
          </w:tcPr>
          <w:p w14:paraId="4E5B857C"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984" w:type="dxa"/>
            <w:vMerge w:val="restart"/>
            <w:tcBorders>
              <w:top w:val="single" w:sz="4" w:space="0" w:color="auto"/>
              <w:left w:val="single" w:sz="4" w:space="0" w:color="auto"/>
              <w:right w:val="single" w:sz="4" w:space="0" w:color="auto"/>
            </w:tcBorders>
          </w:tcPr>
          <w:p w14:paraId="281CD072"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971" w:type="dxa"/>
            <w:gridSpan w:val="2"/>
            <w:tcBorders>
              <w:top w:val="single" w:sz="4" w:space="0" w:color="auto"/>
              <w:left w:val="single" w:sz="4" w:space="0" w:color="auto"/>
              <w:bottom w:val="single" w:sz="4" w:space="0" w:color="auto"/>
              <w:right w:val="single" w:sz="4" w:space="0" w:color="auto"/>
            </w:tcBorders>
          </w:tcPr>
          <w:p w14:paraId="74757C8E" w14:textId="77777777" w:rsidR="008E5D33" w:rsidRPr="006F2A96" w:rsidDel="00FE5624"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401" w:type="dxa"/>
            <w:gridSpan w:val="3"/>
            <w:tcBorders>
              <w:top w:val="single" w:sz="4" w:space="0" w:color="auto"/>
              <w:left w:val="single" w:sz="4" w:space="0" w:color="auto"/>
              <w:bottom w:val="single" w:sz="4" w:space="0" w:color="auto"/>
              <w:right w:val="single" w:sz="4" w:space="0" w:color="auto"/>
            </w:tcBorders>
          </w:tcPr>
          <w:p w14:paraId="5A3836F1"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1844" w:type="dxa"/>
            <w:gridSpan w:val="2"/>
            <w:vMerge w:val="restart"/>
            <w:tcBorders>
              <w:top w:val="single" w:sz="4" w:space="0" w:color="auto"/>
              <w:left w:val="single" w:sz="4" w:space="0" w:color="auto"/>
              <w:right w:val="single" w:sz="4" w:space="0" w:color="auto"/>
            </w:tcBorders>
          </w:tcPr>
          <w:p w14:paraId="39A08FFF"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Сумма субсидии, рублей </w:t>
            </w:r>
          </w:p>
        </w:tc>
      </w:tr>
      <w:tr w:rsidR="008E5D33" w:rsidRPr="006F2A96" w14:paraId="4EB52446" w14:textId="77777777" w:rsidTr="006F30A1">
        <w:tc>
          <w:tcPr>
            <w:tcW w:w="3396" w:type="dxa"/>
            <w:vMerge/>
            <w:tcBorders>
              <w:left w:val="single" w:sz="4" w:space="0" w:color="auto"/>
              <w:bottom w:val="single" w:sz="4" w:space="0" w:color="auto"/>
              <w:right w:val="single" w:sz="4" w:space="0" w:color="auto"/>
            </w:tcBorders>
          </w:tcPr>
          <w:p w14:paraId="0902E444"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p>
        </w:tc>
        <w:tc>
          <w:tcPr>
            <w:tcW w:w="1984" w:type="dxa"/>
            <w:vMerge/>
            <w:tcBorders>
              <w:left w:val="single" w:sz="4" w:space="0" w:color="auto"/>
              <w:bottom w:val="single" w:sz="4" w:space="0" w:color="auto"/>
              <w:right w:val="single" w:sz="4" w:space="0" w:color="auto"/>
            </w:tcBorders>
          </w:tcPr>
          <w:p w14:paraId="4EFBB7F4"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9CCEEC6"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703" w:type="dxa"/>
            <w:tcBorders>
              <w:top w:val="single" w:sz="4" w:space="0" w:color="auto"/>
              <w:left w:val="single" w:sz="4" w:space="0" w:color="auto"/>
              <w:bottom w:val="single" w:sz="4" w:space="0" w:color="auto"/>
              <w:right w:val="single" w:sz="4" w:space="0" w:color="auto"/>
            </w:tcBorders>
          </w:tcPr>
          <w:p w14:paraId="35F0E152" w14:textId="77777777" w:rsidR="008E5D33" w:rsidRPr="006F2A96" w:rsidDel="00FE5624"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985" w:type="dxa"/>
            <w:tcBorders>
              <w:top w:val="single" w:sz="4" w:space="0" w:color="auto"/>
              <w:left w:val="single" w:sz="4" w:space="0" w:color="auto"/>
              <w:bottom w:val="single" w:sz="4" w:space="0" w:color="auto"/>
              <w:right w:val="single" w:sz="4" w:space="0" w:color="auto"/>
            </w:tcBorders>
          </w:tcPr>
          <w:p w14:paraId="7500D3E3" w14:textId="77777777" w:rsidR="008E5D33" w:rsidRPr="006F2A96" w:rsidDel="00FE5624"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416" w:type="dxa"/>
            <w:gridSpan w:val="2"/>
            <w:tcBorders>
              <w:top w:val="single" w:sz="4" w:space="0" w:color="auto"/>
              <w:left w:val="single" w:sz="4" w:space="0" w:color="auto"/>
              <w:bottom w:val="single" w:sz="4" w:space="0" w:color="auto"/>
              <w:right w:val="single" w:sz="4" w:space="0" w:color="auto"/>
            </w:tcBorders>
          </w:tcPr>
          <w:p w14:paraId="3BCDA825"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844" w:type="dxa"/>
            <w:gridSpan w:val="2"/>
            <w:vMerge/>
            <w:tcBorders>
              <w:left w:val="single" w:sz="4" w:space="0" w:color="auto"/>
              <w:bottom w:val="single" w:sz="4" w:space="0" w:color="auto"/>
              <w:right w:val="single" w:sz="4" w:space="0" w:color="auto"/>
            </w:tcBorders>
          </w:tcPr>
          <w:p w14:paraId="5BB876DF"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p>
        </w:tc>
      </w:tr>
      <w:tr w:rsidR="008E5D33" w:rsidRPr="006F2A96" w14:paraId="04531794" w14:textId="77777777" w:rsidTr="006F30A1">
        <w:tc>
          <w:tcPr>
            <w:tcW w:w="3396" w:type="dxa"/>
            <w:tcBorders>
              <w:top w:val="single" w:sz="4" w:space="0" w:color="auto"/>
              <w:left w:val="single" w:sz="4" w:space="0" w:color="auto"/>
              <w:bottom w:val="single" w:sz="4" w:space="0" w:color="auto"/>
              <w:right w:val="single" w:sz="4" w:space="0" w:color="auto"/>
            </w:tcBorders>
          </w:tcPr>
          <w:p w14:paraId="163D746A"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4EA7B7F6"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13492DB7"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703" w:type="dxa"/>
            <w:tcBorders>
              <w:top w:val="single" w:sz="4" w:space="0" w:color="auto"/>
              <w:left w:val="single" w:sz="4" w:space="0" w:color="auto"/>
              <w:bottom w:val="single" w:sz="4" w:space="0" w:color="auto"/>
              <w:right w:val="single" w:sz="4" w:space="0" w:color="auto"/>
            </w:tcBorders>
          </w:tcPr>
          <w:p w14:paraId="796B74AF"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1985" w:type="dxa"/>
            <w:tcBorders>
              <w:top w:val="single" w:sz="4" w:space="0" w:color="auto"/>
              <w:left w:val="single" w:sz="4" w:space="0" w:color="auto"/>
              <w:bottom w:val="single" w:sz="4" w:space="0" w:color="auto"/>
              <w:right w:val="single" w:sz="4" w:space="0" w:color="auto"/>
            </w:tcBorders>
          </w:tcPr>
          <w:p w14:paraId="2A68480D"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1416" w:type="dxa"/>
            <w:gridSpan w:val="2"/>
            <w:tcBorders>
              <w:top w:val="single" w:sz="4" w:space="0" w:color="auto"/>
              <w:left w:val="single" w:sz="4" w:space="0" w:color="auto"/>
              <w:bottom w:val="single" w:sz="4" w:space="0" w:color="auto"/>
              <w:right w:val="single" w:sz="4" w:space="0" w:color="auto"/>
            </w:tcBorders>
          </w:tcPr>
          <w:p w14:paraId="7DA0D28A"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1844" w:type="dxa"/>
            <w:gridSpan w:val="2"/>
            <w:tcBorders>
              <w:top w:val="single" w:sz="4" w:space="0" w:color="auto"/>
              <w:left w:val="single" w:sz="4" w:space="0" w:color="auto"/>
              <w:bottom w:val="single" w:sz="4" w:space="0" w:color="auto"/>
              <w:right w:val="single" w:sz="4" w:space="0" w:color="auto"/>
            </w:tcBorders>
          </w:tcPr>
          <w:p w14:paraId="1DBA04B3" w14:textId="77777777" w:rsidR="008E5D33" w:rsidRPr="006F2A96" w:rsidRDefault="008E5D33"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8E5D33" w:rsidRPr="006F2A96" w14:paraId="6D0DFE65" w14:textId="77777777" w:rsidTr="006F30A1">
        <w:tc>
          <w:tcPr>
            <w:tcW w:w="3396" w:type="dxa"/>
            <w:tcBorders>
              <w:top w:val="single" w:sz="4" w:space="0" w:color="auto"/>
              <w:left w:val="single" w:sz="4" w:space="0" w:color="auto"/>
              <w:bottom w:val="single" w:sz="4" w:space="0" w:color="auto"/>
              <w:right w:val="single" w:sz="4" w:space="0" w:color="auto"/>
            </w:tcBorders>
          </w:tcPr>
          <w:p w14:paraId="02BC465C"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tcPr>
          <w:p w14:paraId="0BE3F6BD"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37D76CC"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703" w:type="dxa"/>
            <w:tcBorders>
              <w:top w:val="single" w:sz="4" w:space="0" w:color="auto"/>
              <w:left w:val="single" w:sz="4" w:space="0" w:color="auto"/>
              <w:bottom w:val="single" w:sz="4" w:space="0" w:color="auto"/>
              <w:right w:val="single" w:sz="4" w:space="0" w:color="auto"/>
            </w:tcBorders>
          </w:tcPr>
          <w:p w14:paraId="3F433B2E"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1421E6B"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416" w:type="dxa"/>
            <w:gridSpan w:val="2"/>
            <w:tcBorders>
              <w:top w:val="single" w:sz="4" w:space="0" w:color="auto"/>
              <w:left w:val="single" w:sz="4" w:space="0" w:color="auto"/>
              <w:bottom w:val="single" w:sz="4" w:space="0" w:color="auto"/>
              <w:right w:val="single" w:sz="4" w:space="0" w:color="auto"/>
            </w:tcBorders>
          </w:tcPr>
          <w:p w14:paraId="3095A605"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c>
          <w:tcPr>
            <w:tcW w:w="1844" w:type="dxa"/>
            <w:gridSpan w:val="2"/>
            <w:tcBorders>
              <w:top w:val="single" w:sz="4" w:space="0" w:color="auto"/>
              <w:left w:val="single" w:sz="4" w:space="0" w:color="auto"/>
              <w:bottom w:val="single" w:sz="4" w:space="0" w:color="auto"/>
              <w:right w:val="single" w:sz="4" w:space="0" w:color="auto"/>
            </w:tcBorders>
          </w:tcPr>
          <w:p w14:paraId="780EDBAA" w14:textId="77777777" w:rsidR="008E5D33" w:rsidRPr="006F2A96" w:rsidRDefault="008E5D33" w:rsidP="006F30A1">
            <w:pPr>
              <w:autoSpaceDN w:val="0"/>
              <w:adjustRightInd w:val="0"/>
              <w:rPr>
                <w:rFonts w:ascii="Times New Roman" w:hAnsi="Times New Roman" w:cs="Times New Roman"/>
                <w:color w:val="000000" w:themeColor="text1"/>
                <w:sz w:val="28"/>
                <w:szCs w:val="28"/>
              </w:rPr>
            </w:pPr>
          </w:p>
        </w:tc>
      </w:tr>
      <w:tr w:rsidR="00DD217B" w:rsidRPr="006F2A96" w14:paraId="466D04CD" w14:textId="77777777" w:rsidTr="006F30A1">
        <w:tc>
          <w:tcPr>
            <w:tcW w:w="11356" w:type="dxa"/>
            <w:gridSpan w:val="6"/>
            <w:tcBorders>
              <w:top w:val="single" w:sz="4" w:space="0" w:color="auto"/>
              <w:left w:val="single" w:sz="4" w:space="0" w:color="auto"/>
              <w:bottom w:val="single" w:sz="4" w:space="0" w:color="auto"/>
              <w:right w:val="single" w:sz="4" w:space="0" w:color="auto"/>
            </w:tcBorders>
          </w:tcPr>
          <w:p w14:paraId="4CE5496C" w14:textId="77777777" w:rsidR="00DD217B" w:rsidRPr="006F2A96" w:rsidRDefault="00DD217B" w:rsidP="006F30A1">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1405" w:type="dxa"/>
            <w:gridSpan w:val="2"/>
            <w:tcBorders>
              <w:top w:val="single" w:sz="4" w:space="0" w:color="auto"/>
              <w:left w:val="single" w:sz="4" w:space="0" w:color="auto"/>
              <w:bottom w:val="single" w:sz="4" w:space="0" w:color="auto"/>
              <w:right w:val="single" w:sz="4" w:space="0" w:color="auto"/>
            </w:tcBorders>
          </w:tcPr>
          <w:p w14:paraId="133EA142" w14:textId="77777777" w:rsidR="00DD217B" w:rsidRPr="006F2A96" w:rsidRDefault="00DD217B" w:rsidP="006F30A1">
            <w:pPr>
              <w:autoSpaceDN w:val="0"/>
              <w:adjustRightInd w:val="0"/>
              <w:rPr>
                <w:rFonts w:ascii="Times New Roman" w:hAnsi="Times New Roman" w:cs="Times New Roman"/>
                <w:color w:val="000000" w:themeColor="text1"/>
                <w:sz w:val="28"/>
                <w:szCs w:val="28"/>
              </w:rPr>
            </w:pPr>
          </w:p>
        </w:tc>
        <w:tc>
          <w:tcPr>
            <w:tcW w:w="1835" w:type="dxa"/>
            <w:tcBorders>
              <w:top w:val="single" w:sz="4" w:space="0" w:color="auto"/>
              <w:left w:val="single" w:sz="4" w:space="0" w:color="auto"/>
              <w:bottom w:val="single" w:sz="4" w:space="0" w:color="auto"/>
              <w:right w:val="single" w:sz="4" w:space="0" w:color="auto"/>
            </w:tcBorders>
          </w:tcPr>
          <w:p w14:paraId="64BD1F77" w14:textId="77777777" w:rsidR="00DD217B" w:rsidRPr="006F2A96" w:rsidRDefault="00DD217B" w:rsidP="006F30A1">
            <w:pPr>
              <w:autoSpaceDN w:val="0"/>
              <w:adjustRightInd w:val="0"/>
              <w:rPr>
                <w:rFonts w:ascii="Times New Roman" w:hAnsi="Times New Roman" w:cs="Times New Roman"/>
                <w:color w:val="000000" w:themeColor="text1"/>
                <w:sz w:val="28"/>
                <w:szCs w:val="28"/>
              </w:rPr>
            </w:pPr>
          </w:p>
        </w:tc>
      </w:tr>
    </w:tbl>
    <w:p w14:paraId="5F5E0DE1" w14:textId="77777777" w:rsidR="008E5D33" w:rsidRPr="006F2A96" w:rsidRDefault="008E5D33" w:rsidP="008E5D33">
      <w:pPr>
        <w:autoSpaceDN w:val="0"/>
        <w:adjustRightInd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растениеводства.</w:t>
      </w:r>
    </w:p>
    <w:p w14:paraId="36474FAC" w14:textId="77777777" w:rsidR="00DD217B" w:rsidRPr="006F2A96" w:rsidRDefault="00DD217B" w:rsidP="00AB647E">
      <w:pPr>
        <w:autoSpaceDN w:val="0"/>
        <w:adjustRightInd w:val="0"/>
        <w:ind w:firstLine="540"/>
        <w:jc w:val="both"/>
        <w:rPr>
          <w:rFonts w:ascii="Times New Roman" w:hAnsi="Times New Roman" w:cs="Times New Roman"/>
          <w:color w:val="000000" w:themeColor="text1"/>
          <w:sz w:val="28"/>
          <w:szCs w:val="28"/>
        </w:rPr>
      </w:pPr>
    </w:p>
    <w:p w14:paraId="68C858A4"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Сырье для переработки пищевой рыбной продукции</w:t>
      </w:r>
    </w:p>
    <w:p w14:paraId="68FD7FA4"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W w:w="13779" w:type="dxa"/>
        <w:tblLayout w:type="fixed"/>
        <w:tblCellMar>
          <w:top w:w="102" w:type="dxa"/>
          <w:left w:w="62" w:type="dxa"/>
          <w:bottom w:w="102" w:type="dxa"/>
          <w:right w:w="62" w:type="dxa"/>
        </w:tblCellMar>
        <w:tblLook w:val="0000" w:firstRow="0" w:lastRow="0" w:firstColumn="0" w:lastColumn="0" w:noHBand="0" w:noVBand="0"/>
      </w:tblPr>
      <w:tblGrid>
        <w:gridCol w:w="2191"/>
        <w:gridCol w:w="2949"/>
        <w:gridCol w:w="2368"/>
        <w:gridCol w:w="4054"/>
        <w:gridCol w:w="2217"/>
      </w:tblGrid>
      <w:tr w:rsidR="00AB647E" w:rsidRPr="006F2A96" w14:paraId="77E275A8" w14:textId="77777777" w:rsidTr="00B45863">
        <w:tc>
          <w:tcPr>
            <w:tcW w:w="2191" w:type="dxa"/>
            <w:vMerge w:val="restart"/>
            <w:tcBorders>
              <w:top w:val="single" w:sz="4" w:space="0" w:color="auto"/>
              <w:left w:val="single" w:sz="4" w:space="0" w:color="auto"/>
              <w:right w:val="single" w:sz="4" w:space="0" w:color="auto"/>
            </w:tcBorders>
          </w:tcPr>
          <w:p w14:paraId="60169E47"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Вид рыбы</w:t>
            </w:r>
          </w:p>
        </w:tc>
        <w:tc>
          <w:tcPr>
            <w:tcW w:w="11588" w:type="dxa"/>
            <w:gridSpan w:val="4"/>
            <w:tcBorders>
              <w:top w:val="single" w:sz="4" w:space="0" w:color="auto"/>
              <w:left w:val="single" w:sz="4" w:space="0" w:color="auto"/>
              <w:right w:val="single" w:sz="4" w:space="0" w:color="auto"/>
            </w:tcBorders>
          </w:tcPr>
          <w:p w14:paraId="5EC2F29E"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rPr>
              <w:t>Сырье для переработки пищевой рыбной продукции, тонн</w:t>
            </w:r>
          </w:p>
        </w:tc>
      </w:tr>
      <w:tr w:rsidR="00AB647E" w:rsidRPr="006F2A96" w14:paraId="320BC7B0" w14:textId="77777777" w:rsidTr="00AB647E">
        <w:tc>
          <w:tcPr>
            <w:tcW w:w="2191" w:type="dxa"/>
            <w:vMerge/>
            <w:tcBorders>
              <w:left w:val="single" w:sz="4" w:space="0" w:color="auto"/>
              <w:right w:val="single" w:sz="4" w:space="0" w:color="auto"/>
            </w:tcBorders>
          </w:tcPr>
          <w:p w14:paraId="45C89B34"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p>
        </w:tc>
        <w:tc>
          <w:tcPr>
            <w:tcW w:w="2949" w:type="dxa"/>
            <w:tcBorders>
              <w:top w:val="single" w:sz="4" w:space="0" w:color="auto"/>
              <w:left w:val="single" w:sz="4" w:space="0" w:color="auto"/>
              <w:right w:val="single" w:sz="4" w:space="0" w:color="auto"/>
            </w:tcBorders>
          </w:tcPr>
          <w:p w14:paraId="3BF6E665"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остаток на начало отчетного периода</w:t>
            </w:r>
          </w:p>
        </w:tc>
        <w:tc>
          <w:tcPr>
            <w:tcW w:w="2368" w:type="dxa"/>
            <w:tcBorders>
              <w:top w:val="single" w:sz="4" w:space="0" w:color="auto"/>
              <w:left w:val="single" w:sz="4" w:space="0" w:color="auto"/>
              <w:right w:val="single" w:sz="4" w:space="0" w:color="auto"/>
            </w:tcBorders>
          </w:tcPr>
          <w:p w14:paraId="09F175A1"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закуплено за отчетный период</w:t>
            </w:r>
          </w:p>
        </w:tc>
        <w:tc>
          <w:tcPr>
            <w:tcW w:w="4054" w:type="dxa"/>
            <w:tcBorders>
              <w:top w:val="single" w:sz="4" w:space="0" w:color="auto"/>
              <w:left w:val="single" w:sz="4" w:space="0" w:color="auto"/>
              <w:right w:val="single" w:sz="4" w:space="0" w:color="auto"/>
            </w:tcBorders>
          </w:tcPr>
          <w:p w14:paraId="0F3A592A"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собственный вылов за отчетный период</w:t>
            </w:r>
          </w:p>
        </w:tc>
        <w:tc>
          <w:tcPr>
            <w:tcW w:w="2217" w:type="dxa"/>
            <w:tcBorders>
              <w:top w:val="single" w:sz="4" w:space="0" w:color="auto"/>
              <w:left w:val="single" w:sz="4" w:space="0" w:color="auto"/>
              <w:right w:val="single" w:sz="4" w:space="0" w:color="auto"/>
            </w:tcBorders>
          </w:tcPr>
          <w:p w14:paraId="4C7B5229"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итого</w:t>
            </w:r>
          </w:p>
        </w:tc>
      </w:tr>
      <w:tr w:rsidR="00AB647E" w:rsidRPr="006F2A96" w14:paraId="009BE072" w14:textId="77777777" w:rsidTr="00AB647E">
        <w:tc>
          <w:tcPr>
            <w:tcW w:w="2191" w:type="dxa"/>
            <w:tcBorders>
              <w:top w:val="single" w:sz="4" w:space="0" w:color="auto"/>
              <w:left w:val="single" w:sz="4" w:space="0" w:color="auto"/>
              <w:bottom w:val="single" w:sz="4" w:space="0" w:color="auto"/>
              <w:right w:val="single" w:sz="4" w:space="0" w:color="auto"/>
            </w:tcBorders>
          </w:tcPr>
          <w:p w14:paraId="08F867C8"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lastRenderedPageBreak/>
              <w:t>1</w:t>
            </w:r>
          </w:p>
        </w:tc>
        <w:tc>
          <w:tcPr>
            <w:tcW w:w="2949" w:type="dxa"/>
            <w:tcBorders>
              <w:top w:val="single" w:sz="4" w:space="0" w:color="auto"/>
              <w:left w:val="single" w:sz="4" w:space="0" w:color="auto"/>
              <w:bottom w:val="single" w:sz="4" w:space="0" w:color="auto"/>
              <w:right w:val="single" w:sz="4" w:space="0" w:color="auto"/>
            </w:tcBorders>
          </w:tcPr>
          <w:p w14:paraId="3CB22A04"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2</w:t>
            </w:r>
          </w:p>
        </w:tc>
        <w:tc>
          <w:tcPr>
            <w:tcW w:w="2368" w:type="dxa"/>
            <w:tcBorders>
              <w:top w:val="single" w:sz="4" w:space="0" w:color="auto"/>
              <w:left w:val="single" w:sz="4" w:space="0" w:color="auto"/>
              <w:bottom w:val="single" w:sz="4" w:space="0" w:color="auto"/>
              <w:right w:val="single" w:sz="4" w:space="0" w:color="auto"/>
            </w:tcBorders>
          </w:tcPr>
          <w:p w14:paraId="1A02A470"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3</w:t>
            </w:r>
          </w:p>
        </w:tc>
        <w:tc>
          <w:tcPr>
            <w:tcW w:w="4054" w:type="dxa"/>
            <w:tcBorders>
              <w:top w:val="single" w:sz="4" w:space="0" w:color="auto"/>
              <w:left w:val="single" w:sz="4" w:space="0" w:color="auto"/>
              <w:bottom w:val="single" w:sz="4" w:space="0" w:color="auto"/>
              <w:right w:val="single" w:sz="4" w:space="0" w:color="auto"/>
            </w:tcBorders>
          </w:tcPr>
          <w:p w14:paraId="726B0D03"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4</w:t>
            </w:r>
          </w:p>
        </w:tc>
        <w:tc>
          <w:tcPr>
            <w:tcW w:w="2217" w:type="dxa"/>
            <w:tcBorders>
              <w:top w:val="single" w:sz="4" w:space="0" w:color="auto"/>
              <w:left w:val="single" w:sz="4" w:space="0" w:color="auto"/>
              <w:bottom w:val="single" w:sz="4" w:space="0" w:color="auto"/>
              <w:right w:val="single" w:sz="4" w:space="0" w:color="auto"/>
            </w:tcBorders>
          </w:tcPr>
          <w:p w14:paraId="0FDF325D"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5</w:t>
            </w:r>
          </w:p>
        </w:tc>
      </w:tr>
      <w:tr w:rsidR="00AB647E" w:rsidRPr="006F2A96" w14:paraId="6D943AC2" w14:textId="77777777" w:rsidTr="00AB647E">
        <w:tc>
          <w:tcPr>
            <w:tcW w:w="2191" w:type="dxa"/>
            <w:tcBorders>
              <w:top w:val="single" w:sz="4" w:space="0" w:color="auto"/>
              <w:left w:val="single" w:sz="4" w:space="0" w:color="auto"/>
              <w:bottom w:val="single" w:sz="4" w:space="0" w:color="auto"/>
              <w:right w:val="single" w:sz="4" w:space="0" w:color="auto"/>
            </w:tcBorders>
          </w:tcPr>
          <w:p w14:paraId="76FE33E7" w14:textId="77777777" w:rsidR="00AB647E" w:rsidRPr="006F2A96" w:rsidRDefault="00AB647E" w:rsidP="00B45863">
            <w:pPr>
              <w:autoSpaceDN w:val="0"/>
              <w:adjustRightInd w:val="0"/>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w:t>
            </w:r>
          </w:p>
        </w:tc>
        <w:tc>
          <w:tcPr>
            <w:tcW w:w="2949" w:type="dxa"/>
            <w:tcBorders>
              <w:top w:val="single" w:sz="4" w:space="0" w:color="auto"/>
              <w:left w:val="single" w:sz="4" w:space="0" w:color="auto"/>
              <w:bottom w:val="single" w:sz="4" w:space="0" w:color="auto"/>
              <w:right w:val="single" w:sz="4" w:space="0" w:color="auto"/>
            </w:tcBorders>
          </w:tcPr>
          <w:p w14:paraId="111A117E"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2368" w:type="dxa"/>
            <w:tcBorders>
              <w:top w:val="single" w:sz="4" w:space="0" w:color="auto"/>
              <w:left w:val="single" w:sz="4" w:space="0" w:color="auto"/>
              <w:bottom w:val="single" w:sz="4" w:space="0" w:color="auto"/>
              <w:right w:val="single" w:sz="4" w:space="0" w:color="auto"/>
            </w:tcBorders>
          </w:tcPr>
          <w:p w14:paraId="301DD56F"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4054" w:type="dxa"/>
            <w:tcBorders>
              <w:top w:val="single" w:sz="4" w:space="0" w:color="auto"/>
              <w:left w:val="single" w:sz="4" w:space="0" w:color="auto"/>
              <w:bottom w:val="single" w:sz="4" w:space="0" w:color="auto"/>
              <w:right w:val="single" w:sz="4" w:space="0" w:color="auto"/>
            </w:tcBorders>
          </w:tcPr>
          <w:p w14:paraId="0391C1D2"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2217" w:type="dxa"/>
            <w:tcBorders>
              <w:top w:val="single" w:sz="4" w:space="0" w:color="auto"/>
              <w:left w:val="single" w:sz="4" w:space="0" w:color="auto"/>
              <w:bottom w:val="single" w:sz="4" w:space="0" w:color="auto"/>
              <w:right w:val="single" w:sz="4" w:space="0" w:color="auto"/>
            </w:tcBorders>
          </w:tcPr>
          <w:p w14:paraId="09C53523"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r>
      <w:tr w:rsidR="00AB647E" w:rsidRPr="006F2A96" w14:paraId="5FB652C8" w14:textId="77777777" w:rsidTr="00AB647E">
        <w:tc>
          <w:tcPr>
            <w:tcW w:w="2191" w:type="dxa"/>
            <w:tcBorders>
              <w:top w:val="single" w:sz="4" w:space="0" w:color="auto"/>
              <w:left w:val="single" w:sz="4" w:space="0" w:color="auto"/>
              <w:bottom w:val="single" w:sz="4" w:space="0" w:color="auto"/>
              <w:right w:val="single" w:sz="4" w:space="0" w:color="auto"/>
            </w:tcBorders>
          </w:tcPr>
          <w:p w14:paraId="6A9F0369"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Итого</w:t>
            </w:r>
          </w:p>
        </w:tc>
        <w:tc>
          <w:tcPr>
            <w:tcW w:w="2949" w:type="dxa"/>
            <w:tcBorders>
              <w:top w:val="single" w:sz="4" w:space="0" w:color="auto"/>
              <w:left w:val="single" w:sz="4" w:space="0" w:color="auto"/>
              <w:bottom w:val="single" w:sz="4" w:space="0" w:color="auto"/>
              <w:right w:val="single" w:sz="4" w:space="0" w:color="auto"/>
            </w:tcBorders>
          </w:tcPr>
          <w:p w14:paraId="7152B260"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c>
          <w:tcPr>
            <w:tcW w:w="2368" w:type="dxa"/>
            <w:tcBorders>
              <w:top w:val="single" w:sz="4" w:space="0" w:color="auto"/>
              <w:left w:val="single" w:sz="4" w:space="0" w:color="auto"/>
              <w:bottom w:val="single" w:sz="4" w:space="0" w:color="auto"/>
              <w:right w:val="single" w:sz="4" w:space="0" w:color="auto"/>
            </w:tcBorders>
          </w:tcPr>
          <w:p w14:paraId="0C9207E9"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c>
          <w:tcPr>
            <w:tcW w:w="4054" w:type="dxa"/>
            <w:tcBorders>
              <w:top w:val="single" w:sz="4" w:space="0" w:color="auto"/>
              <w:left w:val="single" w:sz="4" w:space="0" w:color="auto"/>
              <w:bottom w:val="single" w:sz="4" w:space="0" w:color="auto"/>
              <w:right w:val="single" w:sz="4" w:space="0" w:color="auto"/>
            </w:tcBorders>
          </w:tcPr>
          <w:p w14:paraId="59463302"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c>
          <w:tcPr>
            <w:tcW w:w="2217" w:type="dxa"/>
            <w:tcBorders>
              <w:top w:val="single" w:sz="4" w:space="0" w:color="auto"/>
              <w:left w:val="single" w:sz="4" w:space="0" w:color="auto"/>
              <w:bottom w:val="single" w:sz="4" w:space="0" w:color="auto"/>
              <w:right w:val="single" w:sz="4" w:space="0" w:color="auto"/>
            </w:tcBorders>
          </w:tcPr>
          <w:p w14:paraId="751FCADC"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r>
    </w:tbl>
    <w:p w14:paraId="70929C0B"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p w14:paraId="43794696" w14:textId="77777777" w:rsidR="00AB647E" w:rsidRPr="006F2A96" w:rsidRDefault="00AB647E" w:rsidP="00AB647E">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Реализация продукции </w:t>
      </w:r>
    </w:p>
    <w:p w14:paraId="1E95B43F" w14:textId="77777777" w:rsidR="00AB647E" w:rsidRPr="006F2A96" w:rsidRDefault="00AB647E" w:rsidP="00AB647E">
      <w:pPr>
        <w:autoSpaceDN w:val="0"/>
        <w:adjustRightInd w:val="0"/>
        <w:jc w:val="both"/>
        <w:rPr>
          <w:rFonts w:ascii="Times New Roman" w:hAnsi="Times New Roman" w:cs="Times New Roman"/>
          <w:color w:val="000000" w:themeColor="text1"/>
          <w:sz w:val="28"/>
          <w:szCs w:val="28"/>
          <w:lang w:eastAsia="ru-RU"/>
        </w:rPr>
      </w:pPr>
    </w:p>
    <w:tbl>
      <w:tblPr>
        <w:tblW w:w="14732" w:type="dxa"/>
        <w:tblLayout w:type="fixed"/>
        <w:tblCellMar>
          <w:top w:w="102" w:type="dxa"/>
          <w:left w:w="62" w:type="dxa"/>
          <w:bottom w:w="102" w:type="dxa"/>
          <w:right w:w="62" w:type="dxa"/>
        </w:tblCellMar>
        <w:tblLook w:val="0000" w:firstRow="0" w:lastRow="0" w:firstColumn="0" w:lastColumn="0" w:noHBand="0" w:noVBand="0"/>
      </w:tblPr>
      <w:tblGrid>
        <w:gridCol w:w="1980"/>
        <w:gridCol w:w="2268"/>
        <w:gridCol w:w="2129"/>
        <w:gridCol w:w="3257"/>
        <w:gridCol w:w="1699"/>
        <w:gridCol w:w="1271"/>
        <w:gridCol w:w="2128"/>
      </w:tblGrid>
      <w:tr w:rsidR="00AB647E" w:rsidRPr="006F2A96" w14:paraId="34B246F5" w14:textId="77777777" w:rsidTr="00B45863">
        <w:trPr>
          <w:trHeight w:val="276"/>
        </w:trPr>
        <w:tc>
          <w:tcPr>
            <w:tcW w:w="1980" w:type="dxa"/>
            <w:vMerge w:val="restart"/>
            <w:tcBorders>
              <w:top w:val="single" w:sz="4" w:space="0" w:color="auto"/>
              <w:left w:val="single" w:sz="4" w:space="0" w:color="auto"/>
              <w:right w:val="single" w:sz="4" w:space="0" w:color="auto"/>
            </w:tcBorders>
          </w:tcPr>
          <w:p w14:paraId="7030A0DD"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Наименование покупателя</w:t>
            </w:r>
          </w:p>
        </w:tc>
        <w:tc>
          <w:tcPr>
            <w:tcW w:w="2268" w:type="dxa"/>
            <w:vMerge w:val="restart"/>
            <w:tcBorders>
              <w:top w:val="single" w:sz="4" w:space="0" w:color="auto"/>
              <w:left w:val="single" w:sz="4" w:space="0" w:color="auto"/>
              <w:right w:val="single" w:sz="4" w:space="0" w:color="auto"/>
            </w:tcBorders>
          </w:tcPr>
          <w:p w14:paraId="14981F2C"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Наименование</w:t>
            </w:r>
            <w:r w:rsidR="00972D21" w:rsidRPr="006F2A96">
              <w:rPr>
                <w:rFonts w:ascii="Times New Roman" w:hAnsi="Times New Roman" w:cs="Times New Roman"/>
                <w:color w:val="000000" w:themeColor="text1"/>
              </w:rPr>
              <w:t>, дата</w:t>
            </w:r>
            <w:r w:rsidRPr="006F2A96">
              <w:rPr>
                <w:rFonts w:ascii="Times New Roman" w:hAnsi="Times New Roman" w:cs="Times New Roman"/>
                <w:color w:val="000000" w:themeColor="text1"/>
              </w:rPr>
              <w:t xml:space="preserve"> и номер документа</w:t>
            </w:r>
          </w:p>
        </w:tc>
        <w:tc>
          <w:tcPr>
            <w:tcW w:w="2129" w:type="dxa"/>
            <w:vMerge w:val="restart"/>
            <w:tcBorders>
              <w:top w:val="single" w:sz="4" w:space="0" w:color="auto"/>
              <w:left w:val="single" w:sz="4" w:space="0" w:color="auto"/>
              <w:right w:val="single" w:sz="4" w:space="0" w:color="auto"/>
            </w:tcBorders>
          </w:tcPr>
          <w:p w14:paraId="2AF08937"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Вид продукции**</w:t>
            </w:r>
          </w:p>
        </w:tc>
        <w:tc>
          <w:tcPr>
            <w:tcW w:w="3257" w:type="dxa"/>
            <w:vMerge w:val="restart"/>
            <w:tcBorders>
              <w:top w:val="single" w:sz="4" w:space="0" w:color="auto"/>
              <w:left w:val="single" w:sz="4" w:space="0" w:color="auto"/>
              <w:right w:val="single" w:sz="4" w:space="0" w:color="auto"/>
            </w:tcBorders>
          </w:tcPr>
          <w:p w14:paraId="68CCDF97"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Количество реализованной пищевой рыбной продукции собственного производства, тонн</w:t>
            </w:r>
          </w:p>
        </w:tc>
        <w:tc>
          <w:tcPr>
            <w:tcW w:w="1699" w:type="dxa"/>
            <w:vMerge w:val="restart"/>
            <w:tcBorders>
              <w:top w:val="single" w:sz="4" w:space="0" w:color="auto"/>
              <w:left w:val="single" w:sz="4" w:space="0" w:color="auto"/>
              <w:right w:val="single" w:sz="4" w:space="0" w:color="auto"/>
            </w:tcBorders>
          </w:tcPr>
          <w:p w14:paraId="16AA912E"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Сумма реализации, рублей</w:t>
            </w:r>
          </w:p>
        </w:tc>
        <w:tc>
          <w:tcPr>
            <w:tcW w:w="1271" w:type="dxa"/>
            <w:vMerge w:val="restart"/>
            <w:tcBorders>
              <w:top w:val="single" w:sz="4" w:space="0" w:color="auto"/>
              <w:left w:val="single" w:sz="4" w:space="0" w:color="auto"/>
              <w:right w:val="single" w:sz="4" w:space="0" w:color="auto"/>
            </w:tcBorders>
          </w:tcPr>
          <w:p w14:paraId="289045B7"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Ставка субсидии, рублей**</w:t>
            </w:r>
          </w:p>
        </w:tc>
        <w:tc>
          <w:tcPr>
            <w:tcW w:w="2128" w:type="dxa"/>
            <w:vMerge w:val="restart"/>
            <w:tcBorders>
              <w:top w:val="single" w:sz="4" w:space="0" w:color="auto"/>
              <w:left w:val="single" w:sz="4" w:space="0" w:color="auto"/>
              <w:right w:val="single" w:sz="4" w:space="0" w:color="auto"/>
            </w:tcBorders>
          </w:tcPr>
          <w:p w14:paraId="41CF3334"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 xml:space="preserve">Максимальная сумма субсидии </w:t>
            </w:r>
          </w:p>
          <w:p w14:paraId="44EC34CC" w14:textId="77777777" w:rsidR="00AB647E" w:rsidRPr="006F2A96" w:rsidRDefault="00AB647E" w:rsidP="00B45863">
            <w:pPr>
              <w:autoSpaceDN w:val="0"/>
              <w:adjustRightInd w:val="0"/>
              <w:jc w:val="center"/>
              <w:rPr>
                <w:rFonts w:ascii="Times New Roman" w:hAnsi="Times New Roman" w:cs="Times New Roman"/>
                <w:color w:val="000000" w:themeColor="text1"/>
              </w:rPr>
            </w:pPr>
            <w:r w:rsidRPr="006F2A96">
              <w:rPr>
                <w:rFonts w:ascii="Times New Roman" w:hAnsi="Times New Roman" w:cs="Times New Roman"/>
                <w:color w:val="000000" w:themeColor="text1"/>
              </w:rPr>
              <w:t>(</w:t>
            </w:r>
            <w:proofErr w:type="spellStart"/>
            <w:r w:rsidRPr="006F2A96">
              <w:rPr>
                <w:rFonts w:ascii="Times New Roman" w:hAnsi="Times New Roman" w:cs="Times New Roman"/>
                <w:color w:val="000000" w:themeColor="text1"/>
              </w:rPr>
              <w:t>гр</w:t>
            </w:r>
            <w:proofErr w:type="spellEnd"/>
            <w:r w:rsidRPr="006F2A96">
              <w:rPr>
                <w:rFonts w:ascii="Times New Roman" w:hAnsi="Times New Roman" w:cs="Times New Roman"/>
                <w:color w:val="000000" w:themeColor="text1"/>
              </w:rPr>
              <w:t xml:space="preserve"> 7= </w:t>
            </w:r>
            <w:proofErr w:type="spellStart"/>
            <w:r w:rsidRPr="006F2A96">
              <w:rPr>
                <w:rFonts w:ascii="Times New Roman" w:hAnsi="Times New Roman" w:cs="Times New Roman"/>
                <w:color w:val="000000" w:themeColor="text1"/>
              </w:rPr>
              <w:t>гр</w:t>
            </w:r>
            <w:proofErr w:type="spellEnd"/>
            <w:r w:rsidRPr="006F2A96">
              <w:rPr>
                <w:rFonts w:ascii="Times New Roman" w:hAnsi="Times New Roman" w:cs="Times New Roman"/>
                <w:color w:val="000000" w:themeColor="text1"/>
              </w:rPr>
              <w:t xml:space="preserve"> 4 х </w:t>
            </w:r>
            <w:proofErr w:type="spellStart"/>
            <w:r w:rsidRPr="006F2A96">
              <w:rPr>
                <w:rFonts w:ascii="Times New Roman" w:hAnsi="Times New Roman" w:cs="Times New Roman"/>
                <w:color w:val="000000" w:themeColor="text1"/>
              </w:rPr>
              <w:t>гр</w:t>
            </w:r>
            <w:proofErr w:type="spellEnd"/>
            <w:r w:rsidRPr="006F2A96">
              <w:rPr>
                <w:rFonts w:ascii="Times New Roman" w:hAnsi="Times New Roman" w:cs="Times New Roman"/>
                <w:color w:val="000000" w:themeColor="text1"/>
              </w:rPr>
              <w:t xml:space="preserve"> 6)</w:t>
            </w:r>
          </w:p>
        </w:tc>
      </w:tr>
      <w:tr w:rsidR="00AB647E" w:rsidRPr="006F2A96" w14:paraId="52935C82" w14:textId="77777777" w:rsidTr="00B45863">
        <w:trPr>
          <w:trHeight w:val="276"/>
        </w:trPr>
        <w:tc>
          <w:tcPr>
            <w:tcW w:w="1980" w:type="dxa"/>
            <w:vMerge/>
            <w:tcBorders>
              <w:left w:val="single" w:sz="4" w:space="0" w:color="auto"/>
              <w:bottom w:val="single" w:sz="4" w:space="0" w:color="auto"/>
              <w:right w:val="single" w:sz="4" w:space="0" w:color="auto"/>
            </w:tcBorders>
          </w:tcPr>
          <w:p w14:paraId="3658FE78"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2268" w:type="dxa"/>
            <w:vMerge/>
            <w:tcBorders>
              <w:left w:val="single" w:sz="4" w:space="0" w:color="auto"/>
              <w:bottom w:val="single" w:sz="4" w:space="0" w:color="auto"/>
              <w:right w:val="single" w:sz="4" w:space="0" w:color="auto"/>
            </w:tcBorders>
          </w:tcPr>
          <w:p w14:paraId="0F2716CA"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2129" w:type="dxa"/>
            <w:vMerge/>
            <w:tcBorders>
              <w:left w:val="single" w:sz="4" w:space="0" w:color="auto"/>
              <w:bottom w:val="single" w:sz="4" w:space="0" w:color="auto"/>
              <w:right w:val="single" w:sz="4" w:space="0" w:color="auto"/>
            </w:tcBorders>
          </w:tcPr>
          <w:p w14:paraId="69A20B03"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3257" w:type="dxa"/>
            <w:vMerge/>
            <w:tcBorders>
              <w:left w:val="single" w:sz="4" w:space="0" w:color="auto"/>
              <w:right w:val="single" w:sz="4" w:space="0" w:color="auto"/>
            </w:tcBorders>
          </w:tcPr>
          <w:p w14:paraId="088D64CF"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p>
        </w:tc>
        <w:tc>
          <w:tcPr>
            <w:tcW w:w="1699" w:type="dxa"/>
            <w:vMerge/>
            <w:tcBorders>
              <w:left w:val="single" w:sz="4" w:space="0" w:color="auto"/>
              <w:right w:val="single" w:sz="4" w:space="0" w:color="auto"/>
            </w:tcBorders>
          </w:tcPr>
          <w:p w14:paraId="33611033"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1271" w:type="dxa"/>
            <w:vMerge/>
            <w:tcBorders>
              <w:left w:val="single" w:sz="4" w:space="0" w:color="auto"/>
              <w:right w:val="single" w:sz="4" w:space="0" w:color="auto"/>
            </w:tcBorders>
          </w:tcPr>
          <w:p w14:paraId="2DB73471" w14:textId="77777777" w:rsidR="00AB647E" w:rsidRPr="006F2A96" w:rsidRDefault="00AB647E" w:rsidP="00B45863">
            <w:pPr>
              <w:autoSpaceDN w:val="0"/>
              <w:adjustRightInd w:val="0"/>
              <w:jc w:val="center"/>
              <w:rPr>
                <w:rFonts w:ascii="Times New Roman" w:hAnsi="Times New Roman" w:cs="Times New Roman"/>
                <w:color w:val="000000" w:themeColor="text1"/>
              </w:rPr>
            </w:pPr>
          </w:p>
        </w:tc>
        <w:tc>
          <w:tcPr>
            <w:tcW w:w="2128" w:type="dxa"/>
            <w:vMerge/>
            <w:tcBorders>
              <w:left w:val="single" w:sz="4" w:space="0" w:color="auto"/>
              <w:right w:val="single" w:sz="4" w:space="0" w:color="auto"/>
            </w:tcBorders>
          </w:tcPr>
          <w:p w14:paraId="6863AA91" w14:textId="77777777" w:rsidR="00AB647E" w:rsidRPr="006F2A96" w:rsidRDefault="00AB647E" w:rsidP="00B45863">
            <w:pPr>
              <w:autoSpaceDN w:val="0"/>
              <w:adjustRightInd w:val="0"/>
              <w:jc w:val="center"/>
              <w:rPr>
                <w:rFonts w:ascii="Times New Roman" w:hAnsi="Times New Roman" w:cs="Times New Roman"/>
                <w:color w:val="000000" w:themeColor="text1"/>
              </w:rPr>
            </w:pPr>
          </w:p>
        </w:tc>
      </w:tr>
      <w:tr w:rsidR="00AB647E" w:rsidRPr="006F2A96" w14:paraId="2305A02D" w14:textId="77777777" w:rsidTr="00B45863">
        <w:tc>
          <w:tcPr>
            <w:tcW w:w="1980" w:type="dxa"/>
            <w:tcBorders>
              <w:top w:val="single" w:sz="4" w:space="0" w:color="auto"/>
              <w:left w:val="single" w:sz="4" w:space="0" w:color="auto"/>
              <w:bottom w:val="single" w:sz="4" w:space="0" w:color="auto"/>
              <w:right w:val="single" w:sz="4" w:space="0" w:color="auto"/>
            </w:tcBorders>
          </w:tcPr>
          <w:p w14:paraId="7A50CD47"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1</w:t>
            </w:r>
          </w:p>
        </w:tc>
        <w:tc>
          <w:tcPr>
            <w:tcW w:w="2268" w:type="dxa"/>
            <w:tcBorders>
              <w:top w:val="single" w:sz="4" w:space="0" w:color="auto"/>
              <w:left w:val="single" w:sz="4" w:space="0" w:color="auto"/>
              <w:bottom w:val="single" w:sz="4" w:space="0" w:color="auto"/>
              <w:right w:val="single" w:sz="4" w:space="0" w:color="auto"/>
            </w:tcBorders>
          </w:tcPr>
          <w:p w14:paraId="08E005C5"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2</w:t>
            </w:r>
          </w:p>
        </w:tc>
        <w:tc>
          <w:tcPr>
            <w:tcW w:w="2129" w:type="dxa"/>
            <w:tcBorders>
              <w:top w:val="single" w:sz="4" w:space="0" w:color="auto"/>
              <w:left w:val="single" w:sz="4" w:space="0" w:color="auto"/>
              <w:bottom w:val="single" w:sz="4" w:space="0" w:color="auto"/>
              <w:right w:val="single" w:sz="4" w:space="0" w:color="auto"/>
            </w:tcBorders>
          </w:tcPr>
          <w:p w14:paraId="154A1C7A"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3</w:t>
            </w:r>
          </w:p>
        </w:tc>
        <w:tc>
          <w:tcPr>
            <w:tcW w:w="3257" w:type="dxa"/>
            <w:tcBorders>
              <w:top w:val="single" w:sz="4" w:space="0" w:color="auto"/>
              <w:left w:val="single" w:sz="4" w:space="0" w:color="auto"/>
              <w:bottom w:val="single" w:sz="4" w:space="0" w:color="auto"/>
              <w:right w:val="single" w:sz="4" w:space="0" w:color="auto"/>
            </w:tcBorders>
          </w:tcPr>
          <w:p w14:paraId="573339DA"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4</w:t>
            </w:r>
          </w:p>
        </w:tc>
        <w:tc>
          <w:tcPr>
            <w:tcW w:w="1699" w:type="dxa"/>
            <w:tcBorders>
              <w:top w:val="single" w:sz="4" w:space="0" w:color="auto"/>
              <w:left w:val="single" w:sz="4" w:space="0" w:color="auto"/>
              <w:bottom w:val="single" w:sz="4" w:space="0" w:color="auto"/>
              <w:right w:val="single" w:sz="4" w:space="0" w:color="auto"/>
            </w:tcBorders>
          </w:tcPr>
          <w:p w14:paraId="633F4F9D"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5</w:t>
            </w:r>
          </w:p>
        </w:tc>
        <w:tc>
          <w:tcPr>
            <w:tcW w:w="1271" w:type="dxa"/>
            <w:tcBorders>
              <w:top w:val="single" w:sz="4" w:space="0" w:color="auto"/>
              <w:left w:val="single" w:sz="4" w:space="0" w:color="auto"/>
              <w:bottom w:val="single" w:sz="4" w:space="0" w:color="auto"/>
              <w:right w:val="single" w:sz="4" w:space="0" w:color="auto"/>
            </w:tcBorders>
          </w:tcPr>
          <w:p w14:paraId="0EDE17B3"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6</w:t>
            </w:r>
          </w:p>
        </w:tc>
        <w:tc>
          <w:tcPr>
            <w:tcW w:w="2128" w:type="dxa"/>
            <w:tcBorders>
              <w:top w:val="single" w:sz="4" w:space="0" w:color="auto"/>
              <w:left w:val="single" w:sz="4" w:space="0" w:color="auto"/>
              <w:bottom w:val="single" w:sz="4" w:space="0" w:color="auto"/>
              <w:right w:val="single" w:sz="4" w:space="0" w:color="auto"/>
            </w:tcBorders>
          </w:tcPr>
          <w:p w14:paraId="793FE373" w14:textId="77777777" w:rsidR="00AB647E" w:rsidRPr="006F2A96" w:rsidRDefault="00AB647E"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7</w:t>
            </w:r>
          </w:p>
        </w:tc>
      </w:tr>
      <w:tr w:rsidR="00AB647E" w:rsidRPr="006F2A96" w14:paraId="7ED1CD05" w14:textId="77777777" w:rsidTr="00B45863">
        <w:tc>
          <w:tcPr>
            <w:tcW w:w="1980" w:type="dxa"/>
            <w:tcBorders>
              <w:top w:val="single" w:sz="4" w:space="0" w:color="auto"/>
              <w:left w:val="single" w:sz="4" w:space="0" w:color="auto"/>
              <w:bottom w:val="single" w:sz="4" w:space="0" w:color="auto"/>
              <w:right w:val="single" w:sz="4" w:space="0" w:color="auto"/>
            </w:tcBorders>
          </w:tcPr>
          <w:p w14:paraId="29DE9951" w14:textId="77777777" w:rsidR="00AB647E" w:rsidRPr="006F2A96" w:rsidRDefault="00AB647E" w:rsidP="00B45863">
            <w:pPr>
              <w:autoSpaceDN w:val="0"/>
              <w:adjustRightInd w:val="0"/>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w:t>
            </w:r>
          </w:p>
        </w:tc>
        <w:tc>
          <w:tcPr>
            <w:tcW w:w="2268" w:type="dxa"/>
            <w:tcBorders>
              <w:top w:val="single" w:sz="4" w:space="0" w:color="auto"/>
              <w:left w:val="single" w:sz="4" w:space="0" w:color="auto"/>
              <w:bottom w:val="single" w:sz="4" w:space="0" w:color="auto"/>
              <w:right w:val="single" w:sz="4" w:space="0" w:color="auto"/>
            </w:tcBorders>
          </w:tcPr>
          <w:p w14:paraId="5BAC9064"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2129" w:type="dxa"/>
            <w:tcBorders>
              <w:top w:val="single" w:sz="4" w:space="0" w:color="auto"/>
              <w:left w:val="single" w:sz="4" w:space="0" w:color="auto"/>
              <w:bottom w:val="single" w:sz="4" w:space="0" w:color="auto"/>
              <w:right w:val="single" w:sz="4" w:space="0" w:color="auto"/>
            </w:tcBorders>
          </w:tcPr>
          <w:p w14:paraId="062C2F9D"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3257" w:type="dxa"/>
            <w:tcBorders>
              <w:top w:val="single" w:sz="4" w:space="0" w:color="auto"/>
              <w:left w:val="single" w:sz="4" w:space="0" w:color="auto"/>
              <w:bottom w:val="single" w:sz="4" w:space="0" w:color="auto"/>
              <w:right w:val="single" w:sz="4" w:space="0" w:color="auto"/>
            </w:tcBorders>
          </w:tcPr>
          <w:p w14:paraId="682B40FF"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1699" w:type="dxa"/>
            <w:tcBorders>
              <w:top w:val="single" w:sz="4" w:space="0" w:color="auto"/>
              <w:left w:val="single" w:sz="4" w:space="0" w:color="auto"/>
              <w:bottom w:val="single" w:sz="4" w:space="0" w:color="auto"/>
              <w:right w:val="single" w:sz="4" w:space="0" w:color="auto"/>
            </w:tcBorders>
          </w:tcPr>
          <w:p w14:paraId="5E6961DC"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1271" w:type="dxa"/>
            <w:tcBorders>
              <w:top w:val="single" w:sz="4" w:space="0" w:color="auto"/>
              <w:left w:val="single" w:sz="4" w:space="0" w:color="auto"/>
              <w:bottom w:val="single" w:sz="4" w:space="0" w:color="auto"/>
              <w:right w:val="single" w:sz="4" w:space="0" w:color="auto"/>
            </w:tcBorders>
          </w:tcPr>
          <w:p w14:paraId="0BDC0BFE"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c>
          <w:tcPr>
            <w:tcW w:w="2128" w:type="dxa"/>
            <w:tcBorders>
              <w:top w:val="single" w:sz="4" w:space="0" w:color="auto"/>
              <w:left w:val="single" w:sz="4" w:space="0" w:color="auto"/>
              <w:bottom w:val="single" w:sz="4" w:space="0" w:color="auto"/>
              <w:right w:val="single" w:sz="4" w:space="0" w:color="auto"/>
            </w:tcBorders>
          </w:tcPr>
          <w:p w14:paraId="13C4C54D" w14:textId="77777777" w:rsidR="00AB647E" w:rsidRPr="006F2A96" w:rsidRDefault="00AB647E" w:rsidP="00B45863">
            <w:pPr>
              <w:autoSpaceDN w:val="0"/>
              <w:adjustRightInd w:val="0"/>
              <w:rPr>
                <w:rFonts w:ascii="Times New Roman" w:hAnsi="Times New Roman" w:cs="Times New Roman"/>
                <w:color w:val="000000" w:themeColor="text1"/>
                <w:lang w:eastAsia="ru-RU"/>
              </w:rPr>
            </w:pPr>
          </w:p>
        </w:tc>
      </w:tr>
      <w:tr w:rsidR="00AB647E" w:rsidRPr="006F2A96" w14:paraId="4FE335E9" w14:textId="77777777" w:rsidTr="00B45863">
        <w:tc>
          <w:tcPr>
            <w:tcW w:w="6377" w:type="dxa"/>
            <w:gridSpan w:val="3"/>
            <w:tcBorders>
              <w:top w:val="single" w:sz="4" w:space="0" w:color="auto"/>
              <w:left w:val="single" w:sz="4" w:space="0" w:color="auto"/>
              <w:bottom w:val="single" w:sz="4" w:space="0" w:color="auto"/>
              <w:right w:val="single" w:sz="4" w:space="0" w:color="auto"/>
            </w:tcBorders>
          </w:tcPr>
          <w:p w14:paraId="51B345E8"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Итого</w:t>
            </w:r>
          </w:p>
        </w:tc>
        <w:tc>
          <w:tcPr>
            <w:tcW w:w="3257" w:type="dxa"/>
            <w:tcBorders>
              <w:top w:val="single" w:sz="4" w:space="0" w:color="auto"/>
              <w:left w:val="single" w:sz="4" w:space="0" w:color="auto"/>
              <w:bottom w:val="single" w:sz="4" w:space="0" w:color="auto"/>
              <w:right w:val="single" w:sz="4" w:space="0" w:color="auto"/>
            </w:tcBorders>
          </w:tcPr>
          <w:p w14:paraId="658DB051"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c>
          <w:tcPr>
            <w:tcW w:w="1699" w:type="dxa"/>
            <w:tcBorders>
              <w:top w:val="single" w:sz="4" w:space="0" w:color="auto"/>
              <w:left w:val="single" w:sz="4" w:space="0" w:color="auto"/>
              <w:bottom w:val="single" w:sz="4" w:space="0" w:color="auto"/>
              <w:right w:val="single" w:sz="4" w:space="0" w:color="auto"/>
            </w:tcBorders>
          </w:tcPr>
          <w:p w14:paraId="07B207DE"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c>
          <w:tcPr>
            <w:tcW w:w="1271" w:type="dxa"/>
            <w:tcBorders>
              <w:top w:val="single" w:sz="4" w:space="0" w:color="auto"/>
              <w:left w:val="single" w:sz="4" w:space="0" w:color="auto"/>
              <w:bottom w:val="single" w:sz="4" w:space="0" w:color="auto"/>
              <w:right w:val="single" w:sz="4" w:space="0" w:color="auto"/>
            </w:tcBorders>
          </w:tcPr>
          <w:p w14:paraId="53E48D77"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х</w:t>
            </w:r>
          </w:p>
        </w:tc>
        <w:tc>
          <w:tcPr>
            <w:tcW w:w="2128" w:type="dxa"/>
            <w:tcBorders>
              <w:top w:val="single" w:sz="4" w:space="0" w:color="auto"/>
              <w:left w:val="single" w:sz="4" w:space="0" w:color="auto"/>
              <w:bottom w:val="single" w:sz="4" w:space="0" w:color="auto"/>
              <w:right w:val="single" w:sz="4" w:space="0" w:color="auto"/>
            </w:tcBorders>
          </w:tcPr>
          <w:p w14:paraId="0213E274" w14:textId="77777777" w:rsidR="00AB647E" w:rsidRPr="006F2A96" w:rsidRDefault="00AB647E" w:rsidP="00B45863">
            <w:pPr>
              <w:autoSpaceDN w:val="0"/>
              <w:adjustRightInd w:val="0"/>
              <w:jc w:val="right"/>
              <w:rPr>
                <w:rFonts w:ascii="Times New Roman" w:hAnsi="Times New Roman" w:cs="Times New Roman"/>
                <w:color w:val="000000" w:themeColor="text1"/>
                <w:lang w:eastAsia="ru-RU"/>
              </w:rPr>
            </w:pPr>
          </w:p>
        </w:tc>
      </w:tr>
    </w:tbl>
    <w:p w14:paraId="5A980735"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15596BC0"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AB647E" w:rsidRPr="006F2A96" w14:paraId="2464DD3B" w14:textId="77777777" w:rsidTr="00B45863">
        <w:tc>
          <w:tcPr>
            <w:tcW w:w="6096" w:type="dxa"/>
          </w:tcPr>
          <w:p w14:paraId="22876304"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3EEE681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5B1D34AB"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0A7A61EF"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140BD130"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4408FF7F" w14:textId="77777777" w:rsidTr="00B45863">
        <w:tc>
          <w:tcPr>
            <w:tcW w:w="6096" w:type="dxa"/>
          </w:tcPr>
          <w:p w14:paraId="4C87DC27"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1315951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3E0573CA"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7237DD74"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6437998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AB647E" w:rsidRPr="006F2A96" w14:paraId="137033DD" w14:textId="77777777" w:rsidTr="00B45863">
        <w:tc>
          <w:tcPr>
            <w:tcW w:w="6096" w:type="dxa"/>
          </w:tcPr>
          <w:p w14:paraId="283E7AD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7FFC2DF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087BAFED"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689" w:type="dxa"/>
          </w:tcPr>
          <w:p w14:paraId="0C18D943"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3053A1BA"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r>
      <w:tr w:rsidR="00AB647E" w:rsidRPr="006F2A96" w14:paraId="3255F708" w14:textId="77777777" w:rsidTr="00B45863">
        <w:tc>
          <w:tcPr>
            <w:tcW w:w="6096" w:type="dxa"/>
          </w:tcPr>
          <w:p w14:paraId="52827036" w14:textId="77777777" w:rsidR="00AB647E" w:rsidRPr="006F2A96" w:rsidRDefault="00AB647E" w:rsidP="00B45863">
            <w:pPr>
              <w:autoSpaceDN w:val="0"/>
              <w:adjustRightInd w:val="0"/>
              <w:jc w:val="both"/>
              <w:rPr>
                <w:rFonts w:ascii="Times New Roman" w:hAnsi="Times New Roman" w:cs="Times New Roman"/>
                <w:color w:val="000000" w:themeColor="text1"/>
                <w:sz w:val="28"/>
                <w:szCs w:val="28"/>
              </w:rPr>
            </w:pPr>
          </w:p>
        </w:tc>
        <w:tc>
          <w:tcPr>
            <w:tcW w:w="749" w:type="dxa"/>
          </w:tcPr>
          <w:p w14:paraId="7117BA08" w14:textId="77777777" w:rsidR="00AB647E" w:rsidRPr="006F2A96" w:rsidRDefault="00AB647E"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3648ACC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1D185F07" w14:textId="77777777" w:rsidR="00AB647E" w:rsidRPr="006F2A96" w:rsidRDefault="00AB647E"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4B024D22" w14:textId="77777777" w:rsidR="00AB647E" w:rsidRPr="006F2A96" w:rsidRDefault="00AB647E"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26F2B40A"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47F1BE12"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20159B99" w14:textId="77777777" w:rsidR="00AB647E" w:rsidRPr="006F2A96" w:rsidRDefault="00AB647E" w:rsidP="00AB647E">
      <w:pPr>
        <w:autoSpaceDN w:val="0"/>
        <w:adjustRightInd w:val="0"/>
        <w:jc w:val="both"/>
        <w:outlineLvl w:val="0"/>
        <w:rPr>
          <w:rFonts w:ascii="Times New Roman" w:hAnsi="Times New Roman" w:cs="Times New Roman"/>
          <w:color w:val="000000" w:themeColor="text1"/>
          <w:sz w:val="20"/>
          <w:szCs w:val="20"/>
        </w:rPr>
      </w:pPr>
    </w:p>
    <w:p w14:paraId="77FEF500" w14:textId="77777777" w:rsidR="00AB647E" w:rsidRPr="006F2A96" w:rsidRDefault="00AB647E" w:rsidP="00DD217B">
      <w:pPr>
        <w:autoSpaceDN w:val="0"/>
        <w:adjustRightInd w:val="0"/>
        <w:jc w:val="both"/>
        <w:outlineLvl w:val="0"/>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0B09F897"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sectPr w:rsidR="00AB647E" w:rsidRPr="006F2A96" w:rsidSect="00B45863">
          <w:pgSz w:w="16838" w:h="11906" w:orient="landscape"/>
          <w:pgMar w:top="1701" w:right="1134" w:bottom="851" w:left="1134" w:header="709" w:footer="709" w:gutter="0"/>
          <w:cols w:space="708"/>
          <w:docGrid w:linePitch="360"/>
        </w:sectPr>
      </w:pPr>
    </w:p>
    <w:p w14:paraId="18926870" w14:textId="77777777" w:rsidR="00AB647E" w:rsidRPr="006F2A96" w:rsidRDefault="00AB647E" w:rsidP="00AB647E">
      <w:pPr>
        <w:autoSpaceDN w:val="0"/>
        <w:adjustRightInd w:val="0"/>
        <w:ind w:firstLine="540"/>
        <w:jc w:val="both"/>
        <w:rPr>
          <w:rFonts w:ascii="Times New Roman" w:hAnsi="Times New Roman" w:cs="Times New Roman"/>
          <w:color w:val="000000" w:themeColor="text1"/>
          <w:sz w:val="28"/>
          <w:szCs w:val="28"/>
          <w:lang w:eastAsia="ru-RU"/>
        </w:rPr>
      </w:pPr>
    </w:p>
    <w:p w14:paraId="43BD5147"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Приложение 4 </w:t>
      </w:r>
    </w:p>
    <w:p w14:paraId="50E3DA4C" w14:textId="77777777" w:rsidR="00861ED1" w:rsidRPr="006F2A96" w:rsidRDefault="00DB031D"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постановлению А</w:t>
      </w:r>
      <w:r w:rsidR="00861ED1" w:rsidRPr="006F2A96">
        <w:rPr>
          <w:rFonts w:ascii="Times New Roman" w:hAnsi="Times New Roman" w:cs="Times New Roman"/>
          <w:color w:val="000000" w:themeColor="text1"/>
          <w:sz w:val="28"/>
          <w:szCs w:val="28"/>
        </w:rPr>
        <w:t xml:space="preserve">дминистрации </w:t>
      </w:r>
    </w:p>
    <w:p w14:paraId="503A76B7"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Ханты-Мансийского района </w:t>
      </w:r>
    </w:p>
    <w:p w14:paraId="6DE933E7"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от______ № ___</w:t>
      </w:r>
    </w:p>
    <w:p w14:paraId="26791490" w14:textId="77777777" w:rsidR="00861ED1" w:rsidRPr="006F2A96" w:rsidRDefault="00861ED1" w:rsidP="00861ED1">
      <w:pPr>
        <w:tabs>
          <w:tab w:val="left" w:pos="1134"/>
        </w:tabs>
        <w:ind w:firstLine="709"/>
        <w:jc w:val="center"/>
        <w:rPr>
          <w:rFonts w:ascii="Times New Roman" w:hAnsi="Times New Roman" w:cs="Times New Roman"/>
          <w:color w:val="000000" w:themeColor="text1"/>
          <w:sz w:val="28"/>
          <w:szCs w:val="28"/>
        </w:rPr>
      </w:pPr>
    </w:p>
    <w:p w14:paraId="0E16A4AB" w14:textId="77777777" w:rsidR="00861ED1" w:rsidRPr="003D4E76" w:rsidRDefault="00861ED1" w:rsidP="00861ED1">
      <w:pPr>
        <w:tabs>
          <w:tab w:val="left" w:pos="1134"/>
        </w:tabs>
        <w:ind w:firstLine="709"/>
        <w:jc w:val="center"/>
        <w:rPr>
          <w:rFonts w:ascii="Times New Roman" w:hAnsi="Times New Roman" w:cs="Times New Roman"/>
          <w:b/>
          <w:color w:val="000000" w:themeColor="text1"/>
          <w:sz w:val="28"/>
          <w:szCs w:val="28"/>
        </w:rPr>
      </w:pPr>
      <w:r w:rsidRPr="003D4E76">
        <w:rPr>
          <w:rFonts w:ascii="Times New Roman" w:hAnsi="Times New Roman" w:cs="Times New Roman"/>
          <w:b/>
          <w:color w:val="000000" w:themeColor="text1"/>
          <w:sz w:val="28"/>
          <w:szCs w:val="28"/>
        </w:rPr>
        <w:t>Порядок предоставления субсидий на поддержку деятельности</w:t>
      </w:r>
    </w:p>
    <w:p w14:paraId="15B7EB1F" w14:textId="77777777" w:rsidR="00861ED1" w:rsidRPr="003D4E76" w:rsidRDefault="00861ED1" w:rsidP="00861ED1">
      <w:pPr>
        <w:tabs>
          <w:tab w:val="left" w:pos="1134"/>
        </w:tabs>
        <w:ind w:firstLine="709"/>
        <w:jc w:val="center"/>
        <w:rPr>
          <w:rFonts w:ascii="Times New Roman" w:eastAsia="Arial" w:hAnsi="Times New Roman" w:cs="Times New Roman"/>
          <w:b/>
          <w:color w:val="000000" w:themeColor="text1"/>
          <w:sz w:val="28"/>
          <w:szCs w:val="28"/>
        </w:rPr>
      </w:pPr>
      <w:r w:rsidRPr="003D4E76">
        <w:rPr>
          <w:rFonts w:ascii="Times New Roman" w:hAnsi="Times New Roman" w:cs="Times New Roman"/>
          <w:b/>
          <w:color w:val="000000" w:themeColor="text1"/>
          <w:sz w:val="28"/>
          <w:szCs w:val="28"/>
        </w:rPr>
        <w:t>по заготовке и переработке дикоросов</w:t>
      </w:r>
    </w:p>
    <w:p w14:paraId="4BC3C42D" w14:textId="77777777" w:rsidR="00861ED1" w:rsidRPr="006F2A96" w:rsidRDefault="00861ED1" w:rsidP="00861ED1">
      <w:pPr>
        <w:tabs>
          <w:tab w:val="left" w:pos="1134"/>
        </w:tabs>
        <w:ind w:firstLine="709"/>
        <w:jc w:val="center"/>
        <w:rPr>
          <w:rFonts w:ascii="Times New Roman" w:hAnsi="Times New Roman" w:cs="Times New Roman"/>
          <w:color w:val="000000" w:themeColor="text1"/>
          <w:sz w:val="28"/>
          <w:szCs w:val="28"/>
        </w:rPr>
      </w:pPr>
    </w:p>
    <w:p w14:paraId="3049C9DD" w14:textId="77777777" w:rsidR="00861ED1" w:rsidRPr="006F2A96" w:rsidRDefault="00861ED1" w:rsidP="00861ED1">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Общие положения </w:t>
      </w:r>
    </w:p>
    <w:p w14:paraId="19D2031F" w14:textId="77777777" w:rsidR="00861ED1" w:rsidRPr="006F2A96" w:rsidRDefault="00861ED1" w:rsidP="00861ED1">
      <w:pPr>
        <w:tabs>
          <w:tab w:val="left" w:pos="1134"/>
        </w:tabs>
        <w:ind w:firstLine="709"/>
        <w:jc w:val="center"/>
        <w:rPr>
          <w:rFonts w:ascii="Times New Roman" w:hAnsi="Times New Roman" w:cs="Times New Roman"/>
          <w:color w:val="000000" w:themeColor="text1"/>
          <w:sz w:val="28"/>
          <w:szCs w:val="28"/>
        </w:rPr>
      </w:pPr>
    </w:p>
    <w:p w14:paraId="28CE7BF4" w14:textId="77777777" w:rsidR="00861ED1" w:rsidRPr="00A87284" w:rsidRDefault="00A87284" w:rsidP="00A25000">
      <w:pPr>
        <w:pStyle w:val="af7"/>
        <w:widowControl/>
        <w:numPr>
          <w:ilvl w:val="0"/>
          <w:numId w:val="17"/>
        </w:numPr>
        <w:tabs>
          <w:tab w:val="left" w:pos="993"/>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Настоящий </w:t>
      </w:r>
      <w:r>
        <w:rPr>
          <w:rFonts w:ascii="Times New Roman" w:hAnsi="Times New Roman" w:cs="Times New Roman"/>
          <w:color w:val="000000" w:themeColor="text1"/>
          <w:sz w:val="28"/>
          <w:szCs w:val="28"/>
        </w:rPr>
        <w:t>Порядок регулирует правила, цели и условия</w:t>
      </w:r>
      <w:r w:rsidRPr="006F2A96">
        <w:rPr>
          <w:rFonts w:ascii="Times New Roman" w:hAnsi="Times New Roman" w:cs="Times New Roman"/>
          <w:color w:val="000000" w:themeColor="text1"/>
          <w:sz w:val="28"/>
          <w:szCs w:val="28"/>
        </w:rPr>
        <w:t xml:space="preserve"> предоставления субсидий </w:t>
      </w:r>
      <w:r w:rsidRPr="006F2A96">
        <w:rPr>
          <w:rFonts w:ascii="Times New Roman" w:eastAsia="Arial" w:hAnsi="Times New Roman" w:cs="Times New Roman"/>
          <w:color w:val="000000" w:themeColor="text1"/>
          <w:sz w:val="28"/>
          <w:szCs w:val="28"/>
        </w:rPr>
        <w:t xml:space="preserve">на </w:t>
      </w:r>
      <w:r w:rsidRPr="006F2A96">
        <w:rPr>
          <w:rFonts w:ascii="Times New Roman" w:hAnsi="Times New Roman" w:cs="Times New Roman"/>
          <w:color w:val="000000" w:themeColor="text1"/>
          <w:sz w:val="28"/>
          <w:szCs w:val="28"/>
        </w:rPr>
        <w:t>поддержку</w:t>
      </w:r>
      <w:r w:rsidR="00861ED1" w:rsidRPr="006F2A96">
        <w:rPr>
          <w:rFonts w:ascii="Times New Roman" w:hAnsi="Times New Roman" w:cs="Times New Roman"/>
          <w:color w:val="000000" w:themeColor="text1"/>
          <w:sz w:val="28"/>
          <w:szCs w:val="28"/>
        </w:rPr>
        <w:t xml:space="preserve"> деятельности по заготовке и переработке дикоросов из бюджета Ханты-Мансийского района за счет </w:t>
      </w:r>
      <w:r w:rsidR="00861ED1" w:rsidRPr="006F2A96">
        <w:rPr>
          <w:rFonts w:ascii="Times New Roman" w:eastAsia="Arial" w:hAnsi="Times New Roman" w:cs="Times New Roman"/>
          <w:color w:val="000000" w:themeColor="text1"/>
          <w:sz w:val="28"/>
          <w:szCs w:val="28"/>
        </w:rPr>
        <w:t xml:space="preserve">субвенций органам местного самоуправления муниципальных образований Ханты-Мансийского автономного округа </w:t>
      </w:r>
      <w:r w:rsidR="00861ED1" w:rsidRPr="006F2A96">
        <w:rPr>
          <w:rFonts w:ascii="Times New Roman" w:hAnsi="Times New Roman" w:cs="Times New Roman"/>
          <w:color w:val="000000" w:themeColor="text1"/>
          <w:sz w:val="28"/>
          <w:szCs w:val="28"/>
        </w:rPr>
        <w:t xml:space="preserve">– </w:t>
      </w:r>
      <w:r w:rsidR="00861ED1" w:rsidRPr="006F2A96">
        <w:rPr>
          <w:rFonts w:ascii="Times New Roman" w:eastAsia="Arial" w:hAnsi="Times New Roman" w:cs="Times New Roman"/>
          <w:color w:val="000000" w:themeColor="text1"/>
          <w:sz w:val="28"/>
          <w:szCs w:val="28"/>
        </w:rPr>
        <w:t>Югры на реализацию отдельных государственных</w:t>
      </w:r>
      <w:r w:rsidR="00861ED1" w:rsidRPr="006F2A96">
        <w:rPr>
          <w:rFonts w:ascii="Times New Roman" w:hAnsi="Times New Roman" w:cs="Times New Roman"/>
          <w:color w:val="000000" w:themeColor="text1"/>
          <w:sz w:val="28"/>
          <w:szCs w:val="28"/>
        </w:rPr>
        <w:t xml:space="preserve"> </w:t>
      </w:r>
      <w:r w:rsidR="00861ED1"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 (далее – Порядок, субсидии).</w:t>
      </w:r>
    </w:p>
    <w:p w14:paraId="14760241" w14:textId="77777777" w:rsidR="00A87284" w:rsidRPr="00A87284" w:rsidRDefault="00A87284" w:rsidP="00A87284">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Субсидию предоставляет Администрация Ханты-Мансийского района, осуществляющая функции г</w:t>
      </w:r>
      <w:r w:rsidRPr="006F2A96">
        <w:rPr>
          <w:rFonts w:ascii="Times New Roman" w:hAnsi="Times New Roman" w:cs="Times New Roman"/>
          <w:color w:val="000000" w:themeColor="text1"/>
          <w:sz w:val="28"/>
          <w:szCs w:val="28"/>
        </w:rPr>
        <w:t>лавн</w:t>
      </w:r>
      <w:r>
        <w:rPr>
          <w:rFonts w:ascii="Times New Roman" w:hAnsi="Times New Roman" w:cs="Times New Roman"/>
          <w:color w:val="000000" w:themeColor="text1"/>
          <w:sz w:val="28"/>
          <w:szCs w:val="28"/>
        </w:rPr>
        <w:t>ого</w:t>
      </w:r>
      <w:r w:rsidRPr="006F2A96">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sz w:val="28"/>
          <w:szCs w:val="28"/>
        </w:rPr>
        <w:t xml:space="preserve">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w:t>
      </w:r>
      <w:r>
        <w:rPr>
          <w:rFonts w:ascii="Times New Roman" w:hAnsi="Times New Roman" w:cs="Times New Roman"/>
          <w:color w:val="000000" w:themeColor="text1"/>
          <w:sz w:val="28"/>
          <w:szCs w:val="28"/>
        </w:rPr>
        <w:t>од и плановый период (далее – Уполномоченный орган).</w:t>
      </w:r>
    </w:p>
    <w:p w14:paraId="0E413D73" w14:textId="77777777" w:rsidR="00861ED1" w:rsidRPr="006F2A96" w:rsidRDefault="00A87284" w:rsidP="00A25000">
      <w:pPr>
        <w:pStyle w:val="af7"/>
        <w:widowControl/>
        <w:numPr>
          <w:ilvl w:val="0"/>
          <w:numId w:val="17"/>
        </w:numPr>
        <w:tabs>
          <w:tab w:val="left" w:pos="993"/>
        </w:tabs>
        <w:suppressAutoHyphens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исполнения Порядка возмещению подлежат </w:t>
      </w:r>
      <w:r w:rsidRPr="006F2A96">
        <w:rPr>
          <w:rFonts w:ascii="Times New Roman" w:hAnsi="Times New Roman" w:cs="Times New Roman"/>
          <w:color w:val="000000" w:themeColor="text1"/>
          <w:sz w:val="28"/>
          <w:szCs w:val="28"/>
        </w:rPr>
        <w:t>затрат</w:t>
      </w:r>
      <w:r>
        <w:rPr>
          <w:rFonts w:ascii="Times New Roman" w:hAnsi="Times New Roman" w:cs="Times New Roman"/>
          <w:color w:val="000000" w:themeColor="text1"/>
          <w:sz w:val="28"/>
          <w:szCs w:val="28"/>
        </w:rPr>
        <w:t>ы</w:t>
      </w:r>
      <w:r w:rsidR="00861ED1" w:rsidRPr="006F2A96">
        <w:rPr>
          <w:rFonts w:ascii="Times New Roman" w:hAnsi="Times New Roman" w:cs="Times New Roman"/>
          <w:color w:val="000000" w:themeColor="text1"/>
          <w:sz w:val="28"/>
          <w:szCs w:val="28"/>
        </w:rPr>
        <w:t xml:space="preserve"> по видам деятельности: </w:t>
      </w:r>
    </w:p>
    <w:p w14:paraId="77DF2357" w14:textId="77777777" w:rsidR="00861ED1" w:rsidRPr="006F2A96" w:rsidRDefault="00861ED1" w:rsidP="00A25000">
      <w:pPr>
        <w:pStyle w:val="af7"/>
        <w:tabs>
          <w:tab w:val="left" w:pos="993"/>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реализация продукции дикоросов собственной заготовки, указанной в пунктах 1, 2, 3 раздела «Дикоросы» 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 637-п);</w:t>
      </w:r>
    </w:p>
    <w:p w14:paraId="465BB425" w14:textId="77777777" w:rsidR="00861ED1" w:rsidRPr="006F2A96" w:rsidRDefault="00861ED1" w:rsidP="00A25000">
      <w:pPr>
        <w:pStyle w:val="af7"/>
        <w:tabs>
          <w:tab w:val="left" w:pos="993"/>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реализация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автономный округ), указанной в пунктах 4 - 6 раздела «Дикоросы» приложения 25 к Постановлению 637-п;</w:t>
      </w:r>
    </w:p>
    <w:p w14:paraId="471ACCE0" w14:textId="77777777" w:rsidR="00861ED1" w:rsidRPr="006F2A96" w:rsidRDefault="00861ED1" w:rsidP="00A25000">
      <w:pPr>
        <w:pStyle w:val="af7"/>
        <w:tabs>
          <w:tab w:val="left" w:pos="993"/>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 и размещенного на его официальном сайте;</w:t>
      </w:r>
    </w:p>
    <w:p w14:paraId="6A329A9E" w14:textId="77777777" w:rsidR="00861ED1" w:rsidRPr="006F2A96" w:rsidRDefault="00861ED1" w:rsidP="000E2D9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организация презентаций продукции из дикоросов, участие в выставках, </w:t>
      </w:r>
      <w:r w:rsidRPr="006F2A96">
        <w:rPr>
          <w:rFonts w:ascii="Times New Roman" w:hAnsi="Times New Roman" w:cs="Times New Roman"/>
          <w:color w:val="000000" w:themeColor="text1"/>
          <w:sz w:val="28"/>
          <w:szCs w:val="28"/>
        </w:rPr>
        <w:lastRenderedPageBreak/>
        <w:t>ярмарках, форумах.</w:t>
      </w:r>
    </w:p>
    <w:p w14:paraId="32629928" w14:textId="0219EDC4" w:rsidR="00A87284" w:rsidRPr="006F2A96" w:rsidRDefault="00A87284" w:rsidP="000E2D94">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Субсидии предоставляются</w:t>
      </w:r>
      <w:r w:rsidR="000E2D94">
        <w:rPr>
          <w:rFonts w:ascii="Times New Roman" w:hAnsi="Times New Roman" w:cs="Times New Roman"/>
          <w:color w:val="000000" w:themeColor="text1"/>
          <w:sz w:val="28"/>
          <w:szCs w:val="28"/>
        </w:rPr>
        <w:t xml:space="preserve"> </w:t>
      </w:r>
      <w:r w:rsidR="000E2D94" w:rsidRPr="000E2D94">
        <w:rPr>
          <w:rFonts w:ascii="Times New Roman" w:hAnsi="Times New Roman" w:cs="Times New Roman"/>
          <w:color w:val="000000" w:themeColor="text1"/>
          <w:sz w:val="28"/>
          <w:szCs w:val="28"/>
        </w:rPr>
        <w:t>с целью реализации государственной программы Ханты-Мансийского автономного округа – Югры «Развитие агропромышленного комплекса», муниципальной программы Ханты-Мансийского района «Развитие агропромышленного ком</w:t>
      </w:r>
      <w:r w:rsidR="000E2D94">
        <w:rPr>
          <w:rFonts w:ascii="Times New Roman" w:hAnsi="Times New Roman" w:cs="Times New Roman"/>
          <w:color w:val="000000" w:themeColor="text1"/>
          <w:sz w:val="28"/>
          <w:szCs w:val="28"/>
        </w:rPr>
        <w:t>плекса Ханты-Мансийского района</w:t>
      </w:r>
      <w:r w:rsidR="000E2D94" w:rsidRPr="000E2D94">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в пределах доведенных лимитов бюджетных обязательств на реализацию </w:t>
      </w:r>
      <w:r w:rsidRPr="006F2A96">
        <w:rPr>
          <w:rFonts w:ascii="Times New Roman" w:eastAsia="Arial" w:hAnsi="Times New Roman" w:cs="Times New Roman"/>
          <w:color w:val="000000" w:themeColor="text1"/>
          <w:sz w:val="28"/>
          <w:szCs w:val="28"/>
        </w:rPr>
        <w:t>отдельных государственных</w:t>
      </w:r>
      <w:r w:rsidRPr="006F2A96">
        <w:rPr>
          <w:rFonts w:ascii="Times New Roman" w:hAnsi="Times New Roman" w:cs="Times New Roman"/>
          <w:color w:val="000000" w:themeColor="text1"/>
          <w:sz w:val="28"/>
          <w:szCs w:val="28"/>
        </w:rPr>
        <w:t xml:space="preserve"> </w:t>
      </w:r>
      <w:r w:rsidRPr="006F2A96">
        <w:rPr>
          <w:rFonts w:ascii="Times New Roman" w:eastAsia="Arial" w:hAnsi="Times New Roman" w:cs="Times New Roman"/>
          <w:color w:val="000000" w:themeColor="text1"/>
          <w:sz w:val="28"/>
          <w:szCs w:val="28"/>
        </w:rPr>
        <w:t>полномочий в сфере поддержки сельскохозяйственного производства и деятельности по заготовке и переработке дикоросов (далее – доведенные лимиты).</w:t>
      </w:r>
    </w:p>
    <w:p w14:paraId="0B9A73BE" w14:textId="77777777" w:rsidR="00861ED1" w:rsidRDefault="00861ED1" w:rsidP="000E2D94">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бюджет») не позднее 15-го рабочего дня, следующего за днем принятия решения о бюджете и при наличии технической возможности.</w:t>
      </w:r>
    </w:p>
    <w:p w14:paraId="3F56FC31" w14:textId="21563FAA" w:rsidR="00A87284" w:rsidRDefault="00A87284" w:rsidP="00A87284">
      <w:pPr>
        <w:pStyle w:val="af7"/>
        <w:widowControl/>
        <w:numPr>
          <w:ilvl w:val="0"/>
          <w:numId w:val="17"/>
        </w:numPr>
        <w:suppressAutoHyphens w:val="0"/>
        <w:autoSpaceDN w:val="0"/>
        <w:adjustRightInd w:val="0"/>
        <w:ind w:left="0" w:firstLine="709"/>
        <w:jc w:val="both"/>
        <w:rPr>
          <w:rFonts w:ascii="Times New Roman" w:hAnsi="Times New Roman" w:cs="Times New Roman"/>
          <w:sz w:val="28"/>
          <w:szCs w:val="28"/>
          <w:lang w:eastAsia="ru-RU"/>
        </w:rPr>
      </w:pPr>
      <w:r w:rsidRPr="00FD30F1">
        <w:rPr>
          <w:rFonts w:ascii="Times New Roman" w:hAnsi="Times New Roman" w:cs="Times New Roman"/>
          <w:sz w:val="28"/>
          <w:szCs w:val="28"/>
          <w:lang w:eastAsia="ru-RU"/>
        </w:rPr>
        <w:t xml:space="preserve">Отбор получателей для </w:t>
      </w:r>
      <w:r w:rsidR="000E2D94">
        <w:rPr>
          <w:rFonts w:ascii="Times New Roman" w:hAnsi="Times New Roman" w:cs="Times New Roman"/>
          <w:sz w:val="28"/>
          <w:szCs w:val="28"/>
          <w:lang w:eastAsia="ru-RU"/>
        </w:rPr>
        <w:t>предоставления субсидии (далее –</w:t>
      </w:r>
      <w:r w:rsidRPr="00FD30F1">
        <w:rPr>
          <w:rFonts w:ascii="Times New Roman" w:hAnsi="Times New Roman" w:cs="Times New Roman"/>
          <w:sz w:val="28"/>
          <w:szCs w:val="28"/>
          <w:lang w:eastAsia="ru-RU"/>
        </w:rPr>
        <w:t xml:space="preserve"> отбор) осуществляется посредством запроса предложений.</w:t>
      </w:r>
    </w:p>
    <w:p w14:paraId="0715B82D" w14:textId="77777777" w:rsidR="00A87284" w:rsidRPr="006F2A96" w:rsidRDefault="00A87284" w:rsidP="00A87284">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674737B0" w14:textId="77777777" w:rsidR="00A87284" w:rsidRPr="006F2A96" w:rsidRDefault="00A87284" w:rsidP="00A87284">
      <w:pPr>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является юридическим лицом независимо от организационно-правовой формы (за исключением государственных (муниципальных) учреждений), крестьянским (фермерским) хозяйством, индивидуальным предпринимателем, осуществляющим деятельность в автономном округе –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14:paraId="3230549F" w14:textId="77777777" w:rsidR="00A87284" w:rsidRPr="006F2A96" w:rsidRDefault="00A87284" w:rsidP="00A87284">
      <w:pPr>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является общиной коренных малочисленных народов Севера, осуществляющей деятельность в автономном округе – на организацию презентаций продукции из дикоросов, участие в выставках, ярмарках, форумах;</w:t>
      </w:r>
    </w:p>
    <w:p w14:paraId="032B3101" w14:textId="77777777" w:rsidR="00A87284" w:rsidRPr="006F2A96" w:rsidRDefault="00A87284" w:rsidP="0006047E">
      <w:pPr>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Переработчикам,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14:paraId="2B03B3A7" w14:textId="77777777" w:rsidR="00A87284" w:rsidRDefault="00A87284" w:rsidP="0006047E">
      <w:pPr>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 получателям субсидий, занимающимся реализацией продукции дикоросов собственной заготовки (далее – Заготовители), предъявляются требования о реализации заготовленной продукции Переработчикам, осуществляющим деятельность на территории автономного округа.</w:t>
      </w:r>
    </w:p>
    <w:p w14:paraId="480FE1AA" w14:textId="77777777" w:rsidR="00A87284" w:rsidRPr="00A87284" w:rsidRDefault="00A87284" w:rsidP="00A87284">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Отбор проводится со дня размещения объявления о проведении отбора до 5 декабря текущего финансового года.</w:t>
      </w:r>
    </w:p>
    <w:p w14:paraId="245118FE"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eastAsia="Arial" w:hAnsi="Times New Roman" w:cs="Times New Roman"/>
          <w:color w:val="000000" w:themeColor="text1"/>
          <w:sz w:val="28"/>
          <w:szCs w:val="28"/>
        </w:rPr>
        <w:t>Для целей настоящего Порядка используются понятия:</w:t>
      </w:r>
    </w:p>
    <w:p w14:paraId="563880C5" w14:textId="75058D90" w:rsidR="00861ED1" w:rsidRPr="006F2A96" w:rsidRDefault="00F177A2" w:rsidP="00861ED1">
      <w:pPr>
        <w:tabs>
          <w:tab w:val="left" w:pos="1134"/>
        </w:tabs>
        <w:ind w:firstLine="709"/>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861ED1" w:rsidRPr="006F2A96">
        <w:rPr>
          <w:rFonts w:ascii="Times New Roman" w:eastAsia="Arial" w:hAnsi="Times New Roman" w:cs="Times New Roman"/>
          <w:color w:val="000000" w:themeColor="text1"/>
          <w:sz w:val="28"/>
          <w:szCs w:val="28"/>
        </w:rPr>
        <w:t>отчетный период</w:t>
      </w:r>
      <w:r>
        <w:rPr>
          <w:rFonts w:ascii="Times New Roman" w:eastAsia="Arial" w:hAnsi="Times New Roman" w:cs="Times New Roman"/>
          <w:color w:val="000000" w:themeColor="text1"/>
          <w:sz w:val="28"/>
          <w:szCs w:val="28"/>
        </w:rPr>
        <w:t>»</w:t>
      </w:r>
      <w:r w:rsidR="00861ED1" w:rsidRPr="006F2A96">
        <w:rPr>
          <w:rFonts w:ascii="Times New Roman" w:eastAsia="Arial" w:hAnsi="Times New Roman" w:cs="Times New Roman"/>
          <w:color w:val="000000" w:themeColor="text1"/>
          <w:sz w:val="28"/>
          <w:szCs w:val="28"/>
        </w:rPr>
        <w:t xml:space="preserve"> – период, за который реализована продукция собственного производства.</w:t>
      </w:r>
    </w:p>
    <w:p w14:paraId="50B0DDC2"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p>
    <w:p w14:paraId="2C382D4D" w14:textId="77777777" w:rsidR="00A87284" w:rsidRPr="00A77ADB" w:rsidRDefault="00A87284" w:rsidP="00A87284">
      <w:pPr>
        <w:tabs>
          <w:tab w:val="left" w:pos="1134"/>
        </w:tabs>
        <w:jc w:val="center"/>
        <w:rPr>
          <w:rFonts w:ascii="Times New Roman" w:hAnsi="Times New Roman" w:cs="Times New Roman"/>
          <w:b/>
          <w:color w:val="000000" w:themeColor="text1"/>
          <w:sz w:val="28"/>
          <w:szCs w:val="28"/>
        </w:rPr>
      </w:pPr>
      <w:r w:rsidRPr="00A77ADB">
        <w:rPr>
          <w:rFonts w:ascii="Times New Roman" w:hAnsi="Times New Roman" w:cs="Times New Roman"/>
          <w:b/>
          <w:color w:val="000000" w:themeColor="text1"/>
          <w:sz w:val="28"/>
          <w:szCs w:val="28"/>
        </w:rPr>
        <w:lastRenderedPageBreak/>
        <w:t xml:space="preserve">Раздел </w:t>
      </w:r>
      <w:r w:rsidRPr="00150445">
        <w:rPr>
          <w:rFonts w:ascii="Times New Roman" w:hAnsi="Times New Roman" w:cs="Times New Roman"/>
          <w:b/>
          <w:color w:val="000000" w:themeColor="text1"/>
          <w:sz w:val="28"/>
          <w:szCs w:val="28"/>
        </w:rPr>
        <w:t>2</w:t>
      </w:r>
      <w:r w:rsidRPr="00A77AD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Порядок проведения отбора получателей субсидий для предоставления субсидий</w:t>
      </w:r>
    </w:p>
    <w:p w14:paraId="022EA3F1"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p>
    <w:p w14:paraId="5253F42B" w14:textId="12A08B2E" w:rsidR="00A87284" w:rsidRPr="00A05557" w:rsidRDefault="00A87284" w:rsidP="00A87284">
      <w:pPr>
        <w:pStyle w:val="af7"/>
        <w:widowControl/>
        <w:numPr>
          <w:ilvl w:val="0"/>
          <w:numId w:val="17"/>
        </w:numPr>
        <w:suppressAutoHyphens w:val="0"/>
        <w:autoSpaceDN w:val="0"/>
        <w:adjustRightInd w:val="0"/>
        <w:ind w:left="0" w:firstLine="709"/>
        <w:jc w:val="both"/>
        <w:rPr>
          <w:rFonts w:ascii="Times New Roman" w:hAnsi="Times New Roman" w:cs="Times New Roman"/>
          <w:sz w:val="28"/>
          <w:szCs w:val="28"/>
          <w:lang w:eastAsia="ru-RU"/>
        </w:rPr>
      </w:pPr>
      <w:r w:rsidRPr="00A05557">
        <w:rPr>
          <w:rFonts w:ascii="Times New Roman" w:hAnsi="Times New Roman" w:cs="Times New Roman"/>
          <w:sz w:val="28"/>
          <w:szCs w:val="28"/>
          <w:lang w:eastAsia="ru-RU"/>
        </w:rPr>
        <w:t xml:space="preserve">Проведение отбора осуществляется на основании предложений (далее </w:t>
      </w:r>
      <w:r w:rsidR="00EC7DBE">
        <w:rPr>
          <w:rFonts w:ascii="Times New Roman" w:hAnsi="Times New Roman" w:cs="Times New Roman"/>
          <w:sz w:val="28"/>
          <w:szCs w:val="28"/>
          <w:lang w:eastAsia="ru-RU"/>
        </w:rPr>
        <w:t>–</w:t>
      </w:r>
      <w:r w:rsidRPr="00A05557">
        <w:rPr>
          <w:rFonts w:ascii="Times New Roman" w:hAnsi="Times New Roman" w:cs="Times New Roman"/>
          <w:sz w:val="28"/>
          <w:szCs w:val="28"/>
          <w:lang w:eastAsia="ru-RU"/>
        </w:rPr>
        <w:t xml:space="preserve"> заявка), направленных участниками отбора, соответствующими категориям и критериям отбора получателей субсидии, установленным </w:t>
      </w:r>
      <w:r>
        <w:rPr>
          <w:rFonts w:ascii="Times New Roman" w:hAnsi="Times New Roman" w:cs="Times New Roman"/>
          <w:sz w:val="28"/>
          <w:szCs w:val="28"/>
          <w:lang w:eastAsia="ru-RU"/>
        </w:rPr>
        <w:t>пунктом 7</w:t>
      </w:r>
      <w:r w:rsidRPr="00A05557">
        <w:rPr>
          <w:rFonts w:ascii="Times New Roman" w:hAnsi="Times New Roman" w:cs="Times New Roman"/>
          <w:sz w:val="28"/>
          <w:szCs w:val="28"/>
          <w:lang w:eastAsia="ru-RU"/>
        </w:rPr>
        <w:t xml:space="preserve"> настоящего Порядка, и очередности поступления заявок.</w:t>
      </w:r>
    </w:p>
    <w:p w14:paraId="79CB087C" w14:textId="2530556D" w:rsidR="00A87284" w:rsidRPr="00A05557" w:rsidRDefault="00A87284" w:rsidP="00A87284">
      <w:pPr>
        <w:pStyle w:val="af7"/>
        <w:widowControl/>
        <w:numPr>
          <w:ilvl w:val="0"/>
          <w:numId w:val="17"/>
        </w:numPr>
        <w:suppressAutoHyphens w:val="0"/>
        <w:autoSpaceDN w:val="0"/>
        <w:adjustRightInd w:val="0"/>
        <w:ind w:left="0" w:firstLine="709"/>
        <w:jc w:val="both"/>
        <w:rPr>
          <w:rFonts w:ascii="Times New Roman" w:hAnsi="Times New Roman" w:cs="Times New Roman"/>
          <w:bCs/>
          <w:sz w:val="28"/>
          <w:szCs w:val="28"/>
          <w:lang w:eastAsia="ru-RU"/>
        </w:rPr>
      </w:pPr>
      <w:r w:rsidRPr="00A05557">
        <w:rPr>
          <w:rFonts w:ascii="Times New Roman" w:hAnsi="Times New Roman" w:cs="Times New Roman"/>
          <w:bCs/>
          <w:sz w:val="28"/>
          <w:szCs w:val="28"/>
          <w:lang w:eastAsia="ru-RU"/>
        </w:rPr>
        <w:t>В целях проведения отбора посредством запроса предложений Уполномоченный орган</w:t>
      </w:r>
      <w:r w:rsidRPr="00A05557">
        <w:rPr>
          <w:rFonts w:ascii="Times New Roman" w:hAnsi="Times New Roman" w:cs="Times New Roman"/>
          <w:b/>
          <w:bCs/>
          <w:sz w:val="28"/>
          <w:szCs w:val="28"/>
          <w:lang w:eastAsia="ru-RU"/>
        </w:rPr>
        <w:t xml:space="preserve"> </w:t>
      </w:r>
      <w:r w:rsidRPr="00A05557">
        <w:rPr>
          <w:rFonts w:ascii="Times New Roman" w:hAnsi="Times New Roman" w:cs="Times New Roman"/>
          <w:color w:val="000000" w:themeColor="text1"/>
          <w:sz w:val="28"/>
          <w:szCs w:val="28"/>
        </w:rPr>
        <w:t xml:space="preserve">не позднее 15-го рабочего дня со дня доведения лимитов </w:t>
      </w:r>
      <w:r w:rsidRPr="00A05557">
        <w:rPr>
          <w:rFonts w:ascii="Times New Roman" w:hAnsi="Times New Roman" w:cs="Times New Roman"/>
          <w:bCs/>
          <w:sz w:val="28"/>
          <w:szCs w:val="28"/>
          <w:lang w:eastAsia="ru-RU"/>
        </w:rPr>
        <w:t xml:space="preserve">размещает </w:t>
      </w:r>
      <w:r w:rsidRPr="00A05557">
        <w:rPr>
          <w:rFonts w:ascii="Times New Roman" w:hAnsi="Times New Roman" w:cs="Times New Roman"/>
          <w:color w:val="000000" w:themeColor="text1"/>
          <w:sz w:val="28"/>
          <w:szCs w:val="28"/>
        </w:rPr>
        <w:t>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r w:rsidRPr="00A05557">
        <w:rPr>
          <w:rFonts w:ascii="Times New Roman" w:hAnsi="Times New Roman" w:cs="Times New Roman"/>
          <w:bCs/>
          <w:sz w:val="28"/>
          <w:szCs w:val="28"/>
          <w:lang w:eastAsia="ru-RU"/>
        </w:rPr>
        <w:t>.</w:t>
      </w:r>
    </w:p>
    <w:p w14:paraId="7D117F58" w14:textId="77777777" w:rsidR="00A87284" w:rsidRPr="006F2A96" w:rsidRDefault="00A87284" w:rsidP="00A87284">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объявлении о проведении отбора указыва</w:t>
      </w:r>
      <w:r>
        <w:rPr>
          <w:rFonts w:ascii="Times New Roman" w:hAnsi="Times New Roman" w:cs="Times New Roman"/>
          <w:color w:val="000000" w:themeColor="text1"/>
          <w:sz w:val="28"/>
          <w:szCs w:val="28"/>
        </w:rPr>
        <w:t>ю</w:t>
      </w:r>
      <w:r w:rsidRPr="006F2A96">
        <w:rPr>
          <w:rFonts w:ascii="Times New Roman" w:hAnsi="Times New Roman" w:cs="Times New Roman"/>
          <w:color w:val="000000" w:themeColor="text1"/>
          <w:sz w:val="28"/>
          <w:szCs w:val="28"/>
        </w:rPr>
        <w:t>тся:</w:t>
      </w:r>
    </w:p>
    <w:p w14:paraId="234F4E61"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сроки проведения отбора;</w:t>
      </w:r>
    </w:p>
    <w:p w14:paraId="347E9902"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дата начала подачи и окончания приема заявок участников отбора;</w:t>
      </w:r>
    </w:p>
    <w:p w14:paraId="77C0BD49"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место нахождения, почтовый адрес, адрес электронной почты Уполномоченного органа;</w:t>
      </w:r>
    </w:p>
    <w:p w14:paraId="382A9860" w14:textId="616E32B1"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 предоставления субсидии;</w:t>
      </w:r>
    </w:p>
    <w:p w14:paraId="55246248" w14:textId="456654F9"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доменное имя и (или) указатели страниц </w:t>
      </w:r>
      <w:r w:rsidR="00EC7DBE" w:rsidRPr="00A05557">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w:t>
      </w:r>
    </w:p>
    <w:p w14:paraId="6FDB41F7" w14:textId="6E9101D4"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требования к участникам отбора</w:t>
      </w:r>
      <w:r w:rsidR="00EC7DBE">
        <w:rPr>
          <w:rFonts w:ascii="Times New Roman" w:hAnsi="Times New Roman" w:cs="Times New Roman"/>
          <w:color w:val="000000" w:themeColor="text1"/>
          <w:sz w:val="28"/>
          <w:szCs w:val="28"/>
        </w:rPr>
        <w:t xml:space="preserve">, определенные в </w:t>
      </w:r>
      <w:proofErr w:type="spellStart"/>
      <w:r w:rsidR="00EC7DBE">
        <w:rPr>
          <w:rFonts w:ascii="Times New Roman" w:hAnsi="Times New Roman" w:cs="Times New Roman"/>
          <w:color w:val="000000" w:themeColor="text1"/>
          <w:sz w:val="28"/>
          <w:szCs w:val="28"/>
        </w:rPr>
        <w:t>соответсвии</w:t>
      </w:r>
      <w:proofErr w:type="spellEnd"/>
      <w:r w:rsidR="00EC7DBE">
        <w:rPr>
          <w:rFonts w:ascii="Times New Roman" w:hAnsi="Times New Roman" w:cs="Times New Roman"/>
          <w:color w:val="000000" w:themeColor="text1"/>
          <w:sz w:val="28"/>
          <w:szCs w:val="28"/>
        </w:rPr>
        <w:t xml:space="preserve"> с пунктом 14 </w:t>
      </w:r>
      <w:proofErr w:type="spellStart"/>
      <w:r w:rsidR="00EC7DBE">
        <w:rPr>
          <w:rFonts w:ascii="Times New Roman" w:hAnsi="Times New Roman" w:cs="Times New Roman"/>
          <w:color w:val="000000" w:themeColor="text1"/>
          <w:sz w:val="28"/>
          <w:szCs w:val="28"/>
        </w:rPr>
        <w:t>ностоящего</w:t>
      </w:r>
      <w:proofErr w:type="spellEnd"/>
      <w:r w:rsidR="00EC7DBE">
        <w:rPr>
          <w:rFonts w:ascii="Times New Roman" w:hAnsi="Times New Roman" w:cs="Times New Roman"/>
          <w:color w:val="000000" w:themeColor="text1"/>
          <w:sz w:val="28"/>
          <w:szCs w:val="28"/>
        </w:rPr>
        <w:t xml:space="preserve"> Порядка</w:t>
      </w:r>
      <w:r w:rsidRPr="006F2A96">
        <w:rPr>
          <w:rFonts w:ascii="Times New Roman" w:hAnsi="Times New Roman" w:cs="Times New Roman"/>
          <w:color w:val="000000" w:themeColor="text1"/>
          <w:sz w:val="28"/>
          <w:szCs w:val="28"/>
        </w:rPr>
        <w:t>;</w:t>
      </w:r>
    </w:p>
    <w:p w14:paraId="497E8A74"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категории и критерии отбора;</w:t>
      </w:r>
    </w:p>
    <w:p w14:paraId="1692695F"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подачи участниками отбора заявок и требования, предъявляемые к форме и содержанию заявок;</w:t>
      </w:r>
    </w:p>
    <w:p w14:paraId="09E12434"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1D368555"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правила рассмотрения и оценки заявок;</w:t>
      </w:r>
    </w:p>
    <w:p w14:paraId="4FA5C853" w14:textId="77777777" w:rsidR="00A87284" w:rsidRPr="006F2A96" w:rsidRDefault="00A87284" w:rsidP="00A87284">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возврата заявок на доработку;</w:t>
      </w:r>
    </w:p>
    <w:p w14:paraId="2602E5B4" w14:textId="77777777" w:rsidR="00A87284" w:rsidRPr="006F2A96" w:rsidRDefault="00A87284" w:rsidP="00EC7DBE">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отклонения заявок, а также информацию об основаниях их отклонения;</w:t>
      </w:r>
    </w:p>
    <w:p w14:paraId="58330427" w14:textId="77777777" w:rsidR="00A87284" w:rsidRPr="006F2A96" w:rsidRDefault="00A87284" w:rsidP="00EC7DBE">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14:paraId="38333D3C" w14:textId="77777777" w:rsidR="00A87284" w:rsidRPr="006F2A96" w:rsidRDefault="00A87284" w:rsidP="00EC7DBE">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0C1044F" w14:textId="034E1F7F" w:rsidR="00A87284" w:rsidRDefault="00A87284" w:rsidP="00EC7DBE">
      <w:pPr>
        <w:pStyle w:val="af7"/>
        <w:widowControl/>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сроки размещения информации об итогах проведения отбора </w:t>
      </w:r>
      <w:r w:rsidR="00EC7DBE" w:rsidRPr="00A05557">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и на официальном сайте.</w:t>
      </w:r>
    </w:p>
    <w:p w14:paraId="27CF188D" w14:textId="47C17995" w:rsidR="00A87284" w:rsidRPr="00A87284" w:rsidRDefault="00A87284" w:rsidP="00EC7DBE">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87284">
        <w:rPr>
          <w:rFonts w:ascii="Times New Roman" w:hAnsi="Times New Roman" w:cs="Times New Roman"/>
          <w:color w:val="000000" w:themeColor="text1"/>
          <w:sz w:val="28"/>
          <w:szCs w:val="28"/>
        </w:rPr>
        <w:t>Обращения о разъяснениях положений объявления о проведении отбора направляются в Комитет</w:t>
      </w:r>
      <w:r w:rsidR="00EC7DBE">
        <w:rPr>
          <w:rFonts w:ascii="Times New Roman" w:hAnsi="Times New Roman" w:cs="Times New Roman"/>
          <w:color w:val="000000" w:themeColor="text1"/>
          <w:sz w:val="28"/>
          <w:szCs w:val="28"/>
        </w:rPr>
        <w:t xml:space="preserve"> </w:t>
      </w:r>
      <w:r w:rsidR="00EC7DBE" w:rsidRPr="00EC7DBE">
        <w:rPr>
          <w:rFonts w:ascii="Times New Roman" w:hAnsi="Times New Roman" w:cs="Times New Roman"/>
          <w:color w:val="000000" w:themeColor="text1"/>
          <w:sz w:val="28"/>
          <w:szCs w:val="28"/>
        </w:rPr>
        <w:t xml:space="preserve">экономической политики </w:t>
      </w:r>
      <w:r w:rsidR="001626E9">
        <w:rPr>
          <w:rFonts w:ascii="Times New Roman" w:hAnsi="Times New Roman" w:cs="Times New Roman"/>
          <w:color w:val="000000" w:themeColor="text1"/>
          <w:sz w:val="28"/>
          <w:szCs w:val="28"/>
        </w:rPr>
        <w:t>А</w:t>
      </w:r>
      <w:r w:rsidR="00EC7DBE" w:rsidRPr="00EC7DBE">
        <w:rPr>
          <w:rFonts w:ascii="Times New Roman" w:hAnsi="Times New Roman" w:cs="Times New Roman"/>
          <w:color w:val="000000" w:themeColor="text1"/>
          <w:sz w:val="28"/>
          <w:szCs w:val="28"/>
        </w:rPr>
        <w:t>дминистрации Ханты-Мансийского района (далее – Комитет)</w:t>
      </w:r>
      <w:r w:rsidRPr="00A87284">
        <w:rPr>
          <w:rFonts w:ascii="Times New Roman" w:hAnsi="Times New Roman" w:cs="Times New Roman"/>
          <w:color w:val="000000" w:themeColor="text1"/>
          <w:sz w:val="28"/>
          <w:szCs w:val="28"/>
        </w:rPr>
        <w:t xml:space="preserve"> непосредственно или почтовым отправлением по выбору участника отбора.</w:t>
      </w:r>
    </w:p>
    <w:p w14:paraId="4EEDA87F" w14:textId="77777777" w:rsidR="00A87284" w:rsidRDefault="00A87284" w:rsidP="00A87284">
      <w:pPr>
        <w:tabs>
          <w:tab w:val="left" w:pos="1134"/>
        </w:tabs>
        <w:ind w:firstLine="709"/>
        <w:jc w:val="both"/>
        <w:rPr>
          <w:rFonts w:ascii="Times New Roman" w:hAnsi="Times New Roman" w:cs="Times New Roman"/>
          <w:color w:val="000000" w:themeColor="text1"/>
          <w:sz w:val="28"/>
          <w:szCs w:val="28"/>
        </w:rPr>
      </w:pPr>
      <w:r w:rsidRPr="00006B41">
        <w:rPr>
          <w:rFonts w:ascii="Times New Roman" w:hAnsi="Times New Roman" w:cs="Times New Roman"/>
          <w:color w:val="000000" w:themeColor="text1"/>
          <w:sz w:val="28"/>
          <w:szCs w:val="28"/>
        </w:rPr>
        <w:t xml:space="preserve">Разъяснения предоставляются Комитетом в течении 5 рабочих дней с </w:t>
      </w:r>
      <w:r w:rsidRPr="00006B41">
        <w:rPr>
          <w:rFonts w:ascii="Times New Roman" w:hAnsi="Times New Roman" w:cs="Times New Roman"/>
          <w:color w:val="000000" w:themeColor="text1"/>
          <w:sz w:val="28"/>
          <w:szCs w:val="28"/>
        </w:rPr>
        <w:lastRenderedPageBreak/>
        <w:t>даты поступления письменного обращения.</w:t>
      </w:r>
    </w:p>
    <w:p w14:paraId="0E65F0B9" w14:textId="77777777" w:rsidR="00A87284" w:rsidRPr="006F2A96" w:rsidRDefault="00A87284" w:rsidP="00A87284">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Требования к получателям субсидий (участникам отбора) на дату рассмотрения Уполномоченным органом документов, предоставленных в соответствии с пунктом </w:t>
      </w:r>
      <w:r>
        <w:rPr>
          <w:rFonts w:ascii="Times New Roman" w:hAnsi="Times New Roman" w:cs="Times New Roman"/>
          <w:color w:val="000000" w:themeColor="text1"/>
          <w:sz w:val="28"/>
          <w:szCs w:val="28"/>
        </w:rPr>
        <w:t>15</w:t>
      </w:r>
      <w:r w:rsidRPr="006F2A96">
        <w:rPr>
          <w:rFonts w:ascii="Times New Roman" w:hAnsi="Times New Roman" w:cs="Times New Roman"/>
          <w:color w:val="000000" w:themeColor="text1"/>
          <w:sz w:val="28"/>
          <w:szCs w:val="28"/>
        </w:rPr>
        <w:t xml:space="preserve"> настоящего Порядка:</w:t>
      </w:r>
    </w:p>
    <w:p w14:paraId="77D0A1DA"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DE0E53"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6D84FCE"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7A80E1"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6DAF1911"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1619F81"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930FB4B"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w:t>
      </w:r>
      <w:r w:rsidRPr="006F2A96">
        <w:rPr>
          <w:rFonts w:ascii="Times New Roman" w:hAnsi="Times New Roman" w:cs="Times New Roman"/>
          <w:color w:val="000000" w:themeColor="text1"/>
          <w:sz w:val="28"/>
          <w:szCs w:val="28"/>
        </w:rPr>
        <w:lastRenderedPageBreak/>
        <w:t>по денежным обязательствам;</w:t>
      </w:r>
    </w:p>
    <w:p w14:paraId="77254795"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C380913" w14:textId="77777777" w:rsidR="00A87284" w:rsidRPr="00A87284"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w:t>
      </w:r>
      <w:r>
        <w:rPr>
          <w:rFonts w:ascii="Times New Roman" w:hAnsi="Times New Roman" w:cs="Times New Roman"/>
          <w:color w:val="000000" w:themeColor="text1"/>
          <w:sz w:val="28"/>
          <w:szCs w:val="28"/>
        </w:rPr>
        <w:t xml:space="preserve"> субсидии (участниками отбора).</w:t>
      </w:r>
    </w:p>
    <w:p w14:paraId="3CC1181C" w14:textId="77777777" w:rsidR="00A87284" w:rsidRPr="006F2A96" w:rsidRDefault="00A87284" w:rsidP="00A87284">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Для участия в отборе получатель субсидии (участник отбора) предоставляет </w:t>
      </w:r>
      <w:r>
        <w:rPr>
          <w:rFonts w:ascii="Times New Roman" w:hAnsi="Times New Roman" w:cs="Times New Roman"/>
          <w:color w:val="000000" w:themeColor="text1"/>
          <w:sz w:val="28"/>
          <w:szCs w:val="28"/>
        </w:rPr>
        <w:t>заявку, которая</w:t>
      </w:r>
      <w:r w:rsidRPr="006F2A96">
        <w:rPr>
          <w:rFonts w:ascii="Times New Roman" w:hAnsi="Times New Roman" w:cs="Times New Roman"/>
          <w:color w:val="000000" w:themeColor="text1"/>
          <w:sz w:val="28"/>
          <w:szCs w:val="28"/>
        </w:rPr>
        <w:t xml:space="preserve"> содержит:</w:t>
      </w:r>
    </w:p>
    <w:p w14:paraId="56C6CDE6" w14:textId="77777777" w:rsidR="00A87284" w:rsidRPr="006F2A96" w:rsidRDefault="00A87284" w:rsidP="00A87284">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заявление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14:paraId="23D5E7B1" w14:textId="77777777" w:rsidR="00A87284" w:rsidRPr="006F2A96" w:rsidRDefault="00A87284" w:rsidP="00A87284">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справка-расчет субсидии по соответствующим направлениям по формам 1 – 2 согласно приложению 2 к настоящему Порядку;</w:t>
      </w:r>
    </w:p>
    <w:p w14:paraId="602643CC" w14:textId="77777777" w:rsidR="00A87284" w:rsidRPr="006F2A96" w:rsidRDefault="00A87284" w:rsidP="00A87284">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отчет о достижении значений результатов предоставления субсидии по форме определенной типовой формой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Администрации Ханты-Мансийского района;</w:t>
      </w:r>
    </w:p>
    <w:p w14:paraId="3703C26D" w14:textId="77777777" w:rsidR="00A87284" w:rsidRPr="006F2A96" w:rsidRDefault="00A87284" w:rsidP="00A87284">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документы, предусмотренные </w:t>
      </w:r>
      <w:r w:rsidRPr="00243BFC">
        <w:rPr>
          <w:rFonts w:ascii="Times New Roman" w:hAnsi="Times New Roman" w:cs="Times New Roman"/>
          <w:color w:val="000000" w:themeColor="text1"/>
          <w:sz w:val="28"/>
          <w:szCs w:val="28"/>
        </w:rPr>
        <w:t xml:space="preserve">пунктами </w:t>
      </w:r>
      <w:r w:rsidR="00243BFC" w:rsidRPr="00243BFC">
        <w:rPr>
          <w:rFonts w:ascii="Times New Roman" w:hAnsi="Times New Roman" w:cs="Times New Roman"/>
          <w:color w:val="000000" w:themeColor="text1"/>
          <w:sz w:val="28"/>
          <w:szCs w:val="28"/>
        </w:rPr>
        <w:t>29, 30</w:t>
      </w:r>
      <w:r w:rsidRPr="006F2A96">
        <w:rPr>
          <w:rFonts w:ascii="Times New Roman" w:hAnsi="Times New Roman" w:cs="Times New Roman"/>
          <w:color w:val="000000" w:themeColor="text1"/>
          <w:sz w:val="28"/>
          <w:szCs w:val="28"/>
        </w:rPr>
        <w:t xml:space="preserve"> настоящего Порядка;</w:t>
      </w:r>
    </w:p>
    <w:p w14:paraId="264696DB"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документов, подтверждающих наличие на праве собственности и (или) аренды объекта (объектов) для производств определенных видов продукции переработки дикоросов (для Переработчиков);</w:t>
      </w:r>
    </w:p>
    <w:p w14:paraId="7D161F6E"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договоров аренды лесных участков, заключенных в целях заготовки пищевых лесных ресурсов и сбора лекарственных растений (для Заготовителей);</w:t>
      </w:r>
    </w:p>
    <w:p w14:paraId="54C0B0ED"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положительного заключения о соответствии объекта по переработке определенных видов продукции переработки дикоросов санитарно-эпидемиологическим нормам;</w:t>
      </w:r>
    </w:p>
    <w:p w14:paraId="7F505893" w14:textId="77777777" w:rsidR="00972BD3" w:rsidRDefault="00A87284" w:rsidP="00972BD3">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копии документов, подтверждающих приобретение сырья для переработки продукции дикоросов у Заготовителей имеющих действующие договоры аренды лесных участков расположенных на территории автономного округа, заключенных в целях заготовки пищевых лесных ресурсов и сбора лекарственных растений, копии закупочных актов унифицированной формы № ОП-5 и (или)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 (для Переработчиков).</w:t>
      </w:r>
    </w:p>
    <w:p w14:paraId="4862EF7F" w14:textId="77777777" w:rsidR="00A87284" w:rsidRDefault="00A87284" w:rsidP="00972BD3">
      <w:pPr>
        <w:tabs>
          <w:tab w:val="left" w:pos="1134"/>
        </w:tabs>
        <w:ind w:firstLine="709"/>
        <w:jc w:val="both"/>
        <w:rPr>
          <w:rFonts w:ascii="Times New Roman" w:hAnsi="Times New Roman" w:cs="Times New Roman"/>
          <w:color w:val="000000" w:themeColor="text1"/>
          <w:sz w:val="28"/>
          <w:szCs w:val="28"/>
        </w:rPr>
      </w:pPr>
      <w:r w:rsidRPr="00972BD3">
        <w:rPr>
          <w:rFonts w:ascii="Times New Roman" w:hAnsi="Times New Roman" w:cs="Times New Roman"/>
          <w:color w:val="000000" w:themeColor="text1"/>
          <w:sz w:val="28"/>
          <w:szCs w:val="28"/>
        </w:rPr>
        <w:t>Требовать от участника отбора представления документов (копий документов), не предусмотренных настоящим Порядком не допускается.</w:t>
      </w:r>
    </w:p>
    <w:p w14:paraId="168AAACA" w14:textId="77777777" w:rsidR="00972BD3" w:rsidRPr="00972BD3" w:rsidRDefault="00972BD3" w:rsidP="004F657C">
      <w:pPr>
        <w:widowControl/>
        <w:tabs>
          <w:tab w:val="left" w:pos="1134"/>
        </w:tabs>
        <w:suppressAutoHyphens w:val="0"/>
        <w:autoSpaceDN w:val="0"/>
        <w:adjustRightInd w:val="0"/>
        <w:ind w:firstLine="709"/>
        <w:jc w:val="both"/>
        <w:rPr>
          <w:rFonts w:ascii="Times New Roman" w:hAnsi="Times New Roman" w:cs="Times New Roman"/>
          <w:color w:val="000000" w:themeColor="text1"/>
          <w:sz w:val="28"/>
          <w:szCs w:val="28"/>
        </w:rPr>
      </w:pPr>
      <w:r w:rsidRPr="00972BD3">
        <w:rPr>
          <w:rFonts w:ascii="Times New Roman" w:hAnsi="Times New Roman" w:cs="Times New Roman"/>
          <w:color w:val="000000" w:themeColor="text1"/>
          <w:sz w:val="28"/>
          <w:szCs w:val="28"/>
        </w:rPr>
        <w:t xml:space="preserve">Предоставление документов получателем субсидии (участником отбора) для подтверждения соответствия требованиям, установленным пунктом </w:t>
      </w:r>
      <w:r>
        <w:rPr>
          <w:rFonts w:ascii="Times New Roman" w:hAnsi="Times New Roman" w:cs="Times New Roman"/>
          <w:color w:val="000000" w:themeColor="text1"/>
          <w:sz w:val="28"/>
          <w:szCs w:val="28"/>
        </w:rPr>
        <w:t>14</w:t>
      </w:r>
      <w:r w:rsidRPr="00972BD3">
        <w:rPr>
          <w:rFonts w:ascii="Times New Roman" w:hAnsi="Times New Roman" w:cs="Times New Roman"/>
          <w:color w:val="000000" w:themeColor="text1"/>
          <w:sz w:val="28"/>
          <w:szCs w:val="28"/>
        </w:rPr>
        <w:t xml:space="preserve"> настоящего Порядка</w:t>
      </w:r>
      <w:r>
        <w:rPr>
          <w:rFonts w:ascii="Times New Roman" w:hAnsi="Times New Roman" w:cs="Times New Roman"/>
          <w:color w:val="000000" w:themeColor="text1"/>
          <w:sz w:val="28"/>
          <w:szCs w:val="28"/>
        </w:rPr>
        <w:t>,</w:t>
      </w:r>
      <w:r w:rsidRPr="00972BD3">
        <w:rPr>
          <w:rFonts w:ascii="Times New Roman" w:hAnsi="Times New Roman" w:cs="Times New Roman"/>
          <w:color w:val="000000" w:themeColor="text1"/>
          <w:sz w:val="28"/>
          <w:szCs w:val="28"/>
        </w:rPr>
        <w:t xml:space="preserve"> не требуется.</w:t>
      </w:r>
    </w:p>
    <w:p w14:paraId="60C6BE14" w14:textId="1DF71BD9" w:rsidR="004F657C" w:rsidRPr="004F657C" w:rsidRDefault="004F657C" w:rsidP="004F657C">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F657C">
        <w:rPr>
          <w:rFonts w:ascii="Times New Roman" w:hAnsi="Times New Roman" w:cs="Times New Roman"/>
          <w:color w:val="000000" w:themeColor="text1"/>
          <w:sz w:val="28"/>
          <w:szCs w:val="28"/>
        </w:rPr>
        <w:t>Заявка предоставляется сформированной в 1 прошнурованный и пронумерованный том или несколько прошнурованных и пронумерованных томов в Комитет непосредственно или почтовым отправлением по адресу: 628002, Ханты-Мансийский автономный округ – Югра, г. Ханты-Мансийск, ул. Гагарина, д. 214, по выбору участника отбора. Датой предоставления заявки считается день ее регистрации в Комитете.</w:t>
      </w:r>
    </w:p>
    <w:p w14:paraId="4376F608"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им лица (при наличии технической возможности).</w:t>
      </w:r>
    </w:p>
    <w:p w14:paraId="45C978E8" w14:textId="77777777" w:rsidR="00A87284" w:rsidRPr="006F2A96" w:rsidRDefault="00A87284" w:rsidP="00A87284">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14:paraId="5D303A9D" w14:textId="77777777" w:rsidR="00A87284" w:rsidRPr="006F2A96" w:rsidRDefault="00A87284" w:rsidP="00A87284">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Датой предоставления заявки считается день ее подписания и присвоения номера в системе «Электронный бюджет».</w:t>
      </w:r>
    </w:p>
    <w:p w14:paraId="1E458D2D" w14:textId="77777777" w:rsidR="00A87284" w:rsidRPr="006F2A96" w:rsidRDefault="00A87284" w:rsidP="00A87284">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Участник отбора вправе отозвать заявку в течении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14:paraId="6D45BFA7" w14:textId="77777777" w:rsidR="00A87284" w:rsidRPr="006F2A96" w:rsidRDefault="00A87284" w:rsidP="004F657C">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Со дня регистрации уведомления об отзыве заявки, заявка признается отозванной и не подлежит рассмотрению.</w:t>
      </w:r>
    </w:p>
    <w:p w14:paraId="27D64E60" w14:textId="0886E489" w:rsidR="004F657C" w:rsidRDefault="004F657C" w:rsidP="004F657C">
      <w:pPr>
        <w:widowControl/>
        <w:suppressAutoHyphens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 xml:space="preserve">Зарегистрированное </w:t>
      </w:r>
      <w:r w:rsidR="00EC7DBE">
        <w:rPr>
          <w:rFonts w:ascii="Times New Roman" w:hAnsi="Times New Roman" w:cs="Times New Roman"/>
          <w:sz w:val="28"/>
          <w:szCs w:val="28"/>
          <w:lang w:eastAsia="ru-RU"/>
        </w:rPr>
        <w:t>обращение</w:t>
      </w:r>
      <w:r>
        <w:rPr>
          <w:rFonts w:ascii="Times New Roman" w:hAnsi="Times New Roman" w:cs="Times New Roman"/>
          <w:sz w:val="28"/>
          <w:szCs w:val="28"/>
          <w:lang w:eastAsia="ru-RU"/>
        </w:rPr>
        <w:t xml:space="preserve"> об отзыве заявки является основанием для возврата заявки и приложенных к ней документов участнику отбора. </w:t>
      </w:r>
      <w:r w:rsidRPr="008249C1">
        <w:rPr>
          <w:rFonts w:ascii="Times New Roman" w:hAnsi="Times New Roman" w:cs="Times New Roman"/>
          <w:color w:val="000000" w:themeColor="text1"/>
          <w:sz w:val="28"/>
          <w:szCs w:val="28"/>
        </w:rPr>
        <w:lastRenderedPageBreak/>
        <w:t>Комитет обеспечивает возврат заявки участнику отбора в течении 5 рабочих дней со дня регистрации уведомления об отзыве заявки способом, указанным в уведомлении.</w:t>
      </w:r>
    </w:p>
    <w:p w14:paraId="63897125" w14:textId="28CC9137" w:rsidR="00A87284" w:rsidRDefault="00EC449A" w:rsidP="004F657C">
      <w:pPr>
        <w:pStyle w:val="af7"/>
        <w:widowControl/>
        <w:tabs>
          <w:tab w:val="left" w:pos="1134"/>
        </w:tabs>
        <w:suppressAutoHyphens w:val="0"/>
        <w:autoSpaceDE/>
        <w:ind w:left="0" w:firstLine="709"/>
        <w:jc w:val="both"/>
        <w:rPr>
          <w:rFonts w:ascii="Times New Roman" w:hAnsi="Times New Roman" w:cs="Times New Roman"/>
          <w:color w:val="000000" w:themeColor="text1"/>
          <w:sz w:val="28"/>
          <w:szCs w:val="28"/>
        </w:rPr>
      </w:pPr>
      <w:r w:rsidRPr="00EC449A">
        <w:rPr>
          <w:rFonts w:ascii="Times New Roman" w:hAnsi="Times New Roman" w:cs="Times New Roman"/>
          <w:color w:val="000000" w:themeColor="text1"/>
          <w:sz w:val="28"/>
          <w:szCs w:val="28"/>
        </w:rPr>
        <w:t>Внесение изменений в заявку осуществляется путем отзыва заявки.</w:t>
      </w:r>
    </w:p>
    <w:p w14:paraId="2AC68218" w14:textId="0C31512B" w:rsidR="006473FA" w:rsidRPr="004A1A90" w:rsidRDefault="006473FA" w:rsidP="006473FA">
      <w:pPr>
        <w:pStyle w:val="af7"/>
        <w:numPr>
          <w:ilvl w:val="0"/>
          <w:numId w:val="17"/>
        </w:numPr>
        <w:tabs>
          <w:tab w:val="left" w:pos="710"/>
        </w:tabs>
        <w:ind w:left="0" w:firstLine="709"/>
        <w:jc w:val="both"/>
        <w:rPr>
          <w:rFonts w:ascii="Times New Roman" w:hAnsi="Times New Roman" w:cs="Times New Roman"/>
          <w:color w:val="000000" w:themeColor="text1"/>
          <w:sz w:val="28"/>
          <w:szCs w:val="28"/>
        </w:rPr>
      </w:pPr>
      <w:r w:rsidRPr="004A1A90">
        <w:rPr>
          <w:rFonts w:ascii="Times New Roman" w:hAnsi="Times New Roman" w:cs="Times New Roman"/>
          <w:sz w:val="28"/>
          <w:szCs w:val="28"/>
          <w:lang w:eastAsia="ru-RU"/>
        </w:rPr>
        <w:t xml:space="preserve">Комитет в течение 5 рабочих дней со дня регистрации документов, указанных в </w:t>
      </w:r>
      <w:hyperlink r:id="rId22" w:history="1">
        <w:r w:rsidRPr="004A1A90">
          <w:rPr>
            <w:rFonts w:ascii="Times New Roman" w:hAnsi="Times New Roman" w:cs="Times New Roman"/>
            <w:sz w:val="28"/>
            <w:szCs w:val="28"/>
            <w:lang w:eastAsia="ru-RU"/>
          </w:rPr>
          <w:t xml:space="preserve">пункте </w:t>
        </w:r>
      </w:hyperlink>
      <w:r w:rsidRPr="004A1A90">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4A1A90">
        <w:rPr>
          <w:rFonts w:ascii="Times New Roman" w:hAnsi="Times New Roman" w:cs="Times New Roman"/>
          <w:sz w:val="28"/>
          <w:szCs w:val="28"/>
          <w:lang w:eastAsia="ru-RU"/>
        </w:rPr>
        <w:t xml:space="preserve"> настоящего Порядка, с целью определения соответствия получателя </w:t>
      </w:r>
      <w:r>
        <w:rPr>
          <w:rFonts w:ascii="Times New Roman" w:hAnsi="Times New Roman" w:cs="Times New Roman"/>
          <w:sz w:val="28"/>
          <w:szCs w:val="28"/>
          <w:lang w:eastAsia="ru-RU"/>
        </w:rPr>
        <w:t>субсидии</w:t>
      </w:r>
      <w:r w:rsidRPr="004A1A90">
        <w:rPr>
          <w:rFonts w:ascii="Times New Roman" w:hAnsi="Times New Roman" w:cs="Times New Roman"/>
          <w:sz w:val="28"/>
          <w:szCs w:val="28"/>
          <w:lang w:eastAsia="ru-RU"/>
        </w:rPr>
        <w:t xml:space="preserve"> </w:t>
      </w:r>
      <w:r w:rsidR="00EC449A">
        <w:rPr>
          <w:rFonts w:ascii="Times New Roman" w:hAnsi="Times New Roman" w:cs="Times New Roman"/>
          <w:sz w:val="28"/>
          <w:szCs w:val="28"/>
          <w:lang w:eastAsia="ru-RU"/>
        </w:rPr>
        <w:t xml:space="preserve">(участника отбора) </w:t>
      </w:r>
      <w:r w:rsidRPr="004A1A90">
        <w:rPr>
          <w:rFonts w:ascii="Times New Roman" w:hAnsi="Times New Roman" w:cs="Times New Roman"/>
          <w:sz w:val="28"/>
          <w:szCs w:val="28"/>
          <w:lang w:eastAsia="ru-RU"/>
        </w:rPr>
        <w:t>требованиям и критериям отбора:</w:t>
      </w:r>
    </w:p>
    <w:p w14:paraId="1C798A8B" w14:textId="77777777" w:rsidR="006473FA" w:rsidRPr="006F2A96" w:rsidRDefault="006473FA" w:rsidP="006473FA">
      <w:pPr>
        <w:pStyle w:val="af7"/>
        <w:numPr>
          <w:ilvl w:val="1"/>
          <w:numId w:val="17"/>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6F2A96">
        <w:rPr>
          <w:rFonts w:ascii="Times New Roman" w:hAnsi="Times New Roman" w:cs="Times New Roman"/>
          <w:color w:val="000000" w:themeColor="text1"/>
          <w:sz w:val="28"/>
          <w:szCs w:val="28"/>
        </w:rPr>
        <w:t xml:space="preserve">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14:paraId="7DC4B655" w14:textId="77777777" w:rsidR="006473FA" w:rsidRPr="006F2A96"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14:paraId="7E93D1C9" w14:textId="77777777" w:rsidR="006473FA" w:rsidRPr="006F2A96"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что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14:paraId="07E4166A" w14:textId="77777777" w:rsidR="006473FA" w:rsidRPr="006F2A96"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w:t>
      </w:r>
    </w:p>
    <w:p w14:paraId="543CA6DD" w14:textId="77777777" w:rsidR="006473FA" w:rsidRPr="006F2A96"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(сведения), подтверждающие отсутствие просроченной задолженности по возврату в бюджет района иных субсидий, бюджетных инвестиций, а также иной просроченная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14:paraId="35DA5BA1" w14:textId="77777777" w:rsidR="006473FA" w:rsidRPr="001F33A7" w:rsidRDefault="006473FA" w:rsidP="006473FA">
      <w:pPr>
        <w:pStyle w:val="af7"/>
        <w:numPr>
          <w:ilvl w:val="1"/>
          <w:numId w:val="17"/>
        </w:numPr>
        <w:pBdr>
          <w:top w:val="none" w:sz="4" w:space="0" w:color="000000"/>
          <w:left w:val="none" w:sz="4" w:space="0" w:color="000000"/>
          <w:bottom w:val="none" w:sz="4" w:space="0" w:color="000000"/>
          <w:right w:val="none" w:sz="4" w:space="0" w:color="000000"/>
        </w:pBdr>
        <w:tabs>
          <w:tab w:val="left" w:pos="1134"/>
        </w:tabs>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Осуществляет проверку </w:t>
      </w:r>
      <w:r w:rsidRPr="001F33A7">
        <w:rPr>
          <w:rFonts w:ascii="Times New Roman" w:hAnsi="Times New Roman" w:cs="Times New Roman"/>
          <w:color w:val="000000" w:themeColor="text1"/>
          <w:sz w:val="28"/>
        </w:rPr>
        <w:t>на предмет:</w:t>
      </w:r>
    </w:p>
    <w:p w14:paraId="14FA062F" w14:textId="77777777" w:rsidR="006473FA" w:rsidRPr="006F2A96" w:rsidRDefault="006473FA" w:rsidP="006473FA">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hAnsi="Times New Roman" w:cs="Times New Roman"/>
          <w:color w:val="000000" w:themeColor="text1"/>
          <w:sz w:val="28"/>
        </w:rPr>
      </w:pPr>
      <w:r w:rsidRPr="006F2A96">
        <w:rPr>
          <w:rFonts w:ascii="Times New Roman" w:hAnsi="Times New Roman" w:cs="Times New Roman"/>
          <w:color w:val="000000" w:themeColor="text1"/>
          <w:sz w:val="28"/>
          <w:szCs w:val="28"/>
        </w:rP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14:paraId="56CBF29E" w14:textId="77777777" w:rsidR="006473FA" w:rsidRPr="006F2A96" w:rsidRDefault="006473FA" w:rsidP="006473FA">
      <w:pPr>
        <w:pStyle w:val="ConsPlusNormal"/>
        <w:tabs>
          <w:tab w:val="left" w:pos="1134"/>
        </w:tabs>
        <w:ind w:firstLine="709"/>
        <w:jc w:val="both"/>
        <w:rPr>
          <w:color w:val="000000" w:themeColor="text1"/>
        </w:rPr>
      </w:pPr>
      <w:r w:rsidRPr="006F2A96">
        <w:rPr>
          <w:color w:val="000000" w:themeColor="text1"/>
          <w:sz w:val="28"/>
          <w:szCs w:val="28"/>
        </w:rP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14:paraId="6927846B" w14:textId="77777777" w:rsidR="006473FA" w:rsidRPr="006F2A96" w:rsidRDefault="006473FA" w:rsidP="006473FA">
      <w:pPr>
        <w:pStyle w:val="ConsPlusNormal"/>
        <w:tabs>
          <w:tab w:val="left" w:pos="1134"/>
        </w:tabs>
        <w:ind w:firstLine="709"/>
        <w:jc w:val="both"/>
        <w:rPr>
          <w:color w:val="000000" w:themeColor="text1"/>
        </w:rPr>
      </w:pPr>
      <w:r w:rsidRPr="006F2A96">
        <w:rPr>
          <w:color w:val="000000" w:themeColor="text1"/>
          <w:sz w:val="28"/>
          <w:szCs w:val="28"/>
        </w:rPr>
        <w:t>отсутствия в списке иностранных агентов в соответствии с Федеральным законом «О контроле за деятельностью лиц, находящихся под иностранным влиянием»</w:t>
      </w:r>
      <w:r w:rsidRPr="006F2A96">
        <w:rPr>
          <w:color w:val="000000" w:themeColor="text1"/>
        </w:rPr>
        <w:t xml:space="preserve"> (</w:t>
      </w:r>
      <w:r w:rsidRPr="006F2A96">
        <w:rPr>
          <w:color w:val="000000" w:themeColor="text1"/>
          <w:sz w:val="28"/>
          <w:szCs w:val="28"/>
        </w:rPr>
        <w:t>на официальном сайте Министерства юстиции Российской Федерации)</w:t>
      </w:r>
      <w:r w:rsidRPr="006F2A96">
        <w:rPr>
          <w:color w:val="000000" w:themeColor="text1"/>
        </w:rPr>
        <w:t>;</w:t>
      </w:r>
    </w:p>
    <w:p w14:paraId="2C0FE1BA" w14:textId="77777777" w:rsidR="006473FA" w:rsidRPr="006F2A96" w:rsidRDefault="006473FA" w:rsidP="006473FA">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отсутствия сведений о получателе субсидии (участнике отбора) – </w:t>
      </w:r>
      <w:r w:rsidRPr="006F2A96">
        <w:rPr>
          <w:rFonts w:ascii="Times New Roman" w:hAnsi="Times New Roman" w:cs="Times New Roman"/>
          <w:color w:val="000000" w:themeColor="text1"/>
          <w:sz w:val="28"/>
          <w:szCs w:val="28"/>
        </w:rPr>
        <w:lastRenderedPageBreak/>
        <w:t>юридическом лице в едином федеральном реестре сведений о банкротстве;</w:t>
      </w:r>
    </w:p>
    <w:p w14:paraId="785362C6" w14:textId="77777777" w:rsidR="006473FA" w:rsidRPr="006F2A96" w:rsidRDefault="006473FA" w:rsidP="006473FA">
      <w:pPr>
        <w:tabs>
          <w:tab w:val="left" w:pos="1134"/>
        </w:tabs>
        <w:ind w:firstLine="709"/>
        <w:jc w:val="both"/>
        <w:rPr>
          <w:rFonts w:ascii="Times New Roman" w:hAnsi="Times New Roman" w:cs="Times New Roman"/>
          <w:bCs/>
          <w:color w:val="000000" w:themeColor="text1"/>
          <w:sz w:val="28"/>
          <w:szCs w:val="28"/>
        </w:rPr>
      </w:pPr>
      <w:r w:rsidRPr="006F2A96">
        <w:rPr>
          <w:rFonts w:ascii="Times New Roman" w:hAnsi="Times New Roman" w:cs="Times New Roman"/>
          <w:color w:val="000000" w:themeColor="text1"/>
          <w:sz w:val="28"/>
          <w:szCs w:val="28"/>
        </w:rPr>
        <w:t xml:space="preserve">отсутствия в реестре </w:t>
      </w:r>
      <w:r w:rsidRPr="006F2A96">
        <w:rPr>
          <w:rFonts w:ascii="Times New Roman" w:hAnsi="Times New Roman" w:cs="Times New Roman"/>
          <w:bCs/>
          <w:color w:val="000000" w:themeColor="text1"/>
          <w:sz w:val="28"/>
          <w:szCs w:val="28"/>
        </w:rPr>
        <w:t>дисквалифицированных лиц сведений</w:t>
      </w:r>
      <w:r w:rsidRPr="006F2A96">
        <w:rPr>
          <w:rFonts w:ascii="Times New Roman" w:hAnsi="Times New Roman" w:cs="Times New Roman"/>
          <w:color w:val="000000" w:themeColor="text1"/>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w:t>
      </w:r>
      <w:r w:rsidRPr="006F2A96">
        <w:rPr>
          <w:rFonts w:ascii="Times New Roman" w:hAnsi="Times New Roman" w:cs="Times New Roman"/>
          <w:bCs/>
          <w:color w:val="000000" w:themeColor="text1"/>
          <w:sz w:val="28"/>
          <w:szCs w:val="28"/>
        </w:rPr>
        <w:t>на официальном сайте Федеральной налоговой службы).</w:t>
      </w:r>
    </w:p>
    <w:p w14:paraId="32014DB3" w14:textId="50D50B1C" w:rsidR="006473FA" w:rsidRPr="006473FA" w:rsidRDefault="006473FA" w:rsidP="00792986">
      <w:pPr>
        <w:tabs>
          <w:tab w:val="left" w:pos="710"/>
        </w:tabs>
        <w:ind w:firstLine="709"/>
        <w:jc w:val="both"/>
        <w:rPr>
          <w:rFonts w:ascii="Times New Roman" w:hAnsi="Times New Roman" w:cs="Times New Roman"/>
          <w:color w:val="000000" w:themeColor="text1"/>
          <w:sz w:val="28"/>
          <w:szCs w:val="28"/>
        </w:rPr>
      </w:pPr>
      <w:r w:rsidRPr="00E167B1">
        <w:rPr>
          <w:rFonts w:ascii="Times New Roman" w:hAnsi="Times New Roman" w:cs="Times New Roman"/>
          <w:color w:val="000000" w:themeColor="text1"/>
          <w:sz w:val="28"/>
          <w:szCs w:val="28"/>
        </w:rPr>
        <w:t>С 1 января 2025 года проверка на соответствие требованиям, установленны</w:t>
      </w:r>
      <w:r>
        <w:rPr>
          <w:rFonts w:ascii="Times New Roman" w:hAnsi="Times New Roman" w:cs="Times New Roman"/>
          <w:color w:val="000000" w:themeColor="text1"/>
          <w:sz w:val="28"/>
          <w:szCs w:val="28"/>
        </w:rPr>
        <w:t>м</w:t>
      </w:r>
      <w:r w:rsidRPr="00E167B1">
        <w:rPr>
          <w:rFonts w:ascii="Times New Roman" w:hAnsi="Times New Roman" w:cs="Times New Roman"/>
          <w:color w:val="000000" w:themeColor="text1"/>
          <w:sz w:val="28"/>
          <w:szCs w:val="28"/>
        </w:rPr>
        <w:t xml:space="preserve"> </w:t>
      </w:r>
      <w:r w:rsidRPr="00996D9C">
        <w:rPr>
          <w:rFonts w:ascii="Times New Roman" w:hAnsi="Times New Roman" w:cs="Times New Roman"/>
          <w:color w:val="000000" w:themeColor="text1"/>
          <w:sz w:val="28"/>
          <w:szCs w:val="28"/>
        </w:rPr>
        <w:t>пунктом 1</w:t>
      </w:r>
      <w:r w:rsidR="00EC449A">
        <w:rPr>
          <w:rFonts w:ascii="Times New Roman" w:hAnsi="Times New Roman" w:cs="Times New Roman"/>
          <w:color w:val="000000" w:themeColor="text1"/>
          <w:sz w:val="28"/>
          <w:szCs w:val="28"/>
        </w:rPr>
        <w:t>4</w:t>
      </w:r>
      <w:r w:rsidRPr="00E167B1">
        <w:rPr>
          <w:rFonts w:ascii="Times New Roman" w:hAnsi="Times New Roman" w:cs="Times New Roman"/>
          <w:color w:val="000000" w:themeColor="text1"/>
          <w:sz w:val="28"/>
          <w:szCs w:val="28"/>
        </w:rPr>
        <w:t xml:space="preserve"> настоящего Порядка</w:t>
      </w:r>
      <w:r>
        <w:rPr>
          <w:rFonts w:ascii="Times New Roman" w:hAnsi="Times New Roman" w:cs="Times New Roman"/>
          <w:color w:val="000000" w:themeColor="text1"/>
          <w:sz w:val="28"/>
          <w:szCs w:val="28"/>
        </w:rPr>
        <w:t>,</w:t>
      </w:r>
      <w:r w:rsidRPr="00E167B1">
        <w:rPr>
          <w:rFonts w:ascii="Times New Roman" w:hAnsi="Times New Roman" w:cs="Times New Roman"/>
          <w:color w:val="000000" w:themeColor="text1"/>
          <w:sz w:val="28"/>
          <w:szCs w:val="28"/>
        </w:rPr>
        <w:t xml:space="preserve"> осуществляется автоматически в системе «Электронный бюджет», в случае отсутствия технической возможности</w:t>
      </w:r>
      <w:r>
        <w:rPr>
          <w:rFonts w:ascii="Times New Roman" w:hAnsi="Times New Roman" w:cs="Times New Roman"/>
          <w:color w:val="000000" w:themeColor="text1"/>
          <w:sz w:val="28"/>
          <w:szCs w:val="28"/>
        </w:rPr>
        <w:t>,</w:t>
      </w:r>
      <w:r w:rsidRPr="00E167B1">
        <w:rPr>
          <w:rFonts w:ascii="Times New Roman" w:hAnsi="Times New Roman" w:cs="Times New Roman"/>
          <w:color w:val="000000" w:themeColor="text1"/>
          <w:sz w:val="28"/>
          <w:szCs w:val="28"/>
        </w:rPr>
        <w:t xml:space="preserve">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5571B50" w14:textId="2BB22FB8" w:rsidR="00792986" w:rsidRPr="00157FA9" w:rsidRDefault="00792986" w:rsidP="00792986">
      <w:pPr>
        <w:pStyle w:val="af7"/>
        <w:numPr>
          <w:ilvl w:val="0"/>
          <w:numId w:val="17"/>
        </w:numPr>
        <w:tabs>
          <w:tab w:val="left" w:pos="710"/>
        </w:tabs>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Уполномоченный орган</w:t>
      </w:r>
      <w:r w:rsidRPr="00157FA9">
        <w:rPr>
          <w:rFonts w:ascii="Times New Roman" w:hAnsi="Times New Roman" w:cs="Times New Roman"/>
          <w:sz w:val="28"/>
          <w:szCs w:val="28"/>
          <w:lang w:eastAsia="ru-RU"/>
        </w:rPr>
        <w:t xml:space="preserve"> в течение 10 рабочих дней с даты регистрации документов, указанных в </w:t>
      </w:r>
      <w:hyperlink r:id="rId23" w:history="1">
        <w:r w:rsidRPr="00157FA9">
          <w:rPr>
            <w:rFonts w:ascii="Times New Roman" w:hAnsi="Times New Roman" w:cs="Times New Roman"/>
            <w:sz w:val="28"/>
            <w:szCs w:val="28"/>
            <w:lang w:eastAsia="ru-RU"/>
          </w:rPr>
          <w:t xml:space="preserve">пункте </w:t>
        </w:r>
      </w:hyperlink>
      <w:r>
        <w:rPr>
          <w:rFonts w:ascii="Times New Roman" w:hAnsi="Times New Roman" w:cs="Times New Roman"/>
          <w:sz w:val="28"/>
          <w:szCs w:val="28"/>
          <w:lang w:eastAsia="ru-RU"/>
        </w:rPr>
        <w:t>14</w:t>
      </w:r>
      <w:r w:rsidRPr="00157FA9">
        <w:rPr>
          <w:rFonts w:ascii="Times New Roman" w:hAnsi="Times New Roman" w:cs="Times New Roman"/>
          <w:sz w:val="28"/>
          <w:szCs w:val="28"/>
          <w:lang w:eastAsia="ru-RU"/>
        </w:rPr>
        <w:t xml:space="preserve"> настоящего Порядка,</w:t>
      </w:r>
      <w:r>
        <w:rPr>
          <w:rFonts w:ascii="Times New Roman" w:hAnsi="Times New Roman" w:cs="Times New Roman"/>
          <w:sz w:val="28"/>
          <w:szCs w:val="28"/>
          <w:lang w:eastAsia="ru-RU"/>
        </w:rPr>
        <w:t xml:space="preserve"> рассматривает их и оформляет заключение о результатах рассмотрения заявки участника отбора (далее – заключение)</w:t>
      </w:r>
      <w:r w:rsidRPr="00157FA9">
        <w:rPr>
          <w:rFonts w:ascii="Times New Roman" w:hAnsi="Times New Roman" w:cs="Times New Roman"/>
          <w:sz w:val="28"/>
          <w:szCs w:val="28"/>
          <w:lang w:eastAsia="ru-RU"/>
        </w:rPr>
        <w:t>.</w:t>
      </w:r>
    </w:p>
    <w:p w14:paraId="19BF9B30" w14:textId="77777777" w:rsidR="00792986" w:rsidRDefault="00792986" w:rsidP="00792986">
      <w:pPr>
        <w:pStyle w:val="af7"/>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Заключения оформляется </w:t>
      </w:r>
      <w:r w:rsidRPr="006F2A96">
        <w:rPr>
          <w:rFonts w:ascii="Times New Roman" w:hAnsi="Times New Roman" w:cs="Times New Roman"/>
          <w:color w:val="000000" w:themeColor="text1"/>
          <w:sz w:val="28"/>
          <w:szCs w:val="28"/>
        </w:rPr>
        <w:t>специалистом Комитета, ответственным за рассмотрение заявки, согласовывается председателем Комитета</w:t>
      </w:r>
      <w:r>
        <w:rPr>
          <w:rFonts w:ascii="Times New Roman" w:hAnsi="Times New Roman" w:cs="Times New Roman"/>
          <w:color w:val="000000" w:themeColor="text1"/>
          <w:sz w:val="28"/>
          <w:szCs w:val="28"/>
        </w:rPr>
        <w:t xml:space="preserve">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Pr="006F2A96">
        <w:rPr>
          <w:rFonts w:ascii="Times New Roman" w:hAnsi="Times New Roman" w:cs="Times New Roman"/>
          <w:color w:val="000000" w:themeColor="text1"/>
          <w:sz w:val="28"/>
          <w:szCs w:val="28"/>
        </w:rPr>
        <w:t>, начальник</w:t>
      </w:r>
      <w:r>
        <w:rPr>
          <w:rFonts w:ascii="Times New Roman" w:hAnsi="Times New Roman" w:cs="Times New Roman"/>
          <w:color w:val="000000" w:themeColor="text1"/>
          <w:sz w:val="28"/>
          <w:szCs w:val="28"/>
        </w:rPr>
        <w:t>ами</w:t>
      </w:r>
      <w:r w:rsidRPr="006F2A96">
        <w:rPr>
          <w:rFonts w:ascii="Times New Roman" w:hAnsi="Times New Roman" w:cs="Times New Roman"/>
          <w:color w:val="000000" w:themeColor="text1"/>
          <w:sz w:val="28"/>
          <w:szCs w:val="28"/>
        </w:rPr>
        <w:t xml:space="preserve"> управления юридической, кадрово</w:t>
      </w:r>
      <w:r>
        <w:rPr>
          <w:rFonts w:ascii="Times New Roman" w:hAnsi="Times New Roman" w:cs="Times New Roman"/>
          <w:color w:val="000000" w:themeColor="text1"/>
          <w:sz w:val="28"/>
          <w:szCs w:val="28"/>
        </w:rPr>
        <w:t>й работы и муниципальной службы Администрации Ханты-Мансийского района (</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управления по учету и отчетности Администрации Ханты-Мансийского района </w:t>
      </w:r>
      <w:r>
        <w:rPr>
          <w:rFonts w:ascii="Times New Roman" w:hAnsi="Times New Roman" w:cs="Times New Roman"/>
          <w:color w:val="000000" w:themeColor="text1"/>
          <w:sz w:val="28"/>
          <w:szCs w:val="28"/>
        </w:rPr>
        <w:t>(</w:t>
      </w:r>
      <w:r w:rsidRPr="006A78B6">
        <w:rPr>
          <w:rFonts w:ascii="Times New Roman" w:hAnsi="Times New Roman" w:cs="Times New Roman"/>
          <w:color w:val="000000" w:themeColor="text1"/>
          <w:sz w:val="28"/>
          <w:szCs w:val="28"/>
        </w:rPr>
        <w:t>в период его отсутствия – лицо</w:t>
      </w:r>
      <w:r>
        <w:rPr>
          <w:rFonts w:ascii="Times New Roman" w:hAnsi="Times New Roman" w:cs="Times New Roman"/>
          <w:color w:val="000000" w:themeColor="text1"/>
          <w:sz w:val="28"/>
          <w:szCs w:val="28"/>
        </w:rPr>
        <w:t>м, исполняющим</w:t>
      </w:r>
      <w:r w:rsidRPr="006A78B6">
        <w:rPr>
          <w:rFonts w:ascii="Times New Roman" w:hAnsi="Times New Roman" w:cs="Times New Roman"/>
          <w:color w:val="000000" w:themeColor="text1"/>
          <w:sz w:val="28"/>
          <w:szCs w:val="28"/>
        </w:rPr>
        <w:t xml:space="preserve"> обязанности)</w:t>
      </w:r>
      <w:r w:rsidRPr="006F2A96">
        <w:rPr>
          <w:rFonts w:ascii="Times New Roman" w:hAnsi="Times New Roman" w:cs="Times New Roman"/>
          <w:color w:val="000000" w:themeColor="text1"/>
          <w:sz w:val="28"/>
          <w:szCs w:val="28"/>
        </w:rPr>
        <w:t>.</w:t>
      </w:r>
    </w:p>
    <w:p w14:paraId="66B15315" w14:textId="77777777" w:rsidR="00792986" w:rsidRPr="000950AB" w:rsidRDefault="00792986" w:rsidP="00792986">
      <w:pPr>
        <w:pStyle w:val="af7"/>
        <w:ind w:left="0" w:firstLine="709"/>
        <w:jc w:val="both"/>
        <w:rPr>
          <w:rFonts w:ascii="Times New Roman" w:hAnsi="Times New Roman" w:cs="Times New Roman"/>
          <w:color w:val="000000" w:themeColor="text1"/>
          <w:sz w:val="28"/>
          <w:szCs w:val="28"/>
        </w:rPr>
      </w:pPr>
      <w:r w:rsidRPr="000950AB">
        <w:rPr>
          <w:rFonts w:ascii="Times New Roman" w:hAnsi="Times New Roman" w:cs="Times New Roman"/>
          <w:color w:val="000000" w:themeColor="text1"/>
          <w:sz w:val="28"/>
          <w:szCs w:val="28"/>
        </w:rPr>
        <w:t>С 1 января 2024 года рассмотрение заявок осуществляется Уполномоченным органом в системе «Электронный бюджет».</w:t>
      </w:r>
    </w:p>
    <w:p w14:paraId="3BCD33E1" w14:textId="77777777" w:rsidR="00792986" w:rsidRPr="006F2A96" w:rsidRDefault="00792986" w:rsidP="00792986">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вскрытия заявок </w:t>
      </w:r>
      <w:r w:rsidRPr="000950AB">
        <w:rPr>
          <w:rFonts w:ascii="Times New Roman" w:hAnsi="Times New Roman" w:cs="Times New Roman"/>
          <w:color w:val="000000" w:themeColor="text1"/>
          <w:sz w:val="28"/>
          <w:szCs w:val="28"/>
        </w:rPr>
        <w:t>в системе «Электронный бюджет»</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Pr="000950AB">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не позднее 1-го рабочего дня, следующего за днем его подписания.</w:t>
      </w:r>
    </w:p>
    <w:p w14:paraId="4A4C241E" w14:textId="77777777" w:rsidR="00792986" w:rsidRPr="006F2A96" w:rsidRDefault="00792986" w:rsidP="00792986">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рассмотрения заявок </w:t>
      </w:r>
      <w:r w:rsidRPr="000950AB">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w:t>
      </w:r>
      <w:r w:rsidRPr="000950AB">
        <w:rPr>
          <w:rFonts w:ascii="Times New Roman" w:hAnsi="Times New Roman" w:cs="Times New Roman"/>
          <w:color w:val="000000" w:themeColor="text1"/>
          <w:sz w:val="28"/>
          <w:szCs w:val="28"/>
        </w:rPr>
        <w:t>в системе «Электронный бюджет»</w:t>
      </w:r>
      <w:r w:rsidRPr="006F2A96">
        <w:rPr>
          <w:rFonts w:ascii="Times New Roman" w:hAnsi="Times New Roman" w:cs="Times New Roman"/>
          <w:color w:val="000000" w:themeColor="text1"/>
          <w:sz w:val="28"/>
          <w:szCs w:val="28"/>
        </w:rPr>
        <w:t xml:space="preserve"> не позднее 1-го рабочего дня, следующего за днем его подписания.</w:t>
      </w:r>
    </w:p>
    <w:p w14:paraId="66126385" w14:textId="77777777" w:rsidR="00792986" w:rsidRPr="006F2A96" w:rsidRDefault="00792986" w:rsidP="00C236F3">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Протокол подведения итогов отбора </w:t>
      </w:r>
      <w:r w:rsidRPr="000950AB">
        <w:rPr>
          <w:rFonts w:ascii="Times New Roman" w:hAnsi="Times New Roman" w:cs="Times New Roman"/>
          <w:color w:val="000000" w:themeColor="text1"/>
          <w:sz w:val="28"/>
          <w:szCs w:val="28"/>
        </w:rPr>
        <w:t>в системе «Электронный бюджет»</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на основании результатов определения победителя (победителей) отбора и подписание его усиленной квалифицированной электронной подписью </w:t>
      </w:r>
      <w:r w:rsidRPr="006F2A96">
        <w:rPr>
          <w:rFonts w:ascii="Times New Roman" w:hAnsi="Times New Roman" w:cs="Times New Roman"/>
          <w:color w:val="000000" w:themeColor="text1"/>
          <w:sz w:val="28"/>
          <w:szCs w:val="28"/>
        </w:rPr>
        <w:lastRenderedPageBreak/>
        <w:t xml:space="preserve">руководителя Уполномоченного органа (уполномоченного им лица) в системе «Электронный бюджет», размещение указанного протокола </w:t>
      </w:r>
      <w:r w:rsidRPr="000950AB">
        <w:rPr>
          <w:rFonts w:ascii="Times New Roman" w:hAnsi="Times New Roman" w:cs="Times New Roman"/>
          <w:color w:val="000000" w:themeColor="text1"/>
          <w:sz w:val="28"/>
          <w:szCs w:val="28"/>
        </w:rPr>
        <w:t>в системе «Электронный бюджет»</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не позднее 1-го рабочего дня, следующего за днем его подписания.</w:t>
      </w:r>
    </w:p>
    <w:p w14:paraId="68671EBD" w14:textId="5837E1C2" w:rsidR="00C236F3" w:rsidRPr="00C236F3" w:rsidRDefault="00C236F3" w:rsidP="00C236F3">
      <w:pPr>
        <w:pStyle w:val="af7"/>
        <w:numPr>
          <w:ilvl w:val="0"/>
          <w:numId w:val="17"/>
        </w:numPr>
        <w:tabs>
          <w:tab w:val="left" w:pos="1134"/>
        </w:tabs>
        <w:ind w:left="0"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Основаниями для отклонения заявки получателя субсидии (участника отбора) являются:</w:t>
      </w:r>
    </w:p>
    <w:p w14:paraId="57131FC3" w14:textId="77777777" w:rsidR="00C236F3" w:rsidRPr="00C236F3" w:rsidRDefault="00C236F3" w:rsidP="00C236F3">
      <w:pPr>
        <w:tabs>
          <w:tab w:val="left" w:pos="1134"/>
        </w:tabs>
        <w:ind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несоответствие участника отбора требованиям, установленным пунктом 14 настоящего Порядка;</w:t>
      </w:r>
    </w:p>
    <w:p w14:paraId="13B65349" w14:textId="77777777" w:rsidR="00C236F3" w:rsidRPr="00C236F3" w:rsidRDefault="00C236F3" w:rsidP="00C236F3">
      <w:pPr>
        <w:tabs>
          <w:tab w:val="left" w:pos="1134"/>
        </w:tabs>
        <w:ind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несоответствие участника отбора критериям, установленным пунктом 7 настоящего Порядка;</w:t>
      </w:r>
    </w:p>
    <w:p w14:paraId="54A5CA05" w14:textId="77777777" w:rsidR="00C236F3" w:rsidRPr="00C236F3" w:rsidRDefault="00C236F3" w:rsidP="00C236F3">
      <w:pPr>
        <w:tabs>
          <w:tab w:val="left" w:pos="1134"/>
        </w:tabs>
        <w:ind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7440BFD" w14:textId="77777777" w:rsidR="00C236F3" w:rsidRPr="00C236F3" w:rsidRDefault="00C236F3" w:rsidP="00C236F3">
      <w:pPr>
        <w:tabs>
          <w:tab w:val="left" w:pos="1134"/>
        </w:tabs>
        <w:ind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пунктами 15 и 16 настоящего Порядка;</w:t>
      </w:r>
    </w:p>
    <w:p w14:paraId="088CD184" w14:textId="77777777" w:rsidR="00C236F3" w:rsidRPr="00C236F3" w:rsidRDefault="00C236F3" w:rsidP="00C236F3">
      <w:pPr>
        <w:tabs>
          <w:tab w:val="left" w:pos="1134"/>
        </w:tabs>
        <w:ind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14:paraId="1D4E57F2" w14:textId="77777777" w:rsidR="00C236F3" w:rsidRPr="00C236F3" w:rsidRDefault="00C236F3" w:rsidP="00C236F3">
      <w:pPr>
        <w:tabs>
          <w:tab w:val="left" w:pos="1134"/>
        </w:tabs>
        <w:ind w:firstLine="709"/>
        <w:jc w:val="both"/>
        <w:rPr>
          <w:rFonts w:ascii="Times New Roman" w:hAnsi="Times New Roman" w:cs="Times New Roman"/>
          <w:color w:val="000000" w:themeColor="text1"/>
          <w:sz w:val="28"/>
          <w:szCs w:val="28"/>
        </w:rPr>
      </w:pPr>
      <w:r w:rsidRPr="00C236F3">
        <w:rPr>
          <w:rFonts w:ascii="Times New Roman" w:hAnsi="Times New Roman" w:cs="Times New Roman"/>
          <w:color w:val="000000" w:themeColor="text1"/>
          <w:sz w:val="28"/>
          <w:szCs w:val="28"/>
        </w:rPr>
        <w:t>подача участником отбора заявки после даты и (или) времени, определенных для подачи заявок.</w:t>
      </w:r>
    </w:p>
    <w:p w14:paraId="5D503DB9" w14:textId="7FAE9E96" w:rsidR="006473FA" w:rsidRPr="006F2A96" w:rsidRDefault="00887F5D" w:rsidP="006473FA">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140121">
        <w:rPr>
          <w:rFonts w:ascii="Times New Roman" w:hAnsi="Times New Roman" w:cs="Times New Roman"/>
          <w:color w:val="000000" w:themeColor="text1"/>
          <w:sz w:val="28"/>
          <w:szCs w:val="28"/>
        </w:rPr>
        <w:t xml:space="preserve">В случае </w:t>
      </w:r>
      <w:r w:rsidRPr="002361D1">
        <w:rPr>
          <w:rFonts w:ascii="Times New Roman" w:hAnsi="Times New Roman" w:cs="Times New Roman"/>
          <w:color w:val="000000" w:themeColor="text1"/>
          <w:sz w:val="28"/>
          <w:szCs w:val="28"/>
        </w:rPr>
        <w:t>недостаточности и (или) уменьшения доведенных лимитов</w:t>
      </w:r>
      <w:r w:rsidRPr="00140121">
        <w:rPr>
          <w:rFonts w:ascii="Times New Roman" w:hAnsi="Times New Roman" w:cs="Times New Roman"/>
          <w:color w:val="000000" w:themeColor="text1"/>
          <w:sz w:val="28"/>
          <w:szCs w:val="28"/>
        </w:rPr>
        <w:t xml:space="preserve"> после размещения объявления</w:t>
      </w:r>
      <w:r>
        <w:rPr>
          <w:rFonts w:ascii="Times New Roman" w:hAnsi="Times New Roman" w:cs="Times New Roman"/>
          <w:color w:val="000000" w:themeColor="text1"/>
          <w:sz w:val="28"/>
          <w:szCs w:val="28"/>
        </w:rPr>
        <w:t xml:space="preserve"> о проведении отбора</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Уполномоченный орган</w:t>
      </w:r>
      <w:r w:rsidRPr="00140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изменяет срок проведения отбора или </w:t>
      </w:r>
      <w:r w:rsidRPr="00140121">
        <w:rPr>
          <w:rFonts w:ascii="Times New Roman" w:hAnsi="Times New Roman" w:cs="Times New Roman"/>
          <w:color w:val="000000" w:themeColor="text1"/>
          <w:sz w:val="28"/>
          <w:szCs w:val="28"/>
        </w:rPr>
        <w:t>отменяет проведение отбора</w:t>
      </w:r>
      <w:r>
        <w:rPr>
          <w:rFonts w:ascii="Times New Roman" w:hAnsi="Times New Roman" w:cs="Times New Roman"/>
          <w:color w:val="000000" w:themeColor="text1"/>
          <w:sz w:val="28"/>
          <w:szCs w:val="28"/>
        </w:rPr>
        <w:t xml:space="preserve"> п</w:t>
      </w:r>
      <w:r w:rsidRPr="00140121">
        <w:rPr>
          <w:rFonts w:ascii="Times New Roman" w:hAnsi="Times New Roman" w:cs="Times New Roman"/>
          <w:color w:val="000000" w:themeColor="text1"/>
          <w:sz w:val="28"/>
          <w:szCs w:val="28"/>
        </w:rPr>
        <w:t xml:space="preserve">утем </w:t>
      </w:r>
      <w:r>
        <w:rPr>
          <w:rFonts w:ascii="Times New Roman" w:hAnsi="Times New Roman" w:cs="Times New Roman"/>
          <w:color w:val="000000" w:themeColor="text1"/>
          <w:sz w:val="28"/>
          <w:szCs w:val="28"/>
        </w:rPr>
        <w:t xml:space="preserve">размещения соответствующего уведомления </w:t>
      </w:r>
      <w:r w:rsidRPr="00140121">
        <w:rPr>
          <w:rFonts w:ascii="Times New Roman" w:hAnsi="Times New Roman" w:cs="Times New Roman"/>
          <w:color w:val="000000" w:themeColor="text1"/>
          <w:sz w:val="28"/>
          <w:szCs w:val="28"/>
        </w:rPr>
        <w:t>на официальном сайте</w:t>
      </w:r>
      <w:r>
        <w:rPr>
          <w:rFonts w:ascii="Times New Roman" w:hAnsi="Times New Roman" w:cs="Times New Roman"/>
          <w:color w:val="000000" w:themeColor="text1"/>
          <w:sz w:val="28"/>
          <w:szCs w:val="28"/>
        </w:rPr>
        <w:t>.</w:t>
      </w:r>
    </w:p>
    <w:p w14:paraId="6A5CCEC2" w14:textId="77777777" w:rsidR="006473FA" w:rsidRPr="006F2A96" w:rsidRDefault="006473FA" w:rsidP="006473FA">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проведение отбора обеспечивается системой «Электронный бюджет».</w:t>
      </w:r>
    </w:p>
    <w:p w14:paraId="0574D1C1" w14:textId="77777777" w:rsidR="006473FA" w:rsidRDefault="006473FA" w:rsidP="006473FA">
      <w:pPr>
        <w:pStyle w:val="af7"/>
        <w:widowControl/>
        <w:tabs>
          <w:tab w:val="left" w:pos="1134"/>
        </w:tabs>
        <w:suppressAutoHyphens w:val="0"/>
        <w:autoSpaceDE/>
        <w:ind w:left="709"/>
        <w:jc w:val="both"/>
        <w:rPr>
          <w:rFonts w:ascii="Times New Roman" w:hAnsi="Times New Roman" w:cs="Times New Roman"/>
          <w:color w:val="000000" w:themeColor="text1"/>
          <w:sz w:val="28"/>
          <w:szCs w:val="28"/>
        </w:rPr>
      </w:pPr>
    </w:p>
    <w:p w14:paraId="6D9F9474" w14:textId="77777777" w:rsidR="006473FA" w:rsidRPr="00C3352B" w:rsidRDefault="006473FA" w:rsidP="006473FA">
      <w:pPr>
        <w:jc w:val="center"/>
        <w:rPr>
          <w:rFonts w:ascii="Times New Roman" w:hAnsi="Times New Roman" w:cs="Times New Roman"/>
          <w:b/>
          <w:color w:val="000000" w:themeColor="text1"/>
          <w:sz w:val="28"/>
          <w:szCs w:val="28"/>
        </w:rPr>
      </w:pPr>
      <w:r w:rsidRPr="00C3352B">
        <w:rPr>
          <w:rFonts w:ascii="Times New Roman" w:hAnsi="Times New Roman" w:cs="Times New Roman"/>
          <w:b/>
          <w:color w:val="000000" w:themeColor="text1"/>
          <w:sz w:val="28"/>
          <w:szCs w:val="28"/>
        </w:rPr>
        <w:t>Раздел 3. Условия и порядок предоставления субсидий</w:t>
      </w:r>
    </w:p>
    <w:p w14:paraId="1E0F20F3" w14:textId="77777777" w:rsidR="006473FA" w:rsidRDefault="006473FA" w:rsidP="006473FA">
      <w:pPr>
        <w:tabs>
          <w:tab w:val="left" w:pos="1134"/>
        </w:tabs>
        <w:jc w:val="center"/>
        <w:rPr>
          <w:rFonts w:ascii="Times New Roman" w:hAnsi="Times New Roman" w:cs="Times New Roman"/>
          <w:color w:val="000000" w:themeColor="text1"/>
          <w:sz w:val="28"/>
          <w:szCs w:val="28"/>
        </w:rPr>
      </w:pPr>
    </w:p>
    <w:p w14:paraId="456FD907" w14:textId="40333FFE" w:rsidR="006473FA" w:rsidRPr="006F2A96" w:rsidRDefault="006473FA" w:rsidP="006473FA">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 итогам рассмотрения заявки Уполномоченным органом в течении 5 рабочих дней принимаются решения:</w:t>
      </w:r>
    </w:p>
    <w:p w14:paraId="6EE5B7B5" w14:textId="2BA63D80" w:rsidR="006473FA" w:rsidRPr="006F2A96"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 предоставлении субсидии участнику отбора – путем принятия постановления Администрации</w:t>
      </w:r>
      <w:r w:rsidR="00C236F3">
        <w:rPr>
          <w:rFonts w:ascii="Times New Roman" w:hAnsi="Times New Roman" w:cs="Times New Roman"/>
          <w:color w:val="000000" w:themeColor="text1"/>
          <w:sz w:val="28"/>
          <w:szCs w:val="28"/>
        </w:rPr>
        <w:t xml:space="preserve"> Ханты-Мансийского района</w:t>
      </w:r>
      <w:r w:rsidRPr="006F2A96">
        <w:rPr>
          <w:rFonts w:ascii="Times New Roman" w:hAnsi="Times New Roman" w:cs="Times New Roman"/>
          <w:color w:val="000000" w:themeColor="text1"/>
          <w:sz w:val="28"/>
          <w:szCs w:val="28"/>
        </w:rPr>
        <w:t>;</w:t>
      </w:r>
    </w:p>
    <w:p w14:paraId="7DC5969B" w14:textId="77777777" w:rsidR="006473FA" w:rsidRPr="006F2A96"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решение об отклонении заявки – путем направления уведомления участнику отбора Уполномоченным органом в лице Комитета;</w:t>
      </w:r>
    </w:p>
    <w:p w14:paraId="202FC241" w14:textId="77777777" w:rsidR="006473FA"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решение об отказе в предоставлении субсидии – путем направления уведомления Уполномоченным органом.</w:t>
      </w:r>
    </w:p>
    <w:p w14:paraId="633BFA86" w14:textId="1C8FFE4B" w:rsidR="006473FA" w:rsidRPr="006473FA" w:rsidRDefault="006473FA" w:rsidP="006473FA">
      <w:pPr>
        <w:pStyle w:val="af7"/>
        <w:widowControl/>
        <w:numPr>
          <w:ilvl w:val="0"/>
          <w:numId w:val="17"/>
        </w:numPr>
        <w:suppressAutoHyphens w:val="0"/>
        <w:autoSpaceDN w:val="0"/>
        <w:adjustRightInd w:val="0"/>
        <w:ind w:left="0" w:firstLine="709"/>
        <w:jc w:val="both"/>
        <w:rPr>
          <w:rFonts w:ascii="Times New Roman" w:hAnsi="Times New Roman" w:cs="Times New Roman"/>
          <w:sz w:val="28"/>
          <w:szCs w:val="28"/>
          <w:lang w:eastAsia="ru-RU"/>
        </w:rPr>
      </w:pPr>
      <w:r w:rsidRPr="006473FA">
        <w:rPr>
          <w:rFonts w:ascii="Times New Roman" w:hAnsi="Times New Roman" w:cs="Times New Roman"/>
          <w:sz w:val="28"/>
          <w:szCs w:val="28"/>
          <w:lang w:eastAsia="ru-RU"/>
        </w:rPr>
        <w:t>Основаниями для отказа получателю субсидии в предоставлении субсидии являются:</w:t>
      </w:r>
    </w:p>
    <w:p w14:paraId="0F06C864" w14:textId="02D93C70" w:rsidR="006473FA" w:rsidRPr="0026205A" w:rsidRDefault="006473FA" w:rsidP="006473FA">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t xml:space="preserve">несоответствие представленных получателем субсидии документов требованиям, определенным </w:t>
      </w:r>
      <w:r>
        <w:rPr>
          <w:rFonts w:ascii="Times New Roman" w:hAnsi="Times New Roman" w:cs="Times New Roman"/>
          <w:sz w:val="28"/>
          <w:szCs w:val="28"/>
          <w:lang w:eastAsia="ru-RU"/>
        </w:rPr>
        <w:t>п</w:t>
      </w:r>
      <w:r w:rsidR="00C236F3">
        <w:rPr>
          <w:rFonts w:ascii="Times New Roman" w:hAnsi="Times New Roman" w:cs="Times New Roman"/>
          <w:sz w:val="28"/>
          <w:szCs w:val="28"/>
          <w:lang w:eastAsia="ru-RU"/>
        </w:rPr>
        <w:t>унктами</w:t>
      </w:r>
      <w:r>
        <w:rPr>
          <w:rFonts w:ascii="Times New Roman" w:hAnsi="Times New Roman" w:cs="Times New Roman"/>
          <w:sz w:val="28"/>
          <w:szCs w:val="28"/>
          <w:lang w:eastAsia="ru-RU"/>
        </w:rPr>
        <w:t xml:space="preserve"> 15</w:t>
      </w:r>
      <w:r w:rsidR="00C236F3">
        <w:rPr>
          <w:rFonts w:ascii="Times New Roman" w:hAnsi="Times New Roman" w:cs="Times New Roman"/>
          <w:sz w:val="28"/>
          <w:szCs w:val="28"/>
          <w:lang w:eastAsia="ru-RU"/>
        </w:rPr>
        <w:t xml:space="preserve"> и 16</w:t>
      </w:r>
      <w:r>
        <w:rPr>
          <w:rFonts w:ascii="Times New Roman" w:hAnsi="Times New Roman" w:cs="Times New Roman"/>
          <w:sz w:val="28"/>
          <w:szCs w:val="28"/>
          <w:lang w:eastAsia="ru-RU"/>
        </w:rPr>
        <w:t xml:space="preserve"> настоящего Порядка</w:t>
      </w:r>
      <w:r w:rsidRPr="0026205A">
        <w:rPr>
          <w:rFonts w:ascii="Times New Roman" w:hAnsi="Times New Roman" w:cs="Times New Roman"/>
          <w:sz w:val="28"/>
          <w:szCs w:val="28"/>
          <w:lang w:eastAsia="ru-RU"/>
        </w:rPr>
        <w:t>, или непредставление (представление не в полном объеме) указанных документов;</w:t>
      </w:r>
    </w:p>
    <w:p w14:paraId="1242526A" w14:textId="77777777" w:rsidR="006473FA" w:rsidRPr="0026205A" w:rsidRDefault="006473FA" w:rsidP="006473FA">
      <w:pPr>
        <w:pStyle w:val="af7"/>
        <w:widowControl/>
        <w:suppressAutoHyphens w:val="0"/>
        <w:autoSpaceDN w:val="0"/>
        <w:adjustRightInd w:val="0"/>
        <w:spacing w:before="280"/>
        <w:ind w:left="0" w:firstLine="709"/>
        <w:jc w:val="both"/>
        <w:rPr>
          <w:rFonts w:ascii="Times New Roman" w:hAnsi="Times New Roman" w:cs="Times New Roman"/>
          <w:sz w:val="28"/>
          <w:szCs w:val="28"/>
          <w:lang w:eastAsia="ru-RU"/>
        </w:rPr>
      </w:pPr>
      <w:r w:rsidRPr="0026205A">
        <w:rPr>
          <w:rFonts w:ascii="Times New Roman" w:hAnsi="Times New Roman" w:cs="Times New Roman"/>
          <w:sz w:val="28"/>
          <w:szCs w:val="28"/>
          <w:lang w:eastAsia="ru-RU"/>
        </w:rPr>
        <w:lastRenderedPageBreak/>
        <w:t xml:space="preserve">установление факта недостоверности представленной </w:t>
      </w:r>
      <w:r>
        <w:rPr>
          <w:rFonts w:ascii="Times New Roman" w:hAnsi="Times New Roman" w:cs="Times New Roman"/>
          <w:sz w:val="28"/>
          <w:szCs w:val="28"/>
          <w:lang w:eastAsia="ru-RU"/>
        </w:rPr>
        <w:t>получателем субсидии информации.</w:t>
      </w:r>
    </w:p>
    <w:p w14:paraId="2BA2CB7D" w14:textId="77777777" w:rsidR="006473FA" w:rsidRPr="006473FA" w:rsidRDefault="006473FA" w:rsidP="006473FA">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3FA">
        <w:rPr>
          <w:rFonts w:ascii="Times New Roman" w:hAnsi="Times New Roman" w:cs="Times New Roman"/>
          <w:color w:val="000000" w:themeColor="text1"/>
          <w:sz w:val="28"/>
          <w:szCs w:val="28"/>
        </w:rPr>
        <w:t>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14:paraId="1F655407" w14:textId="77777777" w:rsidR="006473FA" w:rsidRDefault="006473FA" w:rsidP="006473FA">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время и место проведения рассмотрения заявок;</w:t>
      </w:r>
    </w:p>
    <w:p w14:paraId="0D554D50" w14:textId="77777777" w:rsidR="006473FA" w:rsidRDefault="006473FA" w:rsidP="006473FA">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рассмотрены;</w:t>
      </w:r>
    </w:p>
    <w:p w14:paraId="1C83B574" w14:textId="77777777" w:rsidR="006473FA" w:rsidRPr="0082043B" w:rsidRDefault="006473FA" w:rsidP="006473FA">
      <w:pPr>
        <w:widowControl/>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r w:rsidRPr="006A385C">
        <w:rPr>
          <w:rFonts w:ascii="Times New Roman" w:hAnsi="Times New Roman" w:cs="Times New Roman"/>
          <w:color w:val="000000" w:themeColor="text1"/>
          <w:sz w:val="28"/>
          <w:szCs w:val="28"/>
        </w:rPr>
        <w:t>.</w:t>
      </w:r>
    </w:p>
    <w:p w14:paraId="03D4F03F" w14:textId="77777777" w:rsidR="006473FA" w:rsidRDefault="006473FA" w:rsidP="006473FA">
      <w:pPr>
        <w:pStyle w:val="af7"/>
        <w:tabs>
          <w:tab w:val="left" w:pos="1134"/>
        </w:tabs>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1 января 2025 года сведения, указанные в настоящем пункте, размещаются на едином портале (в случае проведения отбора в</w:t>
      </w:r>
      <w:r>
        <w:rPr>
          <w:rFonts w:ascii="Times New Roman" w:hAnsi="Times New Roman" w:cs="Times New Roman"/>
          <w:color w:val="000000" w:themeColor="text1"/>
          <w:sz w:val="28"/>
          <w:szCs w:val="28"/>
        </w:rPr>
        <w:t xml:space="preserve"> системе «Электронный бюджет»).</w:t>
      </w:r>
    </w:p>
    <w:p w14:paraId="02572B8A"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Расчет субсидии</w:t>
      </w:r>
      <w:r w:rsidR="00530963">
        <w:rPr>
          <w:rFonts w:ascii="Times New Roman" w:hAnsi="Times New Roman" w:cs="Times New Roman"/>
          <w:color w:val="000000" w:themeColor="text1"/>
          <w:sz w:val="28"/>
          <w:szCs w:val="28"/>
        </w:rPr>
        <w:t xml:space="preserve"> осуществляется</w:t>
      </w:r>
      <w:r w:rsidRPr="006F2A96">
        <w:rPr>
          <w:rFonts w:ascii="Times New Roman" w:hAnsi="Times New Roman" w:cs="Times New Roman"/>
          <w:color w:val="000000" w:themeColor="text1"/>
          <w:sz w:val="28"/>
          <w:szCs w:val="28"/>
        </w:rPr>
        <w:t>:</w:t>
      </w:r>
    </w:p>
    <w:p w14:paraId="652E0208" w14:textId="77777777" w:rsidR="00861ED1" w:rsidRPr="006F2A96" w:rsidRDefault="00861ED1" w:rsidP="00A25000">
      <w:pPr>
        <w:pStyle w:val="af7"/>
        <w:widowControl/>
        <w:numPr>
          <w:ilvl w:val="1"/>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продукции дикоросов собственной заготовки, на реализацию продукции глубокой переработки дикоросов собственного производства из сырья, заготовленного на территории автономного округа осуществляется по ставкам, приведенным в приложении 25 к Постановлению № 637-п, но не более 95% фактически произведенных затрат, связанных с производством и реализацией продукции.</w:t>
      </w:r>
    </w:p>
    <w:p w14:paraId="3110CFE4"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6D042648"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рассчитывается по формуле:</w:t>
      </w:r>
    </w:p>
    <w:p w14:paraId="533D8ACC" w14:textId="77777777" w:rsidR="00861ED1" w:rsidRPr="006F2A96" w:rsidRDefault="00861ED1" w:rsidP="00972D21">
      <w:pPr>
        <w:pStyle w:val="af7"/>
        <w:tabs>
          <w:tab w:val="left" w:pos="1134"/>
        </w:tabs>
        <w:ind w:left="0" w:firstLine="709"/>
        <w:jc w:val="both"/>
        <w:rPr>
          <w:rFonts w:ascii="Times New Roman" w:hAnsi="Times New Roman" w:cs="Times New Roman"/>
          <w:color w:val="000000" w:themeColor="text1"/>
          <w:sz w:val="28"/>
          <w:szCs w:val="28"/>
        </w:rPr>
      </w:pPr>
    </w:p>
    <w:p w14:paraId="7B028AA6" w14:textId="77777777" w:rsidR="00861ED1" w:rsidRPr="006F2A96" w:rsidRDefault="00861ED1" w:rsidP="00972D21">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 З*95%, где</w:t>
      </w:r>
    </w:p>
    <w:p w14:paraId="2B8DFAA4" w14:textId="77777777" w:rsidR="00861ED1" w:rsidRPr="006F2A96" w:rsidRDefault="00861ED1" w:rsidP="00972D21">
      <w:pPr>
        <w:tabs>
          <w:tab w:val="left" w:pos="1134"/>
        </w:tabs>
        <w:ind w:firstLine="709"/>
        <w:jc w:val="center"/>
        <w:rPr>
          <w:rFonts w:ascii="Times New Roman" w:hAnsi="Times New Roman" w:cs="Times New Roman"/>
          <w:color w:val="000000" w:themeColor="text1"/>
          <w:sz w:val="28"/>
          <w:szCs w:val="28"/>
        </w:rPr>
      </w:pPr>
    </w:p>
    <w:p w14:paraId="00D534A2" w14:textId="77777777" w:rsidR="00861ED1" w:rsidRPr="006F2A96" w:rsidRDefault="00861ED1" w:rsidP="00972D2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 –размер субсидии;</w:t>
      </w:r>
    </w:p>
    <w:p w14:paraId="0E50D02B" w14:textId="77777777" w:rsidR="00861ED1" w:rsidRPr="006F2A96" w:rsidRDefault="00861ED1" w:rsidP="00972D2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 – сумма затрат, рублей.</w:t>
      </w:r>
    </w:p>
    <w:p w14:paraId="4D4EC6A1" w14:textId="77777777" w:rsidR="00972D21" w:rsidRPr="006F2A96" w:rsidRDefault="00972D21" w:rsidP="00972D21">
      <w:pPr>
        <w:widowControl/>
        <w:tabs>
          <w:tab w:val="left" w:pos="1134"/>
        </w:tabs>
        <w:suppressAutoHyphens w:val="0"/>
        <w:autoSpaceDE/>
        <w:ind w:firstLine="709"/>
        <w:jc w:val="both"/>
        <w:rPr>
          <w:rFonts w:ascii="Times New Roman" w:hAnsi="Times New Roman" w:cs="Times New Roman"/>
          <w:sz w:val="28"/>
          <w:szCs w:val="28"/>
          <w:lang w:eastAsia="ru-RU"/>
        </w:rPr>
      </w:pPr>
      <w:r w:rsidRPr="006F2A96">
        <w:rPr>
          <w:rFonts w:ascii="Times New Roman" w:hAnsi="Times New Roman" w:cs="Times New Roman"/>
          <w:color w:val="000000" w:themeColor="text1"/>
          <w:sz w:val="28"/>
          <w:szCs w:val="28"/>
        </w:rPr>
        <w:t>Возмещению подлежат затраты, произведенные в отчетном финансовом году и текущем финансовом году на приобретение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оплату услуг снабжающих организаций, оплату транспортных услуг по доставке товаров предусмотренных настоящих пунктом, консалтинговых услуг, аренду производственных помещений, расходы на оплату труда, включая компенсационные и стимулирующие выплаты, на о</w:t>
      </w:r>
      <w:r w:rsidRPr="006F2A96">
        <w:rPr>
          <w:rFonts w:ascii="Times New Roman" w:hAnsi="Times New Roman" w:cs="Times New Roman"/>
          <w:sz w:val="28"/>
          <w:szCs w:val="28"/>
          <w:lang w:eastAsia="ru-RU"/>
        </w:rPr>
        <w:t>бязательную сертификацию произведенной продукции и (или) декларирование ее соответствия.</w:t>
      </w:r>
    </w:p>
    <w:p w14:paraId="6226FEFE" w14:textId="77777777" w:rsidR="00972D21" w:rsidRPr="006F2A96" w:rsidRDefault="00972D21" w:rsidP="00972D21">
      <w:pPr>
        <w:tabs>
          <w:tab w:val="left" w:pos="1134"/>
        </w:tabs>
        <w:ind w:firstLine="709"/>
        <w:jc w:val="both"/>
        <w:rPr>
          <w:rFonts w:ascii="Times New Roman" w:hAnsi="Times New Roman" w:cs="Times New Roman"/>
          <w:color w:val="000000" w:themeColor="text1"/>
          <w:sz w:val="28"/>
          <w:szCs w:val="28"/>
        </w:rPr>
      </w:pPr>
    </w:p>
    <w:p w14:paraId="0D113908" w14:textId="77777777" w:rsidR="00972D21" w:rsidRPr="006F2A96" w:rsidRDefault="00972D21" w:rsidP="00972D21">
      <w:pPr>
        <w:tabs>
          <w:tab w:val="left" w:pos="1134"/>
        </w:tabs>
        <w:ind w:firstLine="709"/>
        <w:jc w:val="both"/>
        <w:rPr>
          <w:rFonts w:ascii="Times New Roman" w:hAnsi="Times New Roman" w:cs="Times New Roman"/>
          <w:color w:val="000000" w:themeColor="text1"/>
          <w:sz w:val="28"/>
          <w:szCs w:val="28"/>
        </w:rPr>
      </w:pPr>
    </w:p>
    <w:p w14:paraId="68C5AAD1" w14:textId="77777777" w:rsidR="00861ED1" w:rsidRPr="006F2A96" w:rsidRDefault="00861ED1" w:rsidP="00972D21">
      <w:pPr>
        <w:ind w:firstLine="709"/>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Максимальный размер субсидии:</w:t>
      </w:r>
    </w:p>
    <w:p w14:paraId="0236F5A3" w14:textId="77777777" w:rsidR="00861ED1" w:rsidRPr="006F2A96" w:rsidRDefault="00861ED1" w:rsidP="00972D21">
      <w:pPr>
        <w:tabs>
          <w:tab w:val="left" w:pos="1134"/>
        </w:tabs>
        <w:ind w:firstLine="709"/>
        <w:jc w:val="both"/>
        <w:rPr>
          <w:rFonts w:ascii="Times New Roman" w:hAnsi="Times New Roman" w:cs="Times New Roman"/>
          <w:color w:val="000000" w:themeColor="text1"/>
          <w:sz w:val="28"/>
          <w:szCs w:val="28"/>
        </w:rPr>
      </w:pPr>
    </w:p>
    <w:p w14:paraId="117A1C4D" w14:textId="77777777" w:rsidR="00861ED1" w:rsidRPr="006F2A96" w:rsidRDefault="00861ED1" w:rsidP="00861ED1">
      <w:pPr>
        <w:tabs>
          <w:tab w:val="left" w:pos="1134"/>
        </w:tabs>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МС = ∑ П</w:t>
      </w: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w:t>
      </w:r>
      <w:proofErr w:type="spellStart"/>
      <w:r w:rsidRPr="006F2A96">
        <w:rPr>
          <w:rFonts w:ascii="Times New Roman" w:hAnsi="Times New Roman" w:cs="Times New Roman"/>
          <w:color w:val="000000" w:themeColor="text1"/>
          <w:sz w:val="28"/>
          <w:szCs w:val="28"/>
        </w:rPr>
        <w:t>Ст</w:t>
      </w:r>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где</w:t>
      </w:r>
    </w:p>
    <w:p w14:paraId="149C5E4A" w14:textId="77777777" w:rsidR="00861ED1" w:rsidRPr="006F2A96" w:rsidRDefault="00861ED1" w:rsidP="00861ED1">
      <w:pPr>
        <w:tabs>
          <w:tab w:val="left" w:pos="1134"/>
        </w:tabs>
        <w:ind w:firstLine="709"/>
        <w:jc w:val="center"/>
        <w:rPr>
          <w:rFonts w:ascii="Times New Roman" w:hAnsi="Times New Roman" w:cs="Times New Roman"/>
          <w:color w:val="000000" w:themeColor="text1"/>
          <w:sz w:val="28"/>
          <w:szCs w:val="28"/>
        </w:rPr>
      </w:pPr>
    </w:p>
    <w:p w14:paraId="4DD9FCB9"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МС – максимальный размер субсидии;</w:t>
      </w:r>
    </w:p>
    <w:p w14:paraId="3EC115C1"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14:paraId="106C7112"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rPr>
        <w:t>Ст</w:t>
      </w:r>
      <w:proofErr w:type="spellEnd"/>
      <w:r w:rsidRPr="006F2A96">
        <w:rPr>
          <w:rFonts w:ascii="Times New Roman" w:hAnsi="Times New Roman" w:cs="Times New Roman"/>
          <w:color w:val="000000" w:themeColor="text1"/>
          <w:sz w:val="28"/>
          <w:szCs w:val="28"/>
        </w:rPr>
        <w:t xml:space="preserve"> – ставка субсидии, согласно приложению 25 к Постановлению № 637-п;</w:t>
      </w:r>
    </w:p>
    <w:p w14:paraId="2B3A7EDB"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proofErr w:type="spellStart"/>
      <w:r w:rsidRPr="006F2A96">
        <w:rPr>
          <w:rFonts w:ascii="Times New Roman" w:hAnsi="Times New Roman" w:cs="Times New Roman"/>
          <w:color w:val="000000" w:themeColor="text1"/>
          <w:sz w:val="28"/>
          <w:szCs w:val="28"/>
          <w:lang w:val="en-US"/>
        </w:rPr>
        <w:t>i</w:t>
      </w:r>
      <w:proofErr w:type="spellEnd"/>
      <w:r w:rsidRPr="006F2A96">
        <w:rPr>
          <w:rFonts w:ascii="Times New Roman" w:hAnsi="Times New Roman" w:cs="Times New Roman"/>
          <w:color w:val="000000" w:themeColor="text1"/>
          <w:sz w:val="28"/>
          <w:szCs w:val="28"/>
        </w:rPr>
        <w:t xml:space="preserve"> – </w:t>
      </w:r>
      <w:proofErr w:type="gramStart"/>
      <w:r w:rsidRPr="006F2A96">
        <w:rPr>
          <w:rFonts w:ascii="Times New Roman" w:hAnsi="Times New Roman" w:cs="Times New Roman"/>
          <w:color w:val="000000" w:themeColor="text1"/>
          <w:sz w:val="28"/>
          <w:szCs w:val="28"/>
        </w:rPr>
        <w:t>вид</w:t>
      </w:r>
      <w:proofErr w:type="gramEnd"/>
      <w:r w:rsidRPr="006F2A96">
        <w:rPr>
          <w:rFonts w:ascii="Times New Roman" w:hAnsi="Times New Roman" w:cs="Times New Roman"/>
          <w:color w:val="000000" w:themeColor="text1"/>
          <w:sz w:val="28"/>
          <w:szCs w:val="28"/>
        </w:rPr>
        <w:t xml:space="preserve"> продукции согласно приложению 25 к Постановлению № 637-п.</w:t>
      </w:r>
    </w:p>
    <w:p w14:paraId="7E215DB0"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p>
    <w:p w14:paraId="611429BD" w14:textId="77777777" w:rsidR="00861ED1" w:rsidRPr="006F2A96" w:rsidRDefault="00861ED1" w:rsidP="00A25000">
      <w:pPr>
        <w:pStyle w:val="af7"/>
        <w:widowControl/>
        <w:numPr>
          <w:ilvl w:val="1"/>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приобретение специализированной техники и оборудования для хранения, переработки и транспортировки дикоросов в размере не более 50 %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 произведенные в отчетном финансовом году и текущем финансовом году:</w:t>
      </w:r>
    </w:p>
    <w:p w14:paraId="5D921ACA"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приобретение специализированной техники и оборудования для хранения, переработки дикоросов 1 раз в течение одного финансового года;</w:t>
      </w:r>
    </w:p>
    <w:p w14:paraId="491A9D23"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приобретение специализированной техники для транспортировки дикоросов 1 раз в 10 лет.</w:t>
      </w:r>
    </w:p>
    <w:p w14:paraId="1D0B14D2"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4D2A6C3E"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рассчитывается по формуле:</w:t>
      </w:r>
    </w:p>
    <w:p w14:paraId="6F8769F3"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38F890E7" w14:textId="77777777" w:rsidR="00861ED1" w:rsidRPr="006F2A96" w:rsidRDefault="00861ED1" w:rsidP="00861ED1">
      <w:pPr>
        <w:tabs>
          <w:tab w:val="left" w:pos="1134"/>
        </w:tabs>
        <w:autoSpaceDN w:val="0"/>
        <w:adjustRightInd w:val="0"/>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РС = З*50%, где</w:t>
      </w:r>
    </w:p>
    <w:p w14:paraId="32DBD10D"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35EF9F1D"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РС –размер субсидии;</w:t>
      </w:r>
    </w:p>
    <w:p w14:paraId="44B7E8A3"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 – сумма затрат, рублей.</w:t>
      </w:r>
    </w:p>
    <w:p w14:paraId="5E648B88"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5249C3D6" w14:textId="77777777" w:rsidR="00861ED1" w:rsidRPr="006F2A96" w:rsidRDefault="00861ED1" w:rsidP="00A25000">
      <w:pPr>
        <w:pStyle w:val="af7"/>
        <w:widowControl/>
        <w:numPr>
          <w:ilvl w:val="1"/>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1 календарного года.</w:t>
      </w:r>
    </w:p>
    <w:p w14:paraId="72EAC401"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336E3D58"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Размер субсидии рассчитывается по формуле:</w:t>
      </w:r>
    </w:p>
    <w:p w14:paraId="273430DD"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1843443C" w14:textId="77777777" w:rsidR="00861ED1" w:rsidRPr="006F2A96" w:rsidRDefault="00861ED1" w:rsidP="00861ED1">
      <w:pPr>
        <w:tabs>
          <w:tab w:val="left" w:pos="1134"/>
        </w:tabs>
        <w:autoSpaceDN w:val="0"/>
        <w:adjustRightInd w:val="0"/>
        <w:ind w:firstLine="709"/>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РС = З*50%, где</w:t>
      </w:r>
    </w:p>
    <w:p w14:paraId="679D833E"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p>
    <w:p w14:paraId="20C0CC60"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РС –размер субсидии;</w:t>
      </w:r>
    </w:p>
    <w:p w14:paraId="1F6D331A"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З – сумма затрат, рублей.</w:t>
      </w:r>
    </w:p>
    <w:p w14:paraId="3B4E3713"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Возмещению подлежат затраты на проезд к месту участия в ярмарках, выставках, форумах и обратно, аренда выставочных площадей, оборудования для презентации продукции произведенные в отчетном финансовом году и текущем финансовом году.</w:t>
      </w:r>
    </w:p>
    <w:p w14:paraId="42A3AA72" w14:textId="77777777" w:rsidR="00861ED1" w:rsidRPr="006F2A96" w:rsidRDefault="00861ED1" w:rsidP="00A25000">
      <w:pPr>
        <w:pStyle w:val="af7"/>
        <w:widowControl/>
        <w:numPr>
          <w:ilvl w:val="0"/>
          <w:numId w:val="17"/>
        </w:numPr>
        <w:tabs>
          <w:tab w:val="left" w:pos="1134"/>
        </w:tabs>
        <w:suppressAutoHyphens w:val="0"/>
        <w:autoSpaceDE/>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Результатом предоставления субсидии является:</w:t>
      </w:r>
    </w:p>
    <w:p w14:paraId="1BCEA963" w14:textId="7427AC68"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продукции дикоросов собственной заготовки –</w:t>
      </w:r>
      <w:r w:rsidR="00C236F3">
        <w:rPr>
          <w:rFonts w:ascii="Times New Roman" w:hAnsi="Times New Roman" w:cs="Times New Roman"/>
          <w:color w:val="000000" w:themeColor="text1"/>
          <w:sz w:val="28"/>
          <w:szCs w:val="28"/>
        </w:rPr>
        <w:t xml:space="preserve"> объем </w:t>
      </w:r>
      <w:r w:rsidRPr="006F2A96">
        <w:rPr>
          <w:rFonts w:ascii="Times New Roman" w:hAnsi="Times New Roman" w:cs="Times New Roman"/>
          <w:color w:val="000000" w:themeColor="text1"/>
          <w:sz w:val="28"/>
          <w:szCs w:val="28"/>
        </w:rPr>
        <w:t>реализ</w:t>
      </w:r>
      <w:r w:rsidR="00C236F3">
        <w:rPr>
          <w:rFonts w:ascii="Times New Roman" w:hAnsi="Times New Roman" w:cs="Times New Roman"/>
          <w:color w:val="000000" w:themeColor="text1"/>
          <w:sz w:val="28"/>
          <w:szCs w:val="28"/>
        </w:rPr>
        <w:t>ованной</w:t>
      </w:r>
      <w:r w:rsidRPr="006F2A96">
        <w:rPr>
          <w:rFonts w:ascii="Times New Roman" w:hAnsi="Times New Roman" w:cs="Times New Roman"/>
          <w:color w:val="000000" w:themeColor="text1"/>
          <w:sz w:val="28"/>
          <w:szCs w:val="28"/>
        </w:rPr>
        <w:t xml:space="preserve"> продукции</w:t>
      </w:r>
      <w:r w:rsidR="00530963">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дикоросов</w:t>
      </w:r>
      <w:r w:rsidR="00A85CEF" w:rsidRPr="006F2A96">
        <w:rPr>
          <w:rFonts w:ascii="Times New Roman" w:hAnsi="Times New Roman" w:cs="Times New Roman"/>
          <w:color w:val="000000" w:themeColor="text1"/>
          <w:sz w:val="28"/>
          <w:szCs w:val="28"/>
        </w:rPr>
        <w:t xml:space="preserve"> собственной заготовки</w:t>
      </w:r>
      <w:r w:rsidRPr="006F2A96">
        <w:rPr>
          <w:rFonts w:ascii="Times New Roman" w:hAnsi="Times New Roman" w:cs="Times New Roman"/>
          <w:color w:val="000000" w:themeColor="text1"/>
          <w:sz w:val="28"/>
          <w:szCs w:val="28"/>
        </w:rPr>
        <w:t xml:space="preserve"> по каждому виду </w:t>
      </w:r>
      <w:r w:rsidRPr="006F2A96">
        <w:rPr>
          <w:rFonts w:ascii="Times New Roman" w:hAnsi="Times New Roman" w:cs="Times New Roman"/>
          <w:color w:val="000000" w:themeColor="text1"/>
          <w:sz w:val="28"/>
          <w:szCs w:val="28"/>
        </w:rPr>
        <w:lastRenderedPageBreak/>
        <w:t>продукции (тонн);</w:t>
      </w:r>
    </w:p>
    <w:p w14:paraId="624509DD" w14:textId="2AFD6B2D"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реализацию продукции глубокой переработки дикоросов собственного производства из сырья, заготовленного на территории автономного округа –</w:t>
      </w:r>
      <w:r w:rsidR="00530963">
        <w:rPr>
          <w:rFonts w:ascii="Times New Roman" w:hAnsi="Times New Roman" w:cs="Times New Roman"/>
          <w:color w:val="000000" w:themeColor="text1"/>
          <w:sz w:val="28"/>
          <w:szCs w:val="28"/>
        </w:rPr>
        <w:t xml:space="preserve"> </w:t>
      </w:r>
      <w:r w:rsidR="00C236F3">
        <w:rPr>
          <w:rFonts w:ascii="Times New Roman" w:hAnsi="Times New Roman" w:cs="Times New Roman"/>
          <w:color w:val="000000" w:themeColor="text1"/>
          <w:sz w:val="28"/>
          <w:szCs w:val="28"/>
        </w:rPr>
        <w:t>объем реализованной</w:t>
      </w:r>
      <w:r w:rsidRPr="006F2A96">
        <w:rPr>
          <w:rFonts w:ascii="Times New Roman" w:hAnsi="Times New Roman" w:cs="Times New Roman"/>
          <w:color w:val="000000" w:themeColor="text1"/>
          <w:sz w:val="28"/>
          <w:szCs w:val="28"/>
        </w:rPr>
        <w:t xml:space="preserve"> продукции глубокой переработки дикоросов </w:t>
      </w:r>
      <w:r w:rsidR="00A85CEF" w:rsidRPr="006F2A96">
        <w:rPr>
          <w:rFonts w:ascii="Times New Roman" w:hAnsi="Times New Roman" w:cs="Times New Roman"/>
          <w:color w:val="000000" w:themeColor="text1"/>
          <w:sz w:val="28"/>
          <w:szCs w:val="28"/>
        </w:rPr>
        <w:t xml:space="preserve">собственного производства </w:t>
      </w:r>
      <w:r w:rsidRPr="006F2A96">
        <w:rPr>
          <w:rFonts w:ascii="Times New Roman" w:hAnsi="Times New Roman" w:cs="Times New Roman"/>
          <w:color w:val="000000" w:themeColor="text1"/>
          <w:sz w:val="28"/>
          <w:szCs w:val="28"/>
        </w:rPr>
        <w:t>по каждому виду продукции (тонн);</w:t>
      </w:r>
    </w:p>
    <w:p w14:paraId="0D984765"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приобретение специализированной техники и оборудования для хранения, переработки и транспортировки дикоросов – приобретена специализированная техника для хранения, переработки и транспортировки дикоросов и (или) приобретено оборудование для хранения, переработки и транспортировки дикоросов (единиц);</w:t>
      </w:r>
    </w:p>
    <w:p w14:paraId="25F79495" w14:textId="3AD8C53A" w:rsidR="00861ED1" w:rsidRDefault="00861ED1" w:rsidP="00861ED1">
      <w:pPr>
        <w:tabs>
          <w:tab w:val="left" w:pos="1134"/>
        </w:tabs>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на организацию презентаций продукции из дикоросов, участие в выставках, </w:t>
      </w:r>
      <w:r w:rsidR="00530963">
        <w:rPr>
          <w:rFonts w:ascii="Times New Roman" w:hAnsi="Times New Roman" w:cs="Times New Roman"/>
          <w:color w:val="000000" w:themeColor="text1"/>
          <w:sz w:val="28"/>
          <w:szCs w:val="28"/>
        </w:rPr>
        <w:t>ярмарках, форумах –</w:t>
      </w:r>
      <w:r w:rsidR="00520CE5">
        <w:rPr>
          <w:rFonts w:ascii="Times New Roman" w:hAnsi="Times New Roman" w:cs="Times New Roman"/>
          <w:color w:val="000000" w:themeColor="text1"/>
          <w:sz w:val="28"/>
          <w:szCs w:val="28"/>
        </w:rPr>
        <w:t xml:space="preserve"> количество</w:t>
      </w:r>
      <w:r w:rsidRPr="006F2A96">
        <w:rPr>
          <w:rFonts w:ascii="Times New Roman" w:hAnsi="Times New Roman" w:cs="Times New Roman"/>
          <w:color w:val="000000" w:themeColor="text1"/>
          <w:sz w:val="28"/>
          <w:szCs w:val="28"/>
        </w:rPr>
        <w:t xml:space="preserve"> </w:t>
      </w:r>
      <w:r w:rsidR="00530963">
        <w:rPr>
          <w:rFonts w:ascii="Times New Roman" w:hAnsi="Times New Roman" w:cs="Times New Roman"/>
          <w:color w:val="000000" w:themeColor="text1"/>
          <w:sz w:val="28"/>
          <w:szCs w:val="28"/>
        </w:rPr>
        <w:t>участий</w:t>
      </w:r>
      <w:r w:rsidRPr="006F2A96">
        <w:rPr>
          <w:rFonts w:ascii="Times New Roman" w:hAnsi="Times New Roman" w:cs="Times New Roman"/>
          <w:color w:val="000000" w:themeColor="text1"/>
          <w:sz w:val="28"/>
          <w:szCs w:val="28"/>
        </w:rPr>
        <w:t xml:space="preserve"> в выставках, ярмарках, форумах (единиц).</w:t>
      </w:r>
    </w:p>
    <w:p w14:paraId="2F1E5901" w14:textId="3F291519"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произведенные затраты:</w:t>
      </w:r>
    </w:p>
    <w:p w14:paraId="3A495760" w14:textId="77777777" w:rsidR="00861ED1" w:rsidRPr="006F2A96" w:rsidRDefault="00861ED1" w:rsidP="00861ED1">
      <w:pPr>
        <w:pStyle w:val="af7"/>
        <w:tabs>
          <w:tab w:val="left" w:pos="142"/>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14:paraId="2AA9D9D0" w14:textId="3A1A1888"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w:t>
      </w:r>
      <w:r w:rsidR="006B3BD9">
        <w:rPr>
          <w:rFonts w:ascii="Times New Roman" w:hAnsi="Times New Roman" w:cs="Times New Roman"/>
          <w:color w:val="000000" w:themeColor="text1"/>
          <w:sz w:val="28"/>
          <w:szCs w:val="28"/>
        </w:rPr>
        <w:t>,</w:t>
      </w:r>
      <w:r w:rsidR="006B3BD9"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авансовых отчетов;</w:t>
      </w:r>
    </w:p>
    <w:p w14:paraId="5115D588"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14:paraId="4DAD9B7F"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Документы, подтверждающие реализацию продукции дикоросов собственной заготовки, продукции глубокой переработки дикоросов собственного производства из сырья, заготовленного на территории автономного округа:</w:t>
      </w:r>
    </w:p>
    <w:p w14:paraId="18332FDB"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или реестр договоров купли-продажи (с указанием наименования договора, даты, номера, наименование контрагента);</w:t>
      </w:r>
    </w:p>
    <w:p w14:paraId="7EBF9A6E"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счетов на оплату (при наличии);</w:t>
      </w:r>
    </w:p>
    <w:p w14:paraId="17945ECE"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товарно-транспортных накладных, универсальных передаточных документов;</w:t>
      </w:r>
    </w:p>
    <w:p w14:paraId="3205CD98"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 подтверждающих оплату товаров;</w:t>
      </w:r>
    </w:p>
    <w:p w14:paraId="23AD0202"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актов сверок по договорам поставки продукции (при наличии);</w:t>
      </w:r>
    </w:p>
    <w:p w14:paraId="3F32CCA3"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14:paraId="1AE14EC0"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Субсидии не предоставляются:</w:t>
      </w:r>
    </w:p>
    <w:p w14:paraId="5096E4CE"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случае</w:t>
      </w:r>
      <w:r w:rsidR="00530963">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если год изготовления приобретенных получателем средств из бюджета автономного округа специализированной техники и оборудования для хранения, переработки и транспортировки дикоросов ранее отчетного </w:t>
      </w:r>
      <w:r w:rsidRPr="006F2A96">
        <w:rPr>
          <w:rFonts w:ascii="Times New Roman" w:hAnsi="Times New Roman" w:cs="Times New Roman"/>
          <w:color w:val="000000" w:themeColor="text1"/>
          <w:sz w:val="28"/>
          <w:szCs w:val="28"/>
        </w:rPr>
        <w:lastRenderedPageBreak/>
        <w:t>финансового года;</w:t>
      </w:r>
    </w:p>
    <w:p w14:paraId="47D4907F"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продукцию дикоросов, заготовленную за пределами автономного округа;</w:t>
      </w:r>
    </w:p>
    <w:p w14:paraId="40B833ED"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реализованную продукцию дикоросов собственной заготовки, реализованную организациям и индивидуальным предпринимателям, не являющимся получателями субсидии,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w:t>
      </w:r>
    </w:p>
    <w:p w14:paraId="75ACD220" w14:textId="77777777" w:rsidR="00861ED1" w:rsidRPr="006F2A96" w:rsidRDefault="00861ED1" w:rsidP="00861ED1">
      <w:pPr>
        <w:tabs>
          <w:tab w:val="left" w:pos="1134"/>
        </w:tabs>
        <w:autoSpaceDN w:val="0"/>
        <w:adjustRightInd w:val="0"/>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w:t>
      </w:r>
    </w:p>
    <w:p w14:paraId="02061D53"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Субсиди</w:t>
      </w:r>
      <w:r w:rsidR="008373B5">
        <w:rPr>
          <w:rFonts w:ascii="Times New Roman" w:hAnsi="Times New Roman" w:cs="Times New Roman"/>
          <w:color w:val="000000" w:themeColor="text1"/>
          <w:sz w:val="28"/>
          <w:szCs w:val="28"/>
        </w:rPr>
        <w:t>и предоставляются единовременно</w:t>
      </w:r>
      <w:r w:rsidRPr="006F2A96">
        <w:rPr>
          <w:rFonts w:ascii="Times New Roman" w:hAnsi="Times New Roman" w:cs="Times New Roman"/>
          <w:color w:val="000000" w:themeColor="text1"/>
          <w:sz w:val="28"/>
          <w:szCs w:val="28"/>
        </w:rPr>
        <w:t xml:space="preserve"> при достижении результата предоставления субсидии без заключения соглашения и принятии Уполномоченным органом решения о предоставлении субсидии.</w:t>
      </w:r>
    </w:p>
    <w:p w14:paraId="3F9FAAD5"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Субсидия </w:t>
      </w:r>
      <w:r w:rsidR="008373B5">
        <w:rPr>
          <w:rFonts w:ascii="Times New Roman" w:hAnsi="Times New Roman" w:cs="Times New Roman"/>
          <w:color w:val="000000" w:themeColor="text1"/>
          <w:sz w:val="28"/>
          <w:szCs w:val="28"/>
        </w:rPr>
        <w:t>предоставляется в безналичной форме путем перечисления</w:t>
      </w:r>
      <w:r w:rsidRPr="006F2A96">
        <w:rPr>
          <w:rFonts w:ascii="Times New Roman" w:hAnsi="Times New Roman" w:cs="Times New Roman"/>
          <w:color w:val="000000" w:themeColor="text1"/>
          <w:sz w:val="28"/>
          <w:szCs w:val="28"/>
        </w:rPr>
        <w:t xml:space="preserve"> не позднее 10-го рабочего дня, следующего за днем принятия Уполномоченным органом решения о предоставлении субсидии</w:t>
      </w:r>
      <w:r w:rsidR="008373B5">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14:paraId="6B697144" w14:textId="77777777" w:rsidR="00861ED1" w:rsidRPr="006F2A96" w:rsidRDefault="00861ED1" w:rsidP="00861ED1">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472B1DE9" w14:textId="77777777" w:rsidR="008373B5" w:rsidRPr="008373B5" w:rsidRDefault="008373B5" w:rsidP="008373B5">
      <w:pPr>
        <w:tabs>
          <w:tab w:val="left" w:pos="426"/>
          <w:tab w:val="left" w:pos="1134"/>
        </w:tabs>
        <w:autoSpaceDN w:val="0"/>
        <w:adjustRightInd w:val="0"/>
        <w:jc w:val="center"/>
        <w:rPr>
          <w:rFonts w:ascii="Times New Roman" w:hAnsi="Times New Roman" w:cs="Times New Roman"/>
          <w:b/>
          <w:color w:val="000000" w:themeColor="text1"/>
          <w:sz w:val="28"/>
          <w:szCs w:val="28"/>
        </w:rPr>
      </w:pPr>
      <w:r w:rsidRPr="008373B5">
        <w:rPr>
          <w:rFonts w:ascii="Times New Roman" w:hAnsi="Times New Roman" w:cs="Times New Roman"/>
          <w:b/>
          <w:color w:val="000000" w:themeColor="text1"/>
          <w:sz w:val="28"/>
          <w:szCs w:val="28"/>
        </w:rPr>
        <w:t>Раздел 4. Представление отчетности, осуществление контроля за соблюдением условий и порядка предоставления субсидий, ответственность за их нарушение</w:t>
      </w:r>
    </w:p>
    <w:p w14:paraId="5C27562D" w14:textId="77777777" w:rsidR="008373B5" w:rsidRPr="008373B5" w:rsidRDefault="008373B5" w:rsidP="008373B5">
      <w:pPr>
        <w:tabs>
          <w:tab w:val="left" w:pos="1134"/>
        </w:tabs>
        <w:autoSpaceDN w:val="0"/>
        <w:adjustRightInd w:val="0"/>
        <w:jc w:val="both"/>
        <w:rPr>
          <w:rFonts w:ascii="Times New Roman" w:hAnsi="Times New Roman" w:cs="Times New Roman"/>
          <w:color w:val="000000" w:themeColor="text1"/>
          <w:sz w:val="28"/>
          <w:szCs w:val="28"/>
        </w:rPr>
      </w:pPr>
    </w:p>
    <w:p w14:paraId="6C21D0B7"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Отчет о достижении значений результатов предоставления субсидии предоставляется получателем субсидии (участником отбора) одновременно с предоставлением документов, предусмотренных пунктом </w:t>
      </w:r>
      <w:r w:rsidR="008373B5">
        <w:rPr>
          <w:rFonts w:ascii="Times New Roman" w:hAnsi="Times New Roman" w:cs="Times New Roman"/>
          <w:color w:val="000000" w:themeColor="text1"/>
          <w:sz w:val="28"/>
          <w:szCs w:val="28"/>
        </w:rPr>
        <w:t>15 настоящего Порядка.</w:t>
      </w:r>
    </w:p>
    <w:p w14:paraId="6850EA8C" w14:textId="0F4792C5"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течении 10 рабочих дней с даты </w:t>
      </w:r>
      <w:r w:rsidR="00520CE5">
        <w:rPr>
          <w:rFonts w:ascii="Times New Roman" w:hAnsi="Times New Roman" w:cs="Times New Roman"/>
          <w:color w:val="000000" w:themeColor="text1"/>
          <w:sz w:val="28"/>
          <w:szCs w:val="28"/>
        </w:rPr>
        <w:t>регистрации документов, указанных в пункте 15 настоящего Порядка</w:t>
      </w:r>
      <w:r w:rsidRPr="006F2A96">
        <w:rPr>
          <w:rFonts w:ascii="Times New Roman" w:hAnsi="Times New Roman" w:cs="Times New Roman"/>
          <w:color w:val="000000" w:themeColor="text1"/>
          <w:sz w:val="28"/>
          <w:szCs w:val="28"/>
        </w:rPr>
        <w:t>.</w:t>
      </w:r>
    </w:p>
    <w:p w14:paraId="0342F69F" w14:textId="77777777" w:rsidR="00861ED1" w:rsidRPr="008373B5" w:rsidRDefault="00861ED1" w:rsidP="008373B5">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субсидий (далее – контрольное мероприятие)</w:t>
      </w:r>
      <w:r w:rsidR="008373B5">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 xml:space="preserve"> осуществляет Уполномоченный орган в соответствии с планом проведения контрольных мероприятий. </w:t>
      </w:r>
      <w:r w:rsidRPr="008373B5">
        <w:rPr>
          <w:rFonts w:ascii="Times New Roman" w:hAnsi="Times New Roman" w:cs="Times New Roman"/>
          <w:color w:val="000000" w:themeColor="text1"/>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3AFBEB9B"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Уполномоченный орган применяет меры ответственности за выявленные нарушения условий и порядка предоставления субсидии</w:t>
      </w:r>
      <w:r w:rsidR="00AA7FBD" w:rsidRPr="006F2A96">
        <w:rPr>
          <w:rFonts w:ascii="Times New Roman" w:hAnsi="Times New Roman" w:cs="Times New Roman"/>
          <w:color w:val="000000" w:themeColor="text1"/>
          <w:sz w:val="28"/>
          <w:szCs w:val="28"/>
        </w:rPr>
        <w:t xml:space="preserve">, в том числе за </w:t>
      </w:r>
      <w:proofErr w:type="spellStart"/>
      <w:r w:rsidR="00AA7FBD" w:rsidRPr="006F2A96">
        <w:rPr>
          <w:rFonts w:ascii="Times New Roman" w:hAnsi="Times New Roman" w:cs="Times New Roman"/>
          <w:color w:val="000000" w:themeColor="text1"/>
          <w:sz w:val="28"/>
          <w:szCs w:val="28"/>
        </w:rPr>
        <w:t>недостижение</w:t>
      </w:r>
      <w:proofErr w:type="spellEnd"/>
      <w:r w:rsidR="00AA7FBD" w:rsidRPr="006F2A96">
        <w:rPr>
          <w:rFonts w:ascii="Times New Roman" w:hAnsi="Times New Roman" w:cs="Times New Roman"/>
          <w:color w:val="000000" w:themeColor="text1"/>
          <w:sz w:val="28"/>
          <w:szCs w:val="28"/>
        </w:rPr>
        <w:t xml:space="preserve"> результатов предоставления субсидии</w:t>
      </w:r>
      <w:r w:rsidRPr="006F2A96">
        <w:rPr>
          <w:rFonts w:ascii="Times New Roman" w:hAnsi="Times New Roman" w:cs="Times New Roman"/>
          <w:color w:val="000000" w:themeColor="text1"/>
          <w:sz w:val="28"/>
          <w:szCs w:val="28"/>
        </w:rPr>
        <w:t xml:space="preserve"> (далее –нарушение), установленные настоящим Порядком в виде возврата </w:t>
      </w:r>
      <w:r w:rsidRPr="006F2A96">
        <w:rPr>
          <w:rFonts w:ascii="Times New Roman" w:hAnsi="Times New Roman" w:cs="Times New Roman"/>
          <w:color w:val="000000" w:themeColor="text1"/>
          <w:sz w:val="28"/>
          <w:szCs w:val="28"/>
        </w:rPr>
        <w:lastRenderedPageBreak/>
        <w:t>предоставленной субсидии в бюджет Ханты-Мансийского района в полном объеме.</w:t>
      </w:r>
    </w:p>
    <w:p w14:paraId="6D8A7BD7"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14:paraId="74BDD27A"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случае </w:t>
      </w:r>
      <w:proofErr w:type="spellStart"/>
      <w:r w:rsidRPr="006F2A96">
        <w:rPr>
          <w:rFonts w:ascii="Times New Roman" w:hAnsi="Times New Roman" w:cs="Times New Roman"/>
          <w:color w:val="000000" w:themeColor="text1"/>
          <w:sz w:val="28"/>
          <w:szCs w:val="28"/>
        </w:rPr>
        <w:t>неустранения</w:t>
      </w:r>
      <w:proofErr w:type="spellEnd"/>
      <w:r w:rsidRPr="006F2A96">
        <w:rPr>
          <w:rFonts w:ascii="Times New Roman" w:hAnsi="Times New Roman" w:cs="Times New Roman"/>
          <w:color w:val="000000" w:themeColor="text1"/>
          <w:sz w:val="28"/>
          <w:szCs w:val="28"/>
        </w:rP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w:t>
      </w:r>
      <w:r w:rsidR="00DB031D" w:rsidRPr="006F2A96">
        <w:rPr>
          <w:rFonts w:ascii="Times New Roman" w:hAnsi="Times New Roman" w:cs="Times New Roman"/>
          <w:color w:val="000000" w:themeColor="text1"/>
          <w:sz w:val="28"/>
          <w:szCs w:val="28"/>
        </w:rPr>
        <w:t>т решение в виде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w:t>
      </w:r>
    </w:p>
    <w:p w14:paraId="31407766"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Уполномоченный орган в срок не позднее 5 рабочих дней</w:t>
      </w:r>
      <w:r w:rsidR="00DB031D" w:rsidRPr="006F2A96">
        <w:rPr>
          <w:rFonts w:ascii="Times New Roman" w:hAnsi="Times New Roman" w:cs="Times New Roman"/>
          <w:color w:val="000000" w:themeColor="text1"/>
          <w:sz w:val="28"/>
          <w:szCs w:val="28"/>
        </w:rPr>
        <w:t xml:space="preserve"> со дня принятия постановления А</w:t>
      </w:r>
      <w:r w:rsidRPr="006F2A96">
        <w:rPr>
          <w:rFonts w:ascii="Times New Roman" w:hAnsi="Times New Roman" w:cs="Times New Roman"/>
          <w:color w:val="000000" w:themeColor="text1"/>
          <w:sz w:val="28"/>
          <w:szCs w:val="28"/>
        </w:rPr>
        <w:t>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14:paraId="11315F3F"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14:paraId="2E1FA989" w14:textId="77777777" w:rsidR="00861ED1" w:rsidRPr="006F2A96" w:rsidRDefault="00861ED1" w:rsidP="00A250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14:paraId="0FB7C8B6" w14:textId="77777777" w:rsidR="00861ED1" w:rsidRPr="006F2A96" w:rsidRDefault="00861ED1" w:rsidP="002D4D00">
      <w:pPr>
        <w:pStyle w:val="af7"/>
        <w:widowControl/>
        <w:numPr>
          <w:ilvl w:val="0"/>
          <w:numId w:val="17"/>
        </w:numPr>
        <w:tabs>
          <w:tab w:val="left" w:pos="1134"/>
        </w:tabs>
        <w:suppressAutoHyphens w:val="0"/>
        <w:autoSpaceDN w:val="0"/>
        <w:adjustRightInd w:val="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14:paraId="189B9CBA" w14:textId="77777777" w:rsidR="00861ED1" w:rsidRPr="006F2A96" w:rsidRDefault="00861ED1" w:rsidP="002D4D00">
      <w:pPr>
        <w:pStyle w:val="af7"/>
        <w:tabs>
          <w:tab w:val="left" w:pos="1134"/>
        </w:tabs>
        <w:autoSpaceDN w:val="0"/>
        <w:adjustRightInd w:val="0"/>
        <w:ind w:left="0" w:firstLine="709"/>
        <w:jc w:val="both"/>
        <w:rPr>
          <w:rFonts w:ascii="Times New Roman" w:hAnsi="Times New Roman" w:cs="Times New Roman"/>
          <w:color w:val="000000" w:themeColor="text1"/>
          <w:sz w:val="28"/>
          <w:szCs w:val="28"/>
        </w:rPr>
      </w:pPr>
    </w:p>
    <w:p w14:paraId="24D83E4C" w14:textId="4B31284A" w:rsidR="00520CE5" w:rsidRDefault="00520CE5">
      <w:pPr>
        <w:widowControl/>
        <w:suppressAutoHyphens w:val="0"/>
        <w:autoSpaceD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7D3BD86" w14:textId="77777777" w:rsidR="00861ED1" w:rsidRPr="006F2A96" w:rsidRDefault="00861ED1" w:rsidP="00861ED1">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1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на поддержку деятельности</w:t>
      </w:r>
    </w:p>
    <w:p w14:paraId="311A7B7F" w14:textId="77777777" w:rsidR="00861ED1" w:rsidRPr="006F2A96" w:rsidRDefault="00861ED1" w:rsidP="00861ED1">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 заготовке и переработке дикоросов</w:t>
      </w:r>
    </w:p>
    <w:p w14:paraId="60008B5B" w14:textId="47157408" w:rsidR="00861ED1" w:rsidRDefault="00861ED1" w:rsidP="00861ED1">
      <w:pPr>
        <w:jc w:val="center"/>
        <w:rPr>
          <w:rFonts w:ascii="Times New Roman" w:hAnsi="Times New Roman" w:cs="Times New Roman"/>
          <w:color w:val="000000" w:themeColor="text1"/>
          <w:sz w:val="28"/>
          <w:szCs w:val="28"/>
        </w:rPr>
      </w:pPr>
    </w:p>
    <w:p w14:paraId="13E257ED" w14:textId="77777777" w:rsidR="00520CE5" w:rsidRDefault="00520CE5" w:rsidP="00520CE5">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комитет экономической политики </w:t>
      </w:r>
    </w:p>
    <w:p w14:paraId="1D11316C" w14:textId="507D1615" w:rsidR="00520CE5" w:rsidRDefault="00520CE5" w:rsidP="00520CE5">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Администрации Ханты-Мансийского района</w:t>
      </w:r>
    </w:p>
    <w:p w14:paraId="2E348940" w14:textId="269A1D07" w:rsidR="00520CE5" w:rsidRDefault="00520CE5" w:rsidP="00861ED1">
      <w:pPr>
        <w:jc w:val="center"/>
        <w:rPr>
          <w:rFonts w:ascii="Times New Roman" w:hAnsi="Times New Roman" w:cs="Times New Roman"/>
          <w:color w:val="000000" w:themeColor="text1"/>
          <w:sz w:val="28"/>
          <w:szCs w:val="28"/>
        </w:rPr>
      </w:pPr>
    </w:p>
    <w:p w14:paraId="015869C4" w14:textId="77777777" w:rsidR="00520CE5" w:rsidRPr="006F2A96" w:rsidRDefault="00520CE5" w:rsidP="00861ED1">
      <w:pPr>
        <w:jc w:val="center"/>
        <w:rPr>
          <w:rFonts w:ascii="Times New Roman" w:hAnsi="Times New Roman" w:cs="Times New Roman"/>
          <w:color w:val="000000" w:themeColor="text1"/>
          <w:sz w:val="28"/>
          <w:szCs w:val="28"/>
        </w:rPr>
      </w:pPr>
    </w:p>
    <w:p w14:paraId="0FEF0232" w14:textId="77777777" w:rsidR="00861ED1" w:rsidRPr="006F2A96" w:rsidRDefault="00861ED1" w:rsidP="00861ED1">
      <w:pPr>
        <w:jc w:val="center"/>
        <w:rPr>
          <w:rFonts w:ascii="Times New Roman" w:eastAsia="Calibri" w:hAnsi="Times New Roman" w:cs="Times New Roman"/>
          <w:color w:val="000000" w:themeColor="text1"/>
        </w:rPr>
      </w:pPr>
      <w:r w:rsidRPr="006F2A96">
        <w:rPr>
          <w:rFonts w:ascii="Times New Roman" w:hAnsi="Times New Roman" w:cs="Times New Roman"/>
          <w:color w:val="000000" w:themeColor="text1"/>
          <w:sz w:val="28"/>
          <w:szCs w:val="28"/>
        </w:rPr>
        <w:t>ЗАЯВЛЕНИЕ</w:t>
      </w:r>
    </w:p>
    <w:p w14:paraId="5F33ED5D" w14:textId="77777777" w:rsidR="00861ED1" w:rsidRPr="006F2A96" w:rsidRDefault="00861ED1" w:rsidP="00861ED1">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об участии в отборе и предоставлении субсидии</w:t>
      </w:r>
    </w:p>
    <w:p w14:paraId="6625E146" w14:textId="77777777" w:rsidR="00861ED1" w:rsidRPr="006F2A96" w:rsidRDefault="00861ED1" w:rsidP="00861ED1">
      <w:pPr>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 поддержку деятельности по заготовке и переработке дикоросов</w:t>
      </w:r>
    </w:p>
    <w:p w14:paraId="56402820" w14:textId="77777777" w:rsidR="00861ED1" w:rsidRPr="006F2A96" w:rsidRDefault="00861ED1" w:rsidP="00861ED1">
      <w:pPr>
        <w:keepNext/>
        <w:ind w:firstLine="709"/>
        <w:jc w:val="center"/>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(далее – Заявление)</w:t>
      </w:r>
    </w:p>
    <w:p w14:paraId="76502A77" w14:textId="77777777" w:rsidR="00861ED1" w:rsidRPr="006F2A96" w:rsidRDefault="00861ED1" w:rsidP="00861ED1">
      <w:pPr>
        <w:keepNext/>
        <w:ind w:firstLine="709"/>
        <w:outlineLvl w:val="0"/>
        <w:rPr>
          <w:rFonts w:ascii="Times New Roman" w:hAnsi="Times New Roman" w:cs="Times New Roman"/>
          <w:color w:val="000000" w:themeColor="text1"/>
        </w:rPr>
      </w:pPr>
      <w:r w:rsidRPr="006F2A96">
        <w:rPr>
          <w:rFonts w:ascii="Times New Roman" w:hAnsi="Times New Roman" w:cs="Times New Roman"/>
          <w:color w:val="000000" w:themeColor="text1"/>
          <w:sz w:val="28"/>
          <w:szCs w:val="28"/>
        </w:rPr>
        <w:t>Я,</w:t>
      </w:r>
      <w:r w:rsidRPr="006F2A96">
        <w:rPr>
          <w:rFonts w:ascii="Times New Roman" w:hAnsi="Times New Roman" w:cs="Times New Roman"/>
          <w:color w:val="000000" w:themeColor="text1"/>
        </w:rPr>
        <w:t xml:space="preserve"> ___________________________________________________________________</w:t>
      </w:r>
    </w:p>
    <w:p w14:paraId="7C7A0512" w14:textId="017E7813" w:rsidR="00861ED1" w:rsidRPr="006F2A96" w:rsidRDefault="00861ED1" w:rsidP="00861ED1">
      <w:pPr>
        <w:jc w:val="center"/>
        <w:rPr>
          <w:rFonts w:ascii="Times New Roman" w:hAnsi="Times New Roman" w:cs="Times New Roman"/>
          <w:i/>
          <w:color w:val="000000" w:themeColor="text1"/>
          <w:vertAlign w:val="superscript"/>
        </w:rPr>
      </w:pPr>
      <w:r w:rsidRPr="006F2A96">
        <w:rPr>
          <w:rFonts w:ascii="Times New Roman" w:hAnsi="Times New Roman" w:cs="Times New Roman"/>
          <w:i/>
          <w:color w:val="000000" w:themeColor="text1"/>
          <w:sz w:val="28"/>
          <w:szCs w:val="28"/>
          <w:vertAlign w:val="superscript"/>
        </w:rPr>
        <w:t>(</w:t>
      </w:r>
      <w:proofErr w:type="gramStart"/>
      <w:r w:rsidRPr="006F2A96">
        <w:rPr>
          <w:rFonts w:ascii="Times New Roman" w:hAnsi="Times New Roman" w:cs="Times New Roman"/>
          <w:i/>
          <w:color w:val="000000" w:themeColor="text1"/>
          <w:sz w:val="28"/>
          <w:szCs w:val="28"/>
          <w:vertAlign w:val="superscript"/>
        </w:rPr>
        <w:t>Ф.И.О.</w:t>
      </w:r>
      <w:r w:rsidR="00520CE5">
        <w:rPr>
          <w:rFonts w:ascii="Times New Roman" w:hAnsi="Times New Roman" w:cs="Times New Roman"/>
          <w:i/>
          <w:color w:val="000000" w:themeColor="text1"/>
          <w:sz w:val="28"/>
          <w:szCs w:val="28"/>
          <w:vertAlign w:val="superscript"/>
        </w:rPr>
        <w:t>(</w:t>
      </w:r>
      <w:proofErr w:type="gramEnd"/>
      <w:r w:rsidR="00520CE5">
        <w:rPr>
          <w:rFonts w:ascii="Times New Roman" w:hAnsi="Times New Roman" w:cs="Times New Roman"/>
          <w:i/>
          <w:color w:val="000000" w:themeColor="text1"/>
          <w:sz w:val="28"/>
          <w:szCs w:val="28"/>
          <w:vertAlign w:val="superscript"/>
        </w:rPr>
        <w:t>при наличии)</w:t>
      </w:r>
      <w:r w:rsidRPr="006F2A96">
        <w:rPr>
          <w:rFonts w:ascii="Times New Roman" w:hAnsi="Times New Roman" w:cs="Times New Roman"/>
          <w:i/>
          <w:color w:val="000000" w:themeColor="text1"/>
          <w:sz w:val="28"/>
          <w:szCs w:val="28"/>
          <w:vertAlign w:val="superscript"/>
        </w:rPr>
        <w:t xml:space="preserve"> уполномоченного лица, должность, наименование юридического лица, ИНН </w:t>
      </w:r>
      <w:r w:rsidRPr="006F2A96">
        <w:rPr>
          <w:rFonts w:ascii="Times New Roman" w:hAnsi="Times New Roman" w:cs="Times New Roman"/>
          <w:i/>
          <w:color w:val="000000" w:themeColor="text1"/>
          <w:vertAlign w:val="superscript"/>
        </w:rPr>
        <w:t>)</w:t>
      </w:r>
    </w:p>
    <w:p w14:paraId="70218ED4" w14:textId="77777777" w:rsidR="00861ED1" w:rsidRPr="006F2A96" w:rsidRDefault="00861ED1" w:rsidP="00861ED1">
      <w:pPr>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подтверждаю:</w:t>
      </w:r>
    </w:p>
    <w:p w14:paraId="52714EA1" w14:textId="77777777" w:rsidR="00861ED1" w:rsidRPr="006F2A96" w:rsidRDefault="00861ED1" w:rsidP="00861ED1">
      <w:pPr>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 Согласие с условиями порядка предоставления субсидий на поддержку животноводства (далее – Порядок).</w:t>
      </w:r>
    </w:p>
    <w:p w14:paraId="5FE25AD1"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 Соответствие категории получателей субсидии (участника отбора), критериям отбора установленных Порядком.</w:t>
      </w:r>
    </w:p>
    <w:p w14:paraId="09C2E616" w14:textId="77777777" w:rsidR="00861ED1" w:rsidRPr="006F2A96" w:rsidRDefault="00861ED1" w:rsidP="00861ED1">
      <w:pPr>
        <w:tabs>
          <w:tab w:val="left" w:pos="567"/>
        </w:tabs>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 Согласие на обработку персональных данных в соответствии с законодательством Российской Федерации.</w:t>
      </w:r>
    </w:p>
    <w:p w14:paraId="15018B86"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 Согласие на публикацию (размещение) в информационно-телекоммуникационной сети Интернет информации, связанной с проведением отбора.</w:t>
      </w:r>
    </w:p>
    <w:p w14:paraId="775249A0"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 Продукция произведена и (или) переработана в Ханты-Мансийском автономном округе – Югре.</w:t>
      </w:r>
    </w:p>
    <w:p w14:paraId="2ADF76F0"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Юридический, фактический адрес: __________________________________________________________________.</w:t>
      </w:r>
    </w:p>
    <w:p w14:paraId="59E299BF"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Телефон, </w:t>
      </w:r>
      <w:r w:rsidRPr="006F2A96">
        <w:rPr>
          <w:rFonts w:ascii="Times New Roman" w:hAnsi="Times New Roman" w:cs="Times New Roman"/>
          <w:color w:val="000000" w:themeColor="text1"/>
          <w:sz w:val="28"/>
          <w:szCs w:val="28"/>
          <w:lang w:val="en-US"/>
        </w:rPr>
        <w:t>e</w:t>
      </w:r>
      <w:r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lang w:val="en-US"/>
        </w:rPr>
        <w:t>mail</w:t>
      </w:r>
      <w:r w:rsidRPr="006F2A96">
        <w:rPr>
          <w:rFonts w:ascii="Times New Roman" w:hAnsi="Times New Roman" w:cs="Times New Roman"/>
          <w:color w:val="000000" w:themeColor="text1"/>
          <w:sz w:val="28"/>
          <w:szCs w:val="28"/>
        </w:rPr>
        <w:t xml:space="preserve"> и другие контакты для оперативной связи: __________________________________________________________________.</w:t>
      </w:r>
    </w:p>
    <w:p w14:paraId="653115F1"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Доверенные лица, уполномоченные на получение информации и их контактные телефоны: ______________________________________________.</w:t>
      </w:r>
    </w:p>
    <w:p w14:paraId="2723AB6C" w14:textId="77777777" w:rsidR="00861ED1" w:rsidRPr="006F2A96" w:rsidRDefault="00861ED1" w:rsidP="00861ED1">
      <w:pPr>
        <w:pStyle w:val="ConsPlusNonformat"/>
        <w:spacing w:line="276" w:lineRule="auto"/>
        <w:ind w:firstLine="709"/>
        <w:jc w:val="both"/>
        <w:rPr>
          <w:rFonts w:ascii="Times New Roman" w:hAnsi="Times New Roman" w:cs="Times New Roman"/>
          <w:color w:val="000000" w:themeColor="text1"/>
          <w:sz w:val="28"/>
          <w:szCs w:val="28"/>
        </w:rPr>
      </w:pPr>
    </w:p>
    <w:p w14:paraId="1E742527" w14:textId="77777777" w:rsidR="00861ED1" w:rsidRPr="006F2A96" w:rsidRDefault="00861ED1" w:rsidP="00861ED1">
      <w:pPr>
        <w:pStyle w:val="ConsPlusNonformat"/>
        <w:spacing w:line="276" w:lineRule="auto"/>
        <w:ind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Достоверность сведений, содержащихся в Заявлении и представленных документах, подтверждаю.</w:t>
      </w:r>
    </w:p>
    <w:p w14:paraId="68C2179E" w14:textId="77777777" w:rsidR="00861ED1" w:rsidRPr="006F2A96" w:rsidRDefault="00861ED1" w:rsidP="00861ED1">
      <w:pPr>
        <w:ind w:firstLine="709"/>
        <w:contextualSpacing/>
        <w:jc w:val="both"/>
        <w:rPr>
          <w:rFonts w:ascii="Times New Roman" w:hAnsi="Times New Roman" w:cs="Times New Roman"/>
          <w:color w:val="000000" w:themeColor="text1"/>
          <w:sz w:val="28"/>
          <w:szCs w:val="28"/>
        </w:rPr>
      </w:pPr>
    </w:p>
    <w:p w14:paraId="7910E90E" w14:textId="77777777" w:rsidR="00861ED1" w:rsidRPr="006F2A96" w:rsidRDefault="00C30FE5" w:rsidP="00861ED1">
      <w:pPr>
        <w:ind w:firstLine="709"/>
        <w:contextualSpacing/>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 Заявлению прилагаю документы </w:t>
      </w:r>
      <w:r w:rsidR="00861ED1" w:rsidRPr="006F2A96">
        <w:rPr>
          <w:rFonts w:ascii="Times New Roman" w:hAnsi="Times New Roman" w:cs="Times New Roman"/>
          <w:color w:val="000000" w:themeColor="text1"/>
          <w:sz w:val="28"/>
          <w:szCs w:val="28"/>
        </w:rPr>
        <w:t>на _______ листах.</w:t>
      </w:r>
    </w:p>
    <w:p w14:paraId="18C9A411" w14:textId="77777777" w:rsidR="00861ED1" w:rsidRPr="006F2A96" w:rsidRDefault="00861ED1" w:rsidP="00861ED1">
      <w:pPr>
        <w:jc w:val="both"/>
        <w:rPr>
          <w:rFonts w:ascii="Times New Roman" w:hAnsi="Times New Roman" w:cs="Times New Roman"/>
          <w:color w:val="000000" w:themeColor="text1"/>
          <w:sz w:val="28"/>
          <w:szCs w:val="28"/>
        </w:rPr>
      </w:pPr>
    </w:p>
    <w:p w14:paraId="0AA7DBE6" w14:textId="77777777" w:rsidR="00861ED1" w:rsidRPr="006F2A96" w:rsidRDefault="00861ED1" w:rsidP="00861ED1">
      <w:pPr>
        <w:ind w:left="36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«______»_________20____</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____________/____________ </w:t>
      </w:r>
    </w:p>
    <w:p w14:paraId="64ABB11D" w14:textId="77777777" w:rsidR="00861ED1" w:rsidRPr="006F2A96" w:rsidRDefault="00861ED1" w:rsidP="00861ED1">
      <w:pPr>
        <w:ind w:left="360"/>
        <w:jc w:val="both"/>
        <w:rPr>
          <w:rFonts w:ascii="Times New Roman" w:hAnsi="Times New Roman" w:cs="Times New Roman"/>
          <w:color w:val="000000" w:themeColor="text1"/>
          <w:sz w:val="18"/>
          <w:szCs w:val="18"/>
        </w:rPr>
      </w:pP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28"/>
          <w:szCs w:val="28"/>
        </w:rPr>
        <w:tab/>
      </w:r>
      <w:r w:rsidRPr="006F2A96">
        <w:rPr>
          <w:rFonts w:ascii="Times New Roman" w:hAnsi="Times New Roman" w:cs="Times New Roman"/>
          <w:color w:val="000000" w:themeColor="text1"/>
          <w:sz w:val="28"/>
          <w:szCs w:val="28"/>
        </w:rPr>
        <w:tab/>
        <w:t xml:space="preserve">      </w:t>
      </w:r>
      <w:r w:rsidRPr="006F2A96">
        <w:rPr>
          <w:rFonts w:ascii="Times New Roman" w:hAnsi="Times New Roman" w:cs="Times New Roman"/>
          <w:color w:val="000000" w:themeColor="text1"/>
          <w:sz w:val="18"/>
          <w:szCs w:val="18"/>
        </w:rPr>
        <w:t>подпись                         Ф.И.О.</w:t>
      </w:r>
      <w:r w:rsidR="00C30FE5" w:rsidRPr="006F2A96">
        <w:rPr>
          <w:rFonts w:ascii="Times New Roman" w:hAnsi="Times New Roman" w:cs="Times New Roman"/>
          <w:color w:val="000000" w:themeColor="text1"/>
          <w:sz w:val="18"/>
          <w:szCs w:val="18"/>
        </w:rPr>
        <w:t xml:space="preserve"> (при наличии)</w:t>
      </w:r>
    </w:p>
    <w:p w14:paraId="29B685F8" w14:textId="77777777" w:rsidR="00861ED1" w:rsidRPr="006F2A96" w:rsidRDefault="00861ED1" w:rsidP="00861ED1">
      <w:pPr>
        <w:ind w:firstLine="360"/>
        <w:rPr>
          <w:rFonts w:ascii="Times New Roman" w:hAnsi="Times New Roman" w:cs="Times New Roman"/>
          <w:color w:val="000000" w:themeColor="text1"/>
          <w:sz w:val="28"/>
          <w:szCs w:val="28"/>
        </w:rPr>
      </w:pPr>
      <w:r w:rsidRPr="006F2A96">
        <w:rPr>
          <w:rFonts w:ascii="Times New Roman" w:hAnsi="Times New Roman" w:cs="Times New Roman"/>
          <w:color w:val="000000" w:themeColor="text1"/>
        </w:rPr>
        <w:t xml:space="preserve">М.П. </w:t>
      </w:r>
      <w:r w:rsidRPr="006F2A96">
        <w:rPr>
          <w:rFonts w:ascii="Times New Roman" w:hAnsi="Times New Roman" w:cs="Times New Roman"/>
          <w:color w:val="000000" w:themeColor="text1"/>
          <w:sz w:val="20"/>
        </w:rPr>
        <w:t>(при наличии)</w:t>
      </w:r>
      <w:r w:rsidRPr="006F2A96">
        <w:rPr>
          <w:rFonts w:ascii="Times New Roman" w:hAnsi="Times New Roman" w:cs="Times New Roman"/>
          <w:color w:val="000000" w:themeColor="text1"/>
          <w:sz w:val="28"/>
          <w:szCs w:val="28"/>
        </w:rPr>
        <w:br w:type="page"/>
      </w:r>
    </w:p>
    <w:p w14:paraId="5A3E4C2A" w14:textId="77777777" w:rsidR="00861ED1" w:rsidRPr="006F2A96" w:rsidRDefault="00861ED1" w:rsidP="00861ED1">
      <w:pPr>
        <w:tabs>
          <w:tab w:val="left" w:pos="1134"/>
        </w:tabs>
        <w:ind w:firstLine="709"/>
        <w:jc w:val="both"/>
        <w:rPr>
          <w:rFonts w:ascii="Times New Roman" w:hAnsi="Times New Roman" w:cs="Times New Roman"/>
          <w:color w:val="000000" w:themeColor="text1"/>
          <w:sz w:val="28"/>
          <w:szCs w:val="28"/>
        </w:rPr>
        <w:sectPr w:rsidR="00861ED1" w:rsidRPr="006F2A96" w:rsidSect="00861ED1">
          <w:type w:val="continuous"/>
          <w:pgSz w:w="11906" w:h="16838"/>
          <w:pgMar w:top="1134" w:right="850" w:bottom="1134" w:left="1701" w:header="708" w:footer="708" w:gutter="0"/>
          <w:cols w:space="708"/>
          <w:docGrid w:linePitch="360"/>
        </w:sectPr>
      </w:pPr>
    </w:p>
    <w:p w14:paraId="22FCD5A1" w14:textId="77777777" w:rsidR="00861ED1" w:rsidRPr="006F2A96" w:rsidRDefault="00861ED1" w:rsidP="00861ED1">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Приложение 2 к порядку </w:t>
      </w:r>
      <w:r w:rsidRPr="006F2A96">
        <w:rPr>
          <w:rFonts w:ascii="Times New Roman" w:hAnsi="Times New Roman" w:cs="Times New Roman"/>
          <w:color w:val="000000" w:themeColor="text1"/>
          <w:sz w:val="28"/>
          <w:szCs w:val="28"/>
        </w:rPr>
        <w:br/>
        <w:t xml:space="preserve">предоставления субсидий </w:t>
      </w:r>
      <w:r w:rsidRPr="006F2A96">
        <w:rPr>
          <w:rFonts w:ascii="Times New Roman" w:hAnsi="Times New Roman" w:cs="Times New Roman"/>
          <w:color w:val="000000" w:themeColor="text1"/>
          <w:sz w:val="28"/>
          <w:szCs w:val="28"/>
        </w:rPr>
        <w:br/>
        <w:t>на поддержку деятельности</w:t>
      </w:r>
    </w:p>
    <w:p w14:paraId="589C4A51" w14:textId="77777777" w:rsidR="00861ED1" w:rsidRPr="006F2A96" w:rsidRDefault="00861ED1" w:rsidP="00861ED1">
      <w:pPr>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по заготовке и переработке дикоросов</w:t>
      </w:r>
    </w:p>
    <w:p w14:paraId="7EDBF48A" w14:textId="77777777" w:rsidR="00861ED1" w:rsidRPr="006F2A96" w:rsidRDefault="00861ED1" w:rsidP="00861ED1">
      <w:pPr>
        <w:jc w:val="right"/>
        <w:rPr>
          <w:rFonts w:ascii="Times New Roman" w:hAnsi="Times New Roman" w:cs="Times New Roman"/>
          <w:color w:val="000000" w:themeColor="text1"/>
          <w:sz w:val="28"/>
          <w:szCs w:val="28"/>
        </w:rPr>
      </w:pPr>
    </w:p>
    <w:p w14:paraId="574160A5" w14:textId="77777777" w:rsidR="00861ED1" w:rsidRPr="006F2A96" w:rsidRDefault="00861ED1" w:rsidP="00861ED1">
      <w:pPr>
        <w:autoSpaceDN w:val="0"/>
        <w:adjustRightInd w:val="0"/>
        <w:jc w:val="right"/>
        <w:outlineLvl w:val="1"/>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Форма 1</w:t>
      </w:r>
    </w:p>
    <w:p w14:paraId="0225865E"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Справка-расчет субсидии </w:t>
      </w:r>
      <w:r w:rsidRPr="006F2A96">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lang w:eastAsia="ru-RU"/>
        </w:rPr>
        <w:t>на заготовку и (или) переработку дикоросов</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861ED1" w:rsidRPr="006F2A96" w14:paraId="232287CC" w14:textId="77777777" w:rsidTr="00B45863">
        <w:trPr>
          <w:jc w:val="center"/>
        </w:trPr>
        <w:tc>
          <w:tcPr>
            <w:tcW w:w="846" w:type="dxa"/>
          </w:tcPr>
          <w:p w14:paraId="74A07141"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4A25B1CB"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r>
      <w:tr w:rsidR="00861ED1" w:rsidRPr="006F2A96" w14:paraId="07142B69" w14:textId="77777777" w:rsidTr="00B45863">
        <w:trPr>
          <w:jc w:val="center"/>
        </w:trPr>
        <w:tc>
          <w:tcPr>
            <w:tcW w:w="846" w:type="dxa"/>
          </w:tcPr>
          <w:p w14:paraId="7EC068C9"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3680D265"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861ED1" w:rsidRPr="006F2A96" w14:paraId="28DB72DB" w14:textId="77777777" w:rsidTr="00B45863">
        <w:trPr>
          <w:jc w:val="center"/>
        </w:trPr>
        <w:tc>
          <w:tcPr>
            <w:tcW w:w="846" w:type="dxa"/>
          </w:tcPr>
          <w:p w14:paraId="2BD20FE5"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34B8993C"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r>
      <w:tr w:rsidR="00861ED1" w:rsidRPr="006F2A96" w14:paraId="18336867" w14:textId="77777777" w:rsidTr="00B45863">
        <w:trPr>
          <w:jc w:val="center"/>
        </w:trPr>
        <w:tc>
          <w:tcPr>
            <w:tcW w:w="846" w:type="dxa"/>
          </w:tcPr>
          <w:p w14:paraId="05D21028"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66C284C7" w14:textId="77777777" w:rsidR="00861ED1" w:rsidRPr="006F2A96" w:rsidRDefault="00861ED1" w:rsidP="00B45863">
            <w:pPr>
              <w:autoSpaceDN w:val="0"/>
              <w:adjustRightInd w:val="0"/>
              <w:jc w:val="center"/>
              <w:rPr>
                <w:rFonts w:ascii="Times New Roman" w:hAnsi="Times New Roman" w:cs="Times New Roman"/>
                <w:color w:val="000000" w:themeColor="text1"/>
                <w:sz w:val="20"/>
                <w:szCs w:val="28"/>
              </w:rPr>
            </w:pPr>
            <w:r w:rsidRPr="006F2A96">
              <w:rPr>
                <w:rFonts w:ascii="Times New Roman" w:hAnsi="Times New Roman" w:cs="Times New Roman"/>
                <w:color w:val="000000" w:themeColor="text1"/>
                <w:sz w:val="20"/>
                <w:szCs w:val="28"/>
              </w:rPr>
              <w:t>наименование юридического лица, крестьянского</w:t>
            </w:r>
          </w:p>
          <w:p w14:paraId="4F6CB39D"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 w:val="20"/>
                <w:szCs w:val="28"/>
              </w:rPr>
              <w:t>(фермерского) хозяйства, индивидуального предпринимателя</w:t>
            </w:r>
          </w:p>
        </w:tc>
      </w:tr>
    </w:tbl>
    <w:p w14:paraId="0738ED25"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rPr>
      </w:pPr>
    </w:p>
    <w:p w14:paraId="2DEE60FC"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rPr>
      </w:pPr>
    </w:p>
    <w:p w14:paraId="2D0B7465" w14:textId="77777777" w:rsidR="00861ED1" w:rsidRPr="006F2A96" w:rsidRDefault="00861ED1" w:rsidP="00861ED1">
      <w:pPr>
        <w:autoSpaceDN w:val="0"/>
        <w:adjustRightInd w:val="0"/>
        <w:ind w:firstLine="54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Затраты </w:t>
      </w:r>
      <w:r w:rsidRPr="006F2A96">
        <w:rPr>
          <w:rFonts w:ascii="Times New Roman" w:hAnsi="Times New Roman" w:cs="Times New Roman"/>
          <w:color w:val="000000" w:themeColor="text1"/>
          <w:sz w:val="28"/>
          <w:szCs w:val="28"/>
          <w:lang w:eastAsia="ru-RU"/>
        </w:rPr>
        <w:t>заготовку и (или) переработку дикоросов</w:t>
      </w:r>
    </w:p>
    <w:p w14:paraId="2B7D2028" w14:textId="77777777" w:rsidR="00864FBE" w:rsidRPr="006F2A96" w:rsidRDefault="00864FBE" w:rsidP="00864FBE">
      <w:pPr>
        <w:autoSpaceDN w:val="0"/>
        <w:adjustRightInd w:val="0"/>
        <w:ind w:firstLine="540"/>
        <w:jc w:val="both"/>
        <w:rPr>
          <w:rFonts w:ascii="Times New Roman" w:hAnsi="Times New Roman" w:cs="Times New Roman"/>
          <w:color w:val="000000" w:themeColor="text1"/>
          <w:sz w:val="28"/>
          <w:szCs w:val="28"/>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3396"/>
        <w:gridCol w:w="1984"/>
        <w:gridCol w:w="2268"/>
        <w:gridCol w:w="1703"/>
        <w:gridCol w:w="1985"/>
        <w:gridCol w:w="20"/>
        <w:gridCol w:w="1396"/>
        <w:gridCol w:w="9"/>
        <w:gridCol w:w="1835"/>
      </w:tblGrid>
      <w:tr w:rsidR="00864FBE" w:rsidRPr="006F2A96" w14:paraId="74B9F4D4" w14:textId="77777777" w:rsidTr="006F30A1">
        <w:tc>
          <w:tcPr>
            <w:tcW w:w="3396" w:type="dxa"/>
            <w:vMerge w:val="restart"/>
            <w:tcBorders>
              <w:top w:val="single" w:sz="4" w:space="0" w:color="auto"/>
              <w:left w:val="single" w:sz="4" w:space="0" w:color="auto"/>
              <w:right w:val="single" w:sz="4" w:space="0" w:color="auto"/>
            </w:tcBorders>
          </w:tcPr>
          <w:p w14:paraId="7A4773B9"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поставщика товаров, работ услуг</w:t>
            </w:r>
          </w:p>
        </w:tc>
        <w:tc>
          <w:tcPr>
            <w:tcW w:w="1984" w:type="dxa"/>
            <w:vMerge w:val="restart"/>
            <w:tcBorders>
              <w:top w:val="single" w:sz="4" w:space="0" w:color="auto"/>
              <w:left w:val="single" w:sz="4" w:space="0" w:color="auto"/>
              <w:right w:val="single" w:sz="4" w:space="0" w:color="auto"/>
            </w:tcBorders>
          </w:tcPr>
          <w:p w14:paraId="222F6E34"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Направление затрат*</w:t>
            </w:r>
          </w:p>
        </w:tc>
        <w:tc>
          <w:tcPr>
            <w:tcW w:w="3971" w:type="dxa"/>
            <w:gridSpan w:val="2"/>
            <w:tcBorders>
              <w:top w:val="single" w:sz="4" w:space="0" w:color="auto"/>
              <w:left w:val="single" w:sz="4" w:space="0" w:color="auto"/>
              <w:bottom w:val="single" w:sz="4" w:space="0" w:color="auto"/>
              <w:right w:val="single" w:sz="4" w:space="0" w:color="auto"/>
            </w:tcBorders>
          </w:tcPr>
          <w:p w14:paraId="10A38D3F" w14:textId="77777777" w:rsidR="00864FBE" w:rsidRPr="006F2A96" w:rsidDel="00FE5624"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 основание </w:t>
            </w:r>
          </w:p>
        </w:tc>
        <w:tc>
          <w:tcPr>
            <w:tcW w:w="3401" w:type="dxa"/>
            <w:gridSpan w:val="3"/>
            <w:tcBorders>
              <w:top w:val="single" w:sz="4" w:space="0" w:color="auto"/>
              <w:left w:val="single" w:sz="4" w:space="0" w:color="auto"/>
              <w:bottom w:val="single" w:sz="4" w:space="0" w:color="auto"/>
              <w:right w:val="single" w:sz="4" w:space="0" w:color="auto"/>
            </w:tcBorders>
          </w:tcPr>
          <w:p w14:paraId="6D6E60E2"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Платежный документ</w:t>
            </w:r>
          </w:p>
        </w:tc>
        <w:tc>
          <w:tcPr>
            <w:tcW w:w="1844" w:type="dxa"/>
            <w:gridSpan w:val="2"/>
            <w:vMerge w:val="restart"/>
            <w:tcBorders>
              <w:top w:val="single" w:sz="4" w:space="0" w:color="auto"/>
              <w:left w:val="single" w:sz="4" w:space="0" w:color="auto"/>
              <w:right w:val="single" w:sz="4" w:space="0" w:color="auto"/>
            </w:tcBorders>
          </w:tcPr>
          <w:p w14:paraId="3E87A461"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Сумма субсидии, рублей </w:t>
            </w:r>
          </w:p>
        </w:tc>
      </w:tr>
      <w:tr w:rsidR="00864FBE" w:rsidRPr="006F2A96" w14:paraId="36891A12" w14:textId="77777777" w:rsidTr="006F30A1">
        <w:tc>
          <w:tcPr>
            <w:tcW w:w="3396" w:type="dxa"/>
            <w:vMerge/>
            <w:tcBorders>
              <w:left w:val="single" w:sz="4" w:space="0" w:color="auto"/>
              <w:bottom w:val="single" w:sz="4" w:space="0" w:color="auto"/>
              <w:right w:val="single" w:sz="4" w:space="0" w:color="auto"/>
            </w:tcBorders>
          </w:tcPr>
          <w:p w14:paraId="1CF24FD2"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p>
        </w:tc>
        <w:tc>
          <w:tcPr>
            <w:tcW w:w="1984" w:type="dxa"/>
            <w:vMerge/>
            <w:tcBorders>
              <w:left w:val="single" w:sz="4" w:space="0" w:color="auto"/>
              <w:bottom w:val="single" w:sz="4" w:space="0" w:color="auto"/>
              <w:right w:val="single" w:sz="4" w:space="0" w:color="auto"/>
            </w:tcBorders>
          </w:tcPr>
          <w:p w14:paraId="16ECE6DC"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96148E9"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703" w:type="dxa"/>
            <w:tcBorders>
              <w:top w:val="single" w:sz="4" w:space="0" w:color="auto"/>
              <w:left w:val="single" w:sz="4" w:space="0" w:color="auto"/>
              <w:bottom w:val="single" w:sz="4" w:space="0" w:color="auto"/>
              <w:right w:val="single" w:sz="4" w:space="0" w:color="auto"/>
            </w:tcBorders>
          </w:tcPr>
          <w:p w14:paraId="4436D4F5" w14:textId="77777777" w:rsidR="00864FBE" w:rsidRPr="006F2A96" w:rsidDel="00FE5624"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985" w:type="dxa"/>
            <w:tcBorders>
              <w:top w:val="single" w:sz="4" w:space="0" w:color="auto"/>
              <w:left w:val="single" w:sz="4" w:space="0" w:color="auto"/>
              <w:bottom w:val="single" w:sz="4" w:space="0" w:color="auto"/>
              <w:right w:val="single" w:sz="4" w:space="0" w:color="auto"/>
            </w:tcBorders>
          </w:tcPr>
          <w:p w14:paraId="06948B55" w14:textId="77777777" w:rsidR="00864FBE" w:rsidRPr="006F2A96" w:rsidDel="00FE5624"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наименование, дата и номер</w:t>
            </w:r>
          </w:p>
        </w:tc>
        <w:tc>
          <w:tcPr>
            <w:tcW w:w="1416" w:type="dxa"/>
            <w:gridSpan w:val="2"/>
            <w:tcBorders>
              <w:top w:val="single" w:sz="4" w:space="0" w:color="auto"/>
              <w:left w:val="single" w:sz="4" w:space="0" w:color="auto"/>
              <w:bottom w:val="single" w:sz="4" w:space="0" w:color="auto"/>
              <w:right w:val="single" w:sz="4" w:space="0" w:color="auto"/>
            </w:tcBorders>
          </w:tcPr>
          <w:p w14:paraId="0BB1E492"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сумма, рублей</w:t>
            </w:r>
          </w:p>
        </w:tc>
        <w:tc>
          <w:tcPr>
            <w:tcW w:w="1844" w:type="dxa"/>
            <w:gridSpan w:val="2"/>
            <w:vMerge/>
            <w:tcBorders>
              <w:left w:val="single" w:sz="4" w:space="0" w:color="auto"/>
              <w:bottom w:val="single" w:sz="4" w:space="0" w:color="auto"/>
              <w:right w:val="single" w:sz="4" w:space="0" w:color="auto"/>
            </w:tcBorders>
          </w:tcPr>
          <w:p w14:paraId="429A5A5B"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p>
        </w:tc>
      </w:tr>
      <w:tr w:rsidR="00864FBE" w:rsidRPr="006F2A96" w14:paraId="3044178E" w14:textId="77777777" w:rsidTr="006F30A1">
        <w:tc>
          <w:tcPr>
            <w:tcW w:w="3396" w:type="dxa"/>
            <w:tcBorders>
              <w:top w:val="single" w:sz="4" w:space="0" w:color="auto"/>
              <w:left w:val="single" w:sz="4" w:space="0" w:color="auto"/>
              <w:bottom w:val="single" w:sz="4" w:space="0" w:color="auto"/>
              <w:right w:val="single" w:sz="4" w:space="0" w:color="auto"/>
            </w:tcBorders>
          </w:tcPr>
          <w:p w14:paraId="44B9E32E"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2A4D2FDB"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6E31BDB9"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3</w:t>
            </w:r>
          </w:p>
        </w:tc>
        <w:tc>
          <w:tcPr>
            <w:tcW w:w="1703" w:type="dxa"/>
            <w:tcBorders>
              <w:top w:val="single" w:sz="4" w:space="0" w:color="auto"/>
              <w:left w:val="single" w:sz="4" w:space="0" w:color="auto"/>
              <w:bottom w:val="single" w:sz="4" w:space="0" w:color="auto"/>
              <w:right w:val="single" w:sz="4" w:space="0" w:color="auto"/>
            </w:tcBorders>
          </w:tcPr>
          <w:p w14:paraId="054841E5"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4</w:t>
            </w:r>
          </w:p>
        </w:tc>
        <w:tc>
          <w:tcPr>
            <w:tcW w:w="1985" w:type="dxa"/>
            <w:tcBorders>
              <w:top w:val="single" w:sz="4" w:space="0" w:color="auto"/>
              <w:left w:val="single" w:sz="4" w:space="0" w:color="auto"/>
              <w:bottom w:val="single" w:sz="4" w:space="0" w:color="auto"/>
              <w:right w:val="single" w:sz="4" w:space="0" w:color="auto"/>
            </w:tcBorders>
          </w:tcPr>
          <w:p w14:paraId="4014A005"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5</w:t>
            </w:r>
          </w:p>
        </w:tc>
        <w:tc>
          <w:tcPr>
            <w:tcW w:w="1416" w:type="dxa"/>
            <w:gridSpan w:val="2"/>
            <w:tcBorders>
              <w:top w:val="single" w:sz="4" w:space="0" w:color="auto"/>
              <w:left w:val="single" w:sz="4" w:space="0" w:color="auto"/>
              <w:bottom w:val="single" w:sz="4" w:space="0" w:color="auto"/>
              <w:right w:val="single" w:sz="4" w:space="0" w:color="auto"/>
            </w:tcBorders>
          </w:tcPr>
          <w:p w14:paraId="724BB1A3"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6</w:t>
            </w:r>
          </w:p>
        </w:tc>
        <w:tc>
          <w:tcPr>
            <w:tcW w:w="1844" w:type="dxa"/>
            <w:gridSpan w:val="2"/>
            <w:tcBorders>
              <w:top w:val="single" w:sz="4" w:space="0" w:color="auto"/>
              <w:left w:val="single" w:sz="4" w:space="0" w:color="auto"/>
              <w:bottom w:val="single" w:sz="4" w:space="0" w:color="auto"/>
              <w:right w:val="single" w:sz="4" w:space="0" w:color="auto"/>
            </w:tcBorders>
          </w:tcPr>
          <w:p w14:paraId="5CEAA18A" w14:textId="77777777" w:rsidR="00864FBE" w:rsidRPr="006F2A96" w:rsidRDefault="00864FBE" w:rsidP="006F30A1">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7</w:t>
            </w:r>
          </w:p>
        </w:tc>
      </w:tr>
      <w:tr w:rsidR="00864FBE" w:rsidRPr="006F2A96" w14:paraId="28939AE3" w14:textId="77777777" w:rsidTr="006F30A1">
        <w:tc>
          <w:tcPr>
            <w:tcW w:w="3396" w:type="dxa"/>
            <w:tcBorders>
              <w:top w:val="single" w:sz="4" w:space="0" w:color="auto"/>
              <w:left w:val="single" w:sz="4" w:space="0" w:color="auto"/>
              <w:bottom w:val="single" w:sz="4" w:space="0" w:color="auto"/>
              <w:right w:val="single" w:sz="4" w:space="0" w:color="auto"/>
            </w:tcBorders>
          </w:tcPr>
          <w:p w14:paraId="3F48760E"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tcPr>
          <w:p w14:paraId="59E5DE43"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28C8EBF"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c>
          <w:tcPr>
            <w:tcW w:w="1703" w:type="dxa"/>
            <w:tcBorders>
              <w:top w:val="single" w:sz="4" w:space="0" w:color="auto"/>
              <w:left w:val="single" w:sz="4" w:space="0" w:color="auto"/>
              <w:bottom w:val="single" w:sz="4" w:space="0" w:color="auto"/>
              <w:right w:val="single" w:sz="4" w:space="0" w:color="auto"/>
            </w:tcBorders>
          </w:tcPr>
          <w:p w14:paraId="454D307E"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D4A3C52"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c>
          <w:tcPr>
            <w:tcW w:w="1416" w:type="dxa"/>
            <w:gridSpan w:val="2"/>
            <w:tcBorders>
              <w:top w:val="single" w:sz="4" w:space="0" w:color="auto"/>
              <w:left w:val="single" w:sz="4" w:space="0" w:color="auto"/>
              <w:bottom w:val="single" w:sz="4" w:space="0" w:color="auto"/>
              <w:right w:val="single" w:sz="4" w:space="0" w:color="auto"/>
            </w:tcBorders>
          </w:tcPr>
          <w:p w14:paraId="63F8FADE"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c>
          <w:tcPr>
            <w:tcW w:w="1844" w:type="dxa"/>
            <w:gridSpan w:val="2"/>
            <w:tcBorders>
              <w:top w:val="single" w:sz="4" w:space="0" w:color="auto"/>
              <w:left w:val="single" w:sz="4" w:space="0" w:color="auto"/>
              <w:bottom w:val="single" w:sz="4" w:space="0" w:color="auto"/>
              <w:right w:val="single" w:sz="4" w:space="0" w:color="auto"/>
            </w:tcBorders>
          </w:tcPr>
          <w:p w14:paraId="61BCF1C2"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r>
      <w:tr w:rsidR="00864FBE" w:rsidRPr="006F2A96" w14:paraId="1AA2D624" w14:textId="77777777" w:rsidTr="006F30A1">
        <w:tc>
          <w:tcPr>
            <w:tcW w:w="11356" w:type="dxa"/>
            <w:gridSpan w:val="6"/>
            <w:tcBorders>
              <w:top w:val="single" w:sz="4" w:space="0" w:color="auto"/>
              <w:left w:val="single" w:sz="4" w:space="0" w:color="auto"/>
              <w:bottom w:val="single" w:sz="4" w:space="0" w:color="auto"/>
              <w:right w:val="single" w:sz="4" w:space="0" w:color="auto"/>
            </w:tcBorders>
          </w:tcPr>
          <w:p w14:paraId="41A9B029" w14:textId="77777777" w:rsidR="00864FBE" w:rsidRPr="006F2A96" w:rsidRDefault="00864FBE" w:rsidP="006F30A1">
            <w:pPr>
              <w:autoSpaceDN w:val="0"/>
              <w:adjustRightInd w:val="0"/>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Итого</w:t>
            </w:r>
          </w:p>
        </w:tc>
        <w:tc>
          <w:tcPr>
            <w:tcW w:w="1405" w:type="dxa"/>
            <w:gridSpan w:val="2"/>
            <w:tcBorders>
              <w:top w:val="single" w:sz="4" w:space="0" w:color="auto"/>
              <w:left w:val="single" w:sz="4" w:space="0" w:color="auto"/>
              <w:bottom w:val="single" w:sz="4" w:space="0" w:color="auto"/>
              <w:right w:val="single" w:sz="4" w:space="0" w:color="auto"/>
            </w:tcBorders>
          </w:tcPr>
          <w:p w14:paraId="25D7E97E"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c>
          <w:tcPr>
            <w:tcW w:w="1835" w:type="dxa"/>
            <w:tcBorders>
              <w:top w:val="single" w:sz="4" w:space="0" w:color="auto"/>
              <w:left w:val="single" w:sz="4" w:space="0" w:color="auto"/>
              <w:bottom w:val="single" w:sz="4" w:space="0" w:color="auto"/>
              <w:right w:val="single" w:sz="4" w:space="0" w:color="auto"/>
            </w:tcBorders>
          </w:tcPr>
          <w:p w14:paraId="67253D05" w14:textId="77777777" w:rsidR="00864FBE" w:rsidRPr="006F2A96" w:rsidRDefault="00864FBE" w:rsidP="006F30A1">
            <w:pPr>
              <w:autoSpaceDN w:val="0"/>
              <w:adjustRightInd w:val="0"/>
              <w:rPr>
                <w:rFonts w:ascii="Times New Roman" w:hAnsi="Times New Roman" w:cs="Times New Roman"/>
                <w:color w:val="000000" w:themeColor="text1"/>
                <w:sz w:val="28"/>
                <w:szCs w:val="28"/>
              </w:rPr>
            </w:pPr>
          </w:p>
        </w:tc>
      </w:tr>
    </w:tbl>
    <w:p w14:paraId="73FDD713" w14:textId="77777777" w:rsidR="00864FBE" w:rsidRPr="006F2A96" w:rsidRDefault="00864FBE" w:rsidP="00864FBE">
      <w:pPr>
        <w:autoSpaceDN w:val="0"/>
        <w:adjustRightInd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порядком предоставления субсидий на поддержку растениеводства.</w:t>
      </w:r>
    </w:p>
    <w:p w14:paraId="6C30F65A" w14:textId="77777777" w:rsidR="00864FBE" w:rsidRPr="006F2A96" w:rsidRDefault="00864FBE" w:rsidP="00864FBE">
      <w:pPr>
        <w:autoSpaceDN w:val="0"/>
        <w:adjustRightInd w:val="0"/>
        <w:ind w:firstLine="540"/>
        <w:jc w:val="both"/>
        <w:rPr>
          <w:rFonts w:ascii="Times New Roman" w:hAnsi="Times New Roman" w:cs="Times New Roman"/>
          <w:color w:val="000000" w:themeColor="text1"/>
          <w:sz w:val="28"/>
          <w:szCs w:val="28"/>
        </w:rPr>
      </w:pPr>
    </w:p>
    <w:p w14:paraId="2D67BDAD" w14:textId="77777777" w:rsidR="00861ED1" w:rsidRPr="006F2A96" w:rsidRDefault="00861ED1" w:rsidP="00861ED1">
      <w:pPr>
        <w:autoSpaceDN w:val="0"/>
        <w:adjustRightInd w:val="0"/>
        <w:ind w:firstLine="54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 xml:space="preserve">Реализация продукции </w:t>
      </w:r>
    </w:p>
    <w:p w14:paraId="7FE46DBC" w14:textId="77777777" w:rsidR="00861ED1" w:rsidRPr="006F2A96" w:rsidRDefault="00861ED1" w:rsidP="00861ED1">
      <w:pPr>
        <w:autoSpaceDN w:val="0"/>
        <w:adjustRightInd w:val="0"/>
        <w:ind w:firstLine="540"/>
        <w:jc w:val="both"/>
        <w:outlineLvl w:val="0"/>
        <w:rPr>
          <w:rFonts w:ascii="Times New Roman" w:hAnsi="Times New Roman" w:cs="Times New Roman"/>
          <w:color w:val="000000" w:themeColor="text1"/>
          <w:sz w:val="28"/>
          <w:szCs w:val="28"/>
        </w:rPr>
      </w:pPr>
    </w:p>
    <w:tbl>
      <w:tblPr>
        <w:tblW w:w="12906" w:type="dxa"/>
        <w:tblLayout w:type="fixed"/>
        <w:tblCellMar>
          <w:top w:w="102" w:type="dxa"/>
          <w:left w:w="62" w:type="dxa"/>
          <w:bottom w:w="102" w:type="dxa"/>
          <w:right w:w="62" w:type="dxa"/>
        </w:tblCellMar>
        <w:tblLook w:val="0000" w:firstRow="0" w:lastRow="0" w:firstColumn="0" w:lastColumn="0" w:noHBand="0" w:noVBand="0"/>
      </w:tblPr>
      <w:tblGrid>
        <w:gridCol w:w="2830"/>
        <w:gridCol w:w="2268"/>
        <w:gridCol w:w="1276"/>
        <w:gridCol w:w="11"/>
        <w:gridCol w:w="1407"/>
        <w:gridCol w:w="11"/>
        <w:gridCol w:w="1407"/>
        <w:gridCol w:w="11"/>
        <w:gridCol w:w="1264"/>
        <w:gridCol w:w="11"/>
        <w:gridCol w:w="2399"/>
        <w:gridCol w:w="11"/>
      </w:tblGrid>
      <w:tr w:rsidR="00861ED1" w:rsidRPr="006F2A96" w14:paraId="22B19C51" w14:textId="77777777" w:rsidTr="00B45863">
        <w:trPr>
          <w:gridAfter w:val="1"/>
          <w:wAfter w:w="11" w:type="dxa"/>
        </w:trPr>
        <w:tc>
          <w:tcPr>
            <w:tcW w:w="2830" w:type="dxa"/>
            <w:tcBorders>
              <w:top w:val="single" w:sz="4" w:space="0" w:color="auto"/>
              <w:left w:val="single" w:sz="4" w:space="0" w:color="auto"/>
              <w:bottom w:val="single" w:sz="4" w:space="0" w:color="auto"/>
              <w:right w:val="single" w:sz="4" w:space="0" w:color="auto"/>
            </w:tcBorders>
          </w:tcPr>
          <w:p w14:paraId="7952C7F8"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Наименование покупателя</w:t>
            </w:r>
          </w:p>
        </w:tc>
        <w:tc>
          <w:tcPr>
            <w:tcW w:w="2268" w:type="dxa"/>
            <w:tcBorders>
              <w:top w:val="single" w:sz="4" w:space="0" w:color="auto"/>
              <w:left w:val="single" w:sz="4" w:space="0" w:color="auto"/>
              <w:bottom w:val="single" w:sz="4" w:space="0" w:color="auto"/>
              <w:right w:val="single" w:sz="4" w:space="0" w:color="auto"/>
            </w:tcBorders>
          </w:tcPr>
          <w:p w14:paraId="77CE6CE7" w14:textId="77777777" w:rsidR="00861ED1" w:rsidRPr="006F2A96" w:rsidRDefault="00861ED1" w:rsidP="00F53D27">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Наименование</w:t>
            </w:r>
            <w:r w:rsidR="00F53D27" w:rsidRPr="006F2A96">
              <w:rPr>
                <w:rFonts w:ascii="Times New Roman" w:hAnsi="Times New Roman" w:cs="Times New Roman"/>
                <w:color w:val="000000" w:themeColor="text1"/>
                <w:szCs w:val="28"/>
              </w:rPr>
              <w:t xml:space="preserve">, дата </w:t>
            </w:r>
            <w:r w:rsidRPr="006F2A96">
              <w:rPr>
                <w:rFonts w:ascii="Times New Roman" w:hAnsi="Times New Roman" w:cs="Times New Roman"/>
                <w:color w:val="000000" w:themeColor="text1"/>
                <w:szCs w:val="28"/>
              </w:rPr>
              <w:t>и номер документа</w:t>
            </w:r>
          </w:p>
        </w:tc>
        <w:tc>
          <w:tcPr>
            <w:tcW w:w="1276" w:type="dxa"/>
            <w:tcBorders>
              <w:top w:val="single" w:sz="4" w:space="0" w:color="auto"/>
              <w:left w:val="single" w:sz="4" w:space="0" w:color="auto"/>
              <w:bottom w:val="single" w:sz="4" w:space="0" w:color="auto"/>
              <w:right w:val="single" w:sz="4" w:space="0" w:color="auto"/>
            </w:tcBorders>
          </w:tcPr>
          <w:p w14:paraId="4534C4D7"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Вид продукции**</w:t>
            </w:r>
          </w:p>
        </w:tc>
        <w:tc>
          <w:tcPr>
            <w:tcW w:w="1418" w:type="dxa"/>
            <w:gridSpan w:val="2"/>
            <w:tcBorders>
              <w:top w:val="single" w:sz="4" w:space="0" w:color="auto"/>
              <w:left w:val="single" w:sz="4" w:space="0" w:color="auto"/>
              <w:bottom w:val="single" w:sz="4" w:space="0" w:color="auto"/>
              <w:right w:val="single" w:sz="4" w:space="0" w:color="auto"/>
            </w:tcBorders>
          </w:tcPr>
          <w:p w14:paraId="14704DBD"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Количество продукции, тонн</w:t>
            </w:r>
          </w:p>
        </w:tc>
        <w:tc>
          <w:tcPr>
            <w:tcW w:w="1418" w:type="dxa"/>
            <w:gridSpan w:val="2"/>
            <w:tcBorders>
              <w:top w:val="single" w:sz="4" w:space="0" w:color="auto"/>
              <w:left w:val="single" w:sz="4" w:space="0" w:color="auto"/>
              <w:bottom w:val="single" w:sz="4" w:space="0" w:color="auto"/>
              <w:right w:val="single" w:sz="4" w:space="0" w:color="auto"/>
            </w:tcBorders>
          </w:tcPr>
          <w:p w14:paraId="33631923"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Сумма реализации, рублей</w:t>
            </w:r>
          </w:p>
        </w:tc>
        <w:tc>
          <w:tcPr>
            <w:tcW w:w="1275" w:type="dxa"/>
            <w:gridSpan w:val="2"/>
            <w:tcBorders>
              <w:top w:val="single" w:sz="4" w:space="0" w:color="auto"/>
              <w:left w:val="single" w:sz="4" w:space="0" w:color="auto"/>
              <w:bottom w:val="single" w:sz="4" w:space="0" w:color="auto"/>
              <w:right w:val="single" w:sz="4" w:space="0" w:color="auto"/>
            </w:tcBorders>
          </w:tcPr>
          <w:p w14:paraId="7BC82682"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Ставка субсидии, рублей**</w:t>
            </w:r>
          </w:p>
        </w:tc>
        <w:tc>
          <w:tcPr>
            <w:tcW w:w="2410" w:type="dxa"/>
            <w:gridSpan w:val="2"/>
            <w:tcBorders>
              <w:top w:val="single" w:sz="4" w:space="0" w:color="auto"/>
              <w:left w:val="single" w:sz="4" w:space="0" w:color="auto"/>
              <w:bottom w:val="single" w:sz="4" w:space="0" w:color="auto"/>
              <w:right w:val="single" w:sz="4" w:space="0" w:color="auto"/>
            </w:tcBorders>
          </w:tcPr>
          <w:p w14:paraId="487A3E6A"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 xml:space="preserve">Максимальная сумма субсидии </w:t>
            </w:r>
          </w:p>
          <w:p w14:paraId="14B945A6"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7=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4 х </w:t>
            </w:r>
            <w:proofErr w:type="spellStart"/>
            <w:r w:rsidRPr="006F2A96">
              <w:rPr>
                <w:rFonts w:ascii="Times New Roman" w:hAnsi="Times New Roman" w:cs="Times New Roman"/>
                <w:color w:val="000000" w:themeColor="text1"/>
                <w:szCs w:val="28"/>
              </w:rPr>
              <w:t>гр</w:t>
            </w:r>
            <w:proofErr w:type="spellEnd"/>
            <w:r w:rsidRPr="006F2A96">
              <w:rPr>
                <w:rFonts w:ascii="Times New Roman" w:hAnsi="Times New Roman" w:cs="Times New Roman"/>
                <w:color w:val="000000" w:themeColor="text1"/>
                <w:szCs w:val="28"/>
              </w:rPr>
              <w:t xml:space="preserve"> 6)</w:t>
            </w:r>
          </w:p>
        </w:tc>
      </w:tr>
      <w:tr w:rsidR="00861ED1" w:rsidRPr="006F2A96" w14:paraId="6352B70D" w14:textId="77777777" w:rsidTr="00B45863">
        <w:trPr>
          <w:gridAfter w:val="1"/>
          <w:wAfter w:w="11" w:type="dxa"/>
        </w:trPr>
        <w:tc>
          <w:tcPr>
            <w:tcW w:w="2830" w:type="dxa"/>
            <w:tcBorders>
              <w:top w:val="single" w:sz="4" w:space="0" w:color="auto"/>
              <w:left w:val="single" w:sz="4" w:space="0" w:color="auto"/>
              <w:bottom w:val="single" w:sz="4" w:space="0" w:color="auto"/>
              <w:right w:val="single" w:sz="4" w:space="0" w:color="auto"/>
            </w:tcBorders>
          </w:tcPr>
          <w:p w14:paraId="12C68CF2"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1</w:t>
            </w:r>
          </w:p>
        </w:tc>
        <w:tc>
          <w:tcPr>
            <w:tcW w:w="2268" w:type="dxa"/>
            <w:tcBorders>
              <w:top w:val="single" w:sz="4" w:space="0" w:color="auto"/>
              <w:left w:val="single" w:sz="4" w:space="0" w:color="auto"/>
              <w:bottom w:val="single" w:sz="4" w:space="0" w:color="auto"/>
              <w:right w:val="single" w:sz="4" w:space="0" w:color="auto"/>
            </w:tcBorders>
          </w:tcPr>
          <w:p w14:paraId="6619D842"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2</w:t>
            </w:r>
          </w:p>
        </w:tc>
        <w:tc>
          <w:tcPr>
            <w:tcW w:w="1276" w:type="dxa"/>
            <w:tcBorders>
              <w:top w:val="single" w:sz="4" w:space="0" w:color="auto"/>
              <w:left w:val="single" w:sz="4" w:space="0" w:color="auto"/>
              <w:bottom w:val="single" w:sz="4" w:space="0" w:color="auto"/>
              <w:right w:val="single" w:sz="4" w:space="0" w:color="auto"/>
            </w:tcBorders>
          </w:tcPr>
          <w:p w14:paraId="088A4C99"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3</w:t>
            </w:r>
          </w:p>
        </w:tc>
        <w:tc>
          <w:tcPr>
            <w:tcW w:w="1418" w:type="dxa"/>
            <w:gridSpan w:val="2"/>
            <w:tcBorders>
              <w:top w:val="single" w:sz="4" w:space="0" w:color="auto"/>
              <w:left w:val="single" w:sz="4" w:space="0" w:color="auto"/>
              <w:bottom w:val="single" w:sz="4" w:space="0" w:color="auto"/>
              <w:right w:val="single" w:sz="4" w:space="0" w:color="auto"/>
            </w:tcBorders>
          </w:tcPr>
          <w:p w14:paraId="3CA93D48"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4</w:t>
            </w:r>
          </w:p>
        </w:tc>
        <w:tc>
          <w:tcPr>
            <w:tcW w:w="1418" w:type="dxa"/>
            <w:gridSpan w:val="2"/>
            <w:tcBorders>
              <w:top w:val="single" w:sz="4" w:space="0" w:color="auto"/>
              <w:left w:val="single" w:sz="4" w:space="0" w:color="auto"/>
              <w:bottom w:val="single" w:sz="4" w:space="0" w:color="auto"/>
              <w:right w:val="single" w:sz="4" w:space="0" w:color="auto"/>
            </w:tcBorders>
          </w:tcPr>
          <w:p w14:paraId="43A0D9BC"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5</w:t>
            </w:r>
          </w:p>
        </w:tc>
        <w:tc>
          <w:tcPr>
            <w:tcW w:w="1275" w:type="dxa"/>
            <w:gridSpan w:val="2"/>
            <w:tcBorders>
              <w:top w:val="single" w:sz="4" w:space="0" w:color="auto"/>
              <w:left w:val="single" w:sz="4" w:space="0" w:color="auto"/>
              <w:bottom w:val="single" w:sz="4" w:space="0" w:color="auto"/>
              <w:right w:val="single" w:sz="4" w:space="0" w:color="auto"/>
            </w:tcBorders>
          </w:tcPr>
          <w:p w14:paraId="0CCDCE54"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6</w:t>
            </w:r>
          </w:p>
        </w:tc>
        <w:tc>
          <w:tcPr>
            <w:tcW w:w="2410" w:type="dxa"/>
            <w:gridSpan w:val="2"/>
            <w:tcBorders>
              <w:top w:val="single" w:sz="4" w:space="0" w:color="auto"/>
              <w:left w:val="single" w:sz="4" w:space="0" w:color="auto"/>
              <w:bottom w:val="single" w:sz="4" w:space="0" w:color="auto"/>
              <w:right w:val="single" w:sz="4" w:space="0" w:color="auto"/>
            </w:tcBorders>
          </w:tcPr>
          <w:p w14:paraId="4E711580"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7</w:t>
            </w:r>
          </w:p>
        </w:tc>
      </w:tr>
      <w:tr w:rsidR="00861ED1" w:rsidRPr="006F2A96" w14:paraId="768FF124" w14:textId="77777777" w:rsidTr="00B45863">
        <w:trPr>
          <w:gridAfter w:val="1"/>
          <w:wAfter w:w="11" w:type="dxa"/>
        </w:trPr>
        <w:tc>
          <w:tcPr>
            <w:tcW w:w="2830" w:type="dxa"/>
            <w:tcBorders>
              <w:top w:val="single" w:sz="4" w:space="0" w:color="auto"/>
              <w:left w:val="single" w:sz="4" w:space="0" w:color="auto"/>
              <w:bottom w:val="single" w:sz="4" w:space="0" w:color="auto"/>
              <w:right w:val="single" w:sz="4" w:space="0" w:color="auto"/>
            </w:tcBorders>
          </w:tcPr>
          <w:p w14:paraId="7745489C"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w:t>
            </w:r>
          </w:p>
        </w:tc>
        <w:tc>
          <w:tcPr>
            <w:tcW w:w="2268" w:type="dxa"/>
            <w:tcBorders>
              <w:top w:val="single" w:sz="4" w:space="0" w:color="auto"/>
              <w:left w:val="single" w:sz="4" w:space="0" w:color="auto"/>
              <w:bottom w:val="single" w:sz="4" w:space="0" w:color="auto"/>
              <w:right w:val="single" w:sz="4" w:space="0" w:color="auto"/>
            </w:tcBorders>
          </w:tcPr>
          <w:p w14:paraId="37FF6F2D"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tcPr>
          <w:p w14:paraId="5D58D767"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p>
        </w:tc>
        <w:tc>
          <w:tcPr>
            <w:tcW w:w="1418" w:type="dxa"/>
            <w:gridSpan w:val="2"/>
            <w:tcBorders>
              <w:top w:val="single" w:sz="4" w:space="0" w:color="auto"/>
              <w:left w:val="single" w:sz="4" w:space="0" w:color="auto"/>
              <w:bottom w:val="single" w:sz="4" w:space="0" w:color="auto"/>
              <w:right w:val="single" w:sz="4" w:space="0" w:color="auto"/>
            </w:tcBorders>
          </w:tcPr>
          <w:p w14:paraId="344C8441"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p>
        </w:tc>
        <w:tc>
          <w:tcPr>
            <w:tcW w:w="1418" w:type="dxa"/>
            <w:gridSpan w:val="2"/>
            <w:tcBorders>
              <w:top w:val="single" w:sz="4" w:space="0" w:color="auto"/>
              <w:left w:val="single" w:sz="4" w:space="0" w:color="auto"/>
              <w:bottom w:val="single" w:sz="4" w:space="0" w:color="auto"/>
              <w:right w:val="single" w:sz="4" w:space="0" w:color="auto"/>
            </w:tcBorders>
          </w:tcPr>
          <w:p w14:paraId="767A726C"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p>
        </w:tc>
        <w:tc>
          <w:tcPr>
            <w:tcW w:w="1275" w:type="dxa"/>
            <w:gridSpan w:val="2"/>
            <w:tcBorders>
              <w:top w:val="single" w:sz="4" w:space="0" w:color="auto"/>
              <w:left w:val="single" w:sz="4" w:space="0" w:color="auto"/>
              <w:bottom w:val="single" w:sz="4" w:space="0" w:color="auto"/>
              <w:right w:val="single" w:sz="4" w:space="0" w:color="auto"/>
            </w:tcBorders>
          </w:tcPr>
          <w:p w14:paraId="52849E02"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p>
        </w:tc>
        <w:tc>
          <w:tcPr>
            <w:tcW w:w="2410" w:type="dxa"/>
            <w:gridSpan w:val="2"/>
            <w:tcBorders>
              <w:top w:val="single" w:sz="4" w:space="0" w:color="auto"/>
              <w:left w:val="single" w:sz="4" w:space="0" w:color="auto"/>
              <w:bottom w:val="single" w:sz="4" w:space="0" w:color="auto"/>
              <w:right w:val="single" w:sz="4" w:space="0" w:color="auto"/>
            </w:tcBorders>
          </w:tcPr>
          <w:p w14:paraId="44AE8778"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p>
        </w:tc>
      </w:tr>
      <w:tr w:rsidR="00861ED1" w:rsidRPr="006F2A96" w14:paraId="71995CE5" w14:textId="77777777" w:rsidTr="00B45863">
        <w:tc>
          <w:tcPr>
            <w:tcW w:w="6385" w:type="dxa"/>
            <w:gridSpan w:val="4"/>
            <w:tcBorders>
              <w:top w:val="single" w:sz="4" w:space="0" w:color="auto"/>
              <w:left w:val="single" w:sz="4" w:space="0" w:color="auto"/>
              <w:bottom w:val="single" w:sz="4" w:space="0" w:color="auto"/>
              <w:right w:val="single" w:sz="4" w:space="0" w:color="auto"/>
            </w:tcBorders>
          </w:tcPr>
          <w:p w14:paraId="0B22D729" w14:textId="77777777" w:rsidR="00861ED1" w:rsidRPr="006F2A96" w:rsidRDefault="00861ED1" w:rsidP="00B45863">
            <w:pPr>
              <w:autoSpaceDN w:val="0"/>
              <w:adjustRightInd w:val="0"/>
              <w:jc w:val="right"/>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Итого</w:t>
            </w:r>
          </w:p>
        </w:tc>
        <w:tc>
          <w:tcPr>
            <w:tcW w:w="1418" w:type="dxa"/>
            <w:gridSpan w:val="2"/>
            <w:tcBorders>
              <w:top w:val="single" w:sz="4" w:space="0" w:color="auto"/>
              <w:left w:val="single" w:sz="4" w:space="0" w:color="auto"/>
              <w:bottom w:val="single" w:sz="4" w:space="0" w:color="auto"/>
              <w:right w:val="single" w:sz="4" w:space="0" w:color="auto"/>
            </w:tcBorders>
          </w:tcPr>
          <w:p w14:paraId="52A4F4B8" w14:textId="77777777" w:rsidR="00861ED1" w:rsidRPr="006F2A96" w:rsidRDefault="00861ED1" w:rsidP="00B45863">
            <w:pPr>
              <w:autoSpaceDN w:val="0"/>
              <w:adjustRightInd w:val="0"/>
              <w:rPr>
                <w:rFonts w:ascii="Times New Roman" w:hAnsi="Times New Roman" w:cs="Times New Roman"/>
                <w:color w:val="000000" w:themeColor="text1"/>
                <w:szCs w:val="28"/>
              </w:rPr>
            </w:pPr>
          </w:p>
        </w:tc>
        <w:tc>
          <w:tcPr>
            <w:tcW w:w="1418" w:type="dxa"/>
            <w:gridSpan w:val="2"/>
            <w:tcBorders>
              <w:top w:val="single" w:sz="4" w:space="0" w:color="auto"/>
              <w:left w:val="single" w:sz="4" w:space="0" w:color="auto"/>
              <w:bottom w:val="single" w:sz="4" w:space="0" w:color="auto"/>
              <w:right w:val="single" w:sz="4" w:space="0" w:color="auto"/>
            </w:tcBorders>
          </w:tcPr>
          <w:p w14:paraId="1D4D12DC" w14:textId="77777777" w:rsidR="00861ED1" w:rsidRPr="006F2A96" w:rsidRDefault="00861ED1" w:rsidP="00B45863">
            <w:pPr>
              <w:autoSpaceDN w:val="0"/>
              <w:adjustRightInd w:val="0"/>
              <w:rPr>
                <w:rFonts w:ascii="Times New Roman" w:hAnsi="Times New Roman" w:cs="Times New Roman"/>
                <w:color w:val="000000" w:themeColor="text1"/>
                <w:szCs w:val="28"/>
              </w:rPr>
            </w:pPr>
          </w:p>
        </w:tc>
        <w:tc>
          <w:tcPr>
            <w:tcW w:w="1275" w:type="dxa"/>
            <w:gridSpan w:val="2"/>
            <w:tcBorders>
              <w:top w:val="single" w:sz="4" w:space="0" w:color="auto"/>
              <w:left w:val="single" w:sz="4" w:space="0" w:color="auto"/>
              <w:bottom w:val="single" w:sz="4" w:space="0" w:color="auto"/>
              <w:right w:val="single" w:sz="4" w:space="0" w:color="auto"/>
            </w:tcBorders>
          </w:tcPr>
          <w:p w14:paraId="30D9377F" w14:textId="77777777" w:rsidR="00861ED1" w:rsidRPr="006F2A96" w:rsidRDefault="00861ED1" w:rsidP="00B45863">
            <w:pPr>
              <w:autoSpaceDN w:val="0"/>
              <w:adjustRightInd w:val="0"/>
              <w:rPr>
                <w:rFonts w:ascii="Times New Roman" w:hAnsi="Times New Roman" w:cs="Times New Roman"/>
                <w:color w:val="000000" w:themeColor="text1"/>
                <w:szCs w:val="28"/>
              </w:rPr>
            </w:pPr>
            <w:r w:rsidRPr="006F2A96">
              <w:rPr>
                <w:rFonts w:ascii="Times New Roman" w:hAnsi="Times New Roman" w:cs="Times New Roman"/>
                <w:color w:val="000000" w:themeColor="text1"/>
                <w:szCs w:val="28"/>
              </w:rPr>
              <w:t>х</w:t>
            </w:r>
          </w:p>
        </w:tc>
        <w:tc>
          <w:tcPr>
            <w:tcW w:w="2410" w:type="dxa"/>
            <w:gridSpan w:val="2"/>
            <w:tcBorders>
              <w:top w:val="single" w:sz="4" w:space="0" w:color="auto"/>
              <w:left w:val="single" w:sz="4" w:space="0" w:color="auto"/>
              <w:bottom w:val="single" w:sz="4" w:space="0" w:color="auto"/>
              <w:right w:val="single" w:sz="4" w:space="0" w:color="auto"/>
            </w:tcBorders>
          </w:tcPr>
          <w:p w14:paraId="1832D81C" w14:textId="77777777" w:rsidR="00861ED1" w:rsidRPr="006F2A96" w:rsidRDefault="00861ED1" w:rsidP="00B45863">
            <w:pPr>
              <w:autoSpaceDN w:val="0"/>
              <w:adjustRightInd w:val="0"/>
              <w:rPr>
                <w:rFonts w:ascii="Times New Roman" w:hAnsi="Times New Roman" w:cs="Times New Roman"/>
                <w:color w:val="000000" w:themeColor="text1"/>
                <w:szCs w:val="28"/>
              </w:rPr>
            </w:pPr>
          </w:p>
        </w:tc>
      </w:tr>
    </w:tbl>
    <w:p w14:paraId="238DBC46" w14:textId="77777777" w:rsidR="00861ED1" w:rsidRPr="006F2A96" w:rsidRDefault="00861ED1" w:rsidP="00861ED1">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с приложением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p w14:paraId="0F7C7F4E" w14:textId="77777777" w:rsidR="00861ED1" w:rsidRPr="006F2A96" w:rsidRDefault="00861ED1" w:rsidP="00861ED1">
      <w:pPr>
        <w:autoSpaceDN w:val="0"/>
        <w:adjustRightInd w:val="0"/>
        <w:ind w:firstLine="540"/>
        <w:jc w:val="both"/>
        <w:rPr>
          <w:rFonts w:ascii="Times New Roman" w:hAnsi="Times New Roman" w:cs="Times New Roman"/>
          <w:color w:val="000000" w:themeColor="text1"/>
          <w:sz w:val="28"/>
          <w:szCs w:val="28"/>
          <w:lang w:eastAsia="ru-RU"/>
        </w:rPr>
      </w:pPr>
    </w:p>
    <w:p w14:paraId="362C9DD1" w14:textId="77777777" w:rsidR="00861ED1" w:rsidRPr="006F2A96" w:rsidRDefault="00861ED1" w:rsidP="00861ED1">
      <w:pPr>
        <w:autoSpaceDN w:val="0"/>
        <w:adjustRightInd w:val="0"/>
        <w:ind w:firstLine="54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Примечание:</w:t>
      </w:r>
    </w:p>
    <w:p w14:paraId="68AF2387" w14:textId="77777777" w:rsidR="00861ED1" w:rsidRPr="006F2A96" w:rsidRDefault="00861ED1" w:rsidP="00861ED1">
      <w:pPr>
        <w:autoSpaceDN w:val="0"/>
        <w:adjustRightInd w:val="0"/>
        <w:spacing w:before="280"/>
        <w:ind w:firstLine="54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xml:space="preserve">Заготовлено дикоросов, всего с начала года ______ тонн, в </w:t>
      </w:r>
      <w:proofErr w:type="spellStart"/>
      <w:r w:rsidRPr="006F2A96">
        <w:rPr>
          <w:rFonts w:ascii="Times New Roman" w:hAnsi="Times New Roman" w:cs="Times New Roman"/>
          <w:color w:val="000000" w:themeColor="text1"/>
          <w:sz w:val="28"/>
          <w:szCs w:val="28"/>
          <w:lang w:eastAsia="ru-RU"/>
        </w:rPr>
        <w:t>т.ч</w:t>
      </w:r>
      <w:proofErr w:type="spellEnd"/>
      <w:r w:rsidRPr="006F2A96">
        <w:rPr>
          <w:rFonts w:ascii="Times New Roman" w:hAnsi="Times New Roman" w:cs="Times New Roman"/>
          <w:color w:val="000000" w:themeColor="text1"/>
          <w:sz w:val="28"/>
          <w:szCs w:val="28"/>
          <w:lang w:eastAsia="ru-RU"/>
        </w:rPr>
        <w:t>. за отчетный период ______ тонн.</w:t>
      </w:r>
    </w:p>
    <w:p w14:paraId="21F2F29F" w14:textId="77777777" w:rsidR="00861ED1" w:rsidRPr="006F2A96" w:rsidRDefault="00861ED1" w:rsidP="00861ED1">
      <w:pPr>
        <w:autoSpaceDN w:val="0"/>
        <w:adjustRightInd w:val="0"/>
        <w:spacing w:before="280"/>
        <w:ind w:firstLine="540"/>
        <w:jc w:val="both"/>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 xml:space="preserve">Произведено продукции дикоросов всего с начала года ______ тонн, в </w:t>
      </w:r>
      <w:proofErr w:type="spellStart"/>
      <w:r w:rsidRPr="006F2A96">
        <w:rPr>
          <w:rFonts w:ascii="Times New Roman" w:hAnsi="Times New Roman" w:cs="Times New Roman"/>
          <w:color w:val="000000" w:themeColor="text1"/>
          <w:sz w:val="28"/>
          <w:szCs w:val="28"/>
          <w:lang w:eastAsia="ru-RU"/>
        </w:rPr>
        <w:t>т.ч</w:t>
      </w:r>
      <w:proofErr w:type="spellEnd"/>
      <w:r w:rsidRPr="006F2A96">
        <w:rPr>
          <w:rFonts w:ascii="Times New Roman" w:hAnsi="Times New Roman" w:cs="Times New Roman"/>
          <w:color w:val="000000" w:themeColor="text1"/>
          <w:sz w:val="28"/>
          <w:szCs w:val="28"/>
          <w:lang w:eastAsia="ru-RU"/>
        </w:rPr>
        <w:t>. за отчетный период ______ тонн.</w:t>
      </w:r>
    </w:p>
    <w:p w14:paraId="00528BEB" w14:textId="77777777" w:rsidR="00861ED1" w:rsidRPr="006F2A96" w:rsidRDefault="00861ED1" w:rsidP="00861ED1">
      <w:pPr>
        <w:autoSpaceDN w:val="0"/>
        <w:adjustRightInd w:val="0"/>
        <w:ind w:firstLine="540"/>
        <w:jc w:val="both"/>
        <w:rPr>
          <w:rFonts w:ascii="Times New Roman" w:hAnsi="Times New Roman" w:cs="Times New Roman"/>
          <w:color w:val="000000" w:themeColor="text1"/>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861ED1" w:rsidRPr="006F2A96" w14:paraId="343CBF37" w14:textId="77777777" w:rsidTr="00B45863">
        <w:tc>
          <w:tcPr>
            <w:tcW w:w="6096" w:type="dxa"/>
          </w:tcPr>
          <w:p w14:paraId="79CE54CA"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7B97BFD8"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07A7B071"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689" w:type="dxa"/>
          </w:tcPr>
          <w:p w14:paraId="472892FA"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7A9B55F0"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r>
      <w:tr w:rsidR="00861ED1" w:rsidRPr="006F2A96" w14:paraId="7CF9E2E8" w14:textId="77777777" w:rsidTr="00B45863">
        <w:tc>
          <w:tcPr>
            <w:tcW w:w="6096" w:type="dxa"/>
          </w:tcPr>
          <w:p w14:paraId="19807188"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749" w:type="dxa"/>
          </w:tcPr>
          <w:p w14:paraId="6F902BFF" w14:textId="77777777" w:rsidR="00861ED1" w:rsidRPr="006F2A96" w:rsidRDefault="00861ED1"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08F4BB51"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2FC2D8A3" w14:textId="77777777" w:rsidR="00861ED1" w:rsidRPr="006F2A96" w:rsidRDefault="00861ED1"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60FDA042"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861ED1" w:rsidRPr="006F2A96" w14:paraId="6CD01AC4" w14:textId="77777777" w:rsidTr="00B45863">
        <w:tc>
          <w:tcPr>
            <w:tcW w:w="6096" w:type="dxa"/>
          </w:tcPr>
          <w:p w14:paraId="1982E3CE"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4D6A23B0"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7BE7E635"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689" w:type="dxa"/>
          </w:tcPr>
          <w:p w14:paraId="0A778634"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2664319D"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r>
      <w:tr w:rsidR="00861ED1" w:rsidRPr="006F2A96" w14:paraId="33C2F31B" w14:textId="77777777" w:rsidTr="00B45863">
        <w:tc>
          <w:tcPr>
            <w:tcW w:w="6096" w:type="dxa"/>
          </w:tcPr>
          <w:p w14:paraId="069FBD07"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749" w:type="dxa"/>
          </w:tcPr>
          <w:p w14:paraId="392377B5" w14:textId="77777777" w:rsidR="00861ED1" w:rsidRPr="006F2A96" w:rsidRDefault="00861ED1"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20B41D25"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8CEC55F" w14:textId="77777777" w:rsidR="00861ED1" w:rsidRPr="006F2A96" w:rsidRDefault="00861ED1"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6F769870"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58F5145F" w14:textId="77777777" w:rsidR="00861ED1" w:rsidRPr="006F2A96" w:rsidRDefault="00861ED1" w:rsidP="00861ED1">
      <w:pPr>
        <w:autoSpaceDN w:val="0"/>
        <w:adjustRightInd w:val="0"/>
        <w:jc w:val="both"/>
        <w:outlineLvl w:val="0"/>
        <w:rPr>
          <w:rFonts w:ascii="Times New Roman" w:hAnsi="Times New Roman" w:cs="Times New Roman"/>
          <w:color w:val="000000" w:themeColor="text1"/>
          <w:sz w:val="20"/>
          <w:szCs w:val="20"/>
        </w:rPr>
      </w:pPr>
    </w:p>
    <w:p w14:paraId="4D1B57E1" w14:textId="77777777" w:rsidR="00861ED1" w:rsidRPr="006F2A96" w:rsidRDefault="00861ED1" w:rsidP="00861ED1">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2D0724A3" w14:textId="77777777" w:rsidR="00861ED1" w:rsidRPr="006F2A96" w:rsidRDefault="00861ED1" w:rsidP="00861ED1">
      <w:pPr>
        <w:autoSpaceDN w:val="0"/>
        <w:adjustRightInd w:val="0"/>
        <w:jc w:val="both"/>
        <w:outlineLvl w:val="0"/>
        <w:rPr>
          <w:rFonts w:ascii="Times New Roman" w:hAnsi="Times New Roman" w:cs="Times New Roman"/>
          <w:color w:val="000000" w:themeColor="text1"/>
          <w:sz w:val="20"/>
          <w:szCs w:val="20"/>
        </w:rPr>
      </w:pPr>
    </w:p>
    <w:p w14:paraId="06154926" w14:textId="77777777" w:rsidR="00861ED1" w:rsidRPr="006F2A96" w:rsidRDefault="00861ED1" w:rsidP="00861ED1">
      <w:pPr>
        <w:autoSpaceDN w:val="0"/>
        <w:adjustRightInd w:val="0"/>
        <w:jc w:val="both"/>
        <w:outlineLvl w:val="0"/>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79A3F8AA" w14:textId="77777777" w:rsidR="00861ED1" w:rsidRPr="006F2A96" w:rsidRDefault="00861ED1" w:rsidP="00861ED1">
      <w:pPr>
        <w:autoSpaceDN w:val="0"/>
        <w:adjustRightInd w:val="0"/>
        <w:jc w:val="right"/>
        <w:outlineLvl w:val="1"/>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lastRenderedPageBreak/>
        <w:t>Форма 2</w:t>
      </w:r>
    </w:p>
    <w:p w14:paraId="22878500" w14:textId="77777777" w:rsidR="00861ED1" w:rsidRPr="006F2A96" w:rsidRDefault="00861ED1" w:rsidP="00861ED1">
      <w:pPr>
        <w:autoSpaceDN w:val="0"/>
        <w:adjustRightInd w:val="0"/>
        <w:jc w:val="both"/>
        <w:rPr>
          <w:rFonts w:ascii="Times New Roman" w:hAnsi="Times New Roman" w:cs="Times New Roman"/>
          <w:color w:val="000000" w:themeColor="text1"/>
          <w:sz w:val="28"/>
          <w:szCs w:val="28"/>
          <w:lang w:eastAsia="ru-RU"/>
        </w:rPr>
      </w:pPr>
    </w:p>
    <w:p w14:paraId="44061290"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Справка-расчет</w:t>
      </w:r>
    </w:p>
    <w:p w14:paraId="3802F5AE"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субсидии на приобретение специализированной техники</w:t>
      </w:r>
    </w:p>
    <w:p w14:paraId="6497E61B"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и оборудования для хранения, транспортировки и переработки</w:t>
      </w:r>
    </w:p>
    <w:p w14:paraId="3263881B" w14:textId="77777777" w:rsidR="00861ED1" w:rsidRPr="006F2A96" w:rsidRDefault="00861ED1" w:rsidP="00861ED1">
      <w:pPr>
        <w:autoSpaceDN w:val="0"/>
        <w:adjustRightInd w:val="0"/>
        <w:jc w:val="center"/>
        <w:rPr>
          <w:rFonts w:ascii="Times New Roman" w:hAnsi="Times New Roman" w:cs="Times New Roman"/>
          <w:color w:val="000000" w:themeColor="text1"/>
          <w:sz w:val="28"/>
          <w:szCs w:val="28"/>
          <w:lang w:eastAsia="ru-RU"/>
        </w:rPr>
      </w:pPr>
      <w:r w:rsidRPr="006F2A96">
        <w:rPr>
          <w:rFonts w:ascii="Times New Roman" w:hAnsi="Times New Roman" w:cs="Times New Roman"/>
          <w:color w:val="000000" w:themeColor="text1"/>
          <w:sz w:val="28"/>
          <w:szCs w:val="28"/>
          <w:lang w:eastAsia="ru-RU"/>
        </w:rPr>
        <w:t>дикоросов, на организацию презентаций продукции из дикоросов, участие в выставках, ярмарках, форумах</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861ED1" w:rsidRPr="006F2A96" w14:paraId="22ABB533" w14:textId="77777777" w:rsidTr="00B45863">
        <w:trPr>
          <w:jc w:val="center"/>
        </w:trPr>
        <w:tc>
          <w:tcPr>
            <w:tcW w:w="846" w:type="dxa"/>
          </w:tcPr>
          <w:p w14:paraId="2F6935AC"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за </w:t>
            </w:r>
          </w:p>
        </w:tc>
        <w:tc>
          <w:tcPr>
            <w:tcW w:w="8499" w:type="dxa"/>
            <w:tcBorders>
              <w:bottom w:val="single" w:sz="4" w:space="0" w:color="auto"/>
            </w:tcBorders>
          </w:tcPr>
          <w:p w14:paraId="723CD45C"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r>
      <w:tr w:rsidR="00861ED1" w:rsidRPr="006F2A96" w14:paraId="72258783" w14:textId="77777777" w:rsidTr="00B45863">
        <w:trPr>
          <w:jc w:val="center"/>
        </w:trPr>
        <w:tc>
          <w:tcPr>
            <w:tcW w:w="846" w:type="dxa"/>
          </w:tcPr>
          <w:p w14:paraId="30532F09"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02402704"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8"/>
              </w:rPr>
              <w:t>(отчетный период)</w:t>
            </w:r>
          </w:p>
        </w:tc>
      </w:tr>
      <w:tr w:rsidR="00861ED1" w:rsidRPr="006F2A96" w14:paraId="093B0598" w14:textId="77777777" w:rsidTr="00B45863">
        <w:trPr>
          <w:jc w:val="center"/>
        </w:trPr>
        <w:tc>
          <w:tcPr>
            <w:tcW w:w="846" w:type="dxa"/>
          </w:tcPr>
          <w:p w14:paraId="24CC9C3D"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c>
          <w:tcPr>
            <w:tcW w:w="8499" w:type="dxa"/>
            <w:tcBorders>
              <w:bottom w:val="single" w:sz="4" w:space="0" w:color="auto"/>
            </w:tcBorders>
          </w:tcPr>
          <w:p w14:paraId="58928D13"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r>
      <w:tr w:rsidR="00861ED1" w:rsidRPr="006F2A96" w14:paraId="73CA751E" w14:textId="77777777" w:rsidTr="00B45863">
        <w:trPr>
          <w:jc w:val="center"/>
        </w:trPr>
        <w:tc>
          <w:tcPr>
            <w:tcW w:w="846" w:type="dxa"/>
          </w:tcPr>
          <w:p w14:paraId="38525D14"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p>
        </w:tc>
        <w:tc>
          <w:tcPr>
            <w:tcW w:w="8499" w:type="dxa"/>
            <w:tcBorders>
              <w:top w:val="single" w:sz="4" w:space="0" w:color="auto"/>
            </w:tcBorders>
          </w:tcPr>
          <w:p w14:paraId="4AC99F55" w14:textId="77777777" w:rsidR="00861ED1" w:rsidRPr="006F2A96" w:rsidRDefault="00861ED1" w:rsidP="00B45863">
            <w:pPr>
              <w:autoSpaceDN w:val="0"/>
              <w:adjustRightInd w:val="0"/>
              <w:jc w:val="center"/>
              <w:rPr>
                <w:rFonts w:ascii="Times New Roman" w:hAnsi="Times New Roman" w:cs="Times New Roman"/>
                <w:color w:val="000000" w:themeColor="text1"/>
                <w:sz w:val="20"/>
                <w:szCs w:val="28"/>
              </w:rPr>
            </w:pPr>
            <w:r w:rsidRPr="006F2A96">
              <w:rPr>
                <w:rFonts w:ascii="Times New Roman" w:hAnsi="Times New Roman" w:cs="Times New Roman"/>
                <w:color w:val="000000" w:themeColor="text1"/>
                <w:sz w:val="20"/>
                <w:szCs w:val="28"/>
              </w:rPr>
              <w:t>наименование юридического лица, крестьянского</w:t>
            </w:r>
          </w:p>
          <w:p w14:paraId="33F25C44" w14:textId="77777777" w:rsidR="00861ED1" w:rsidRPr="006F2A96" w:rsidRDefault="00861ED1" w:rsidP="00B45863">
            <w:pPr>
              <w:autoSpaceDN w:val="0"/>
              <w:adjustRightInd w:val="0"/>
              <w:jc w:val="center"/>
              <w:rPr>
                <w:rFonts w:ascii="Times New Roman" w:hAnsi="Times New Roman" w:cs="Times New Roman"/>
                <w:color w:val="000000" w:themeColor="text1"/>
                <w:szCs w:val="28"/>
              </w:rPr>
            </w:pPr>
            <w:r w:rsidRPr="006F2A96">
              <w:rPr>
                <w:rFonts w:ascii="Times New Roman" w:hAnsi="Times New Roman" w:cs="Times New Roman"/>
                <w:color w:val="000000" w:themeColor="text1"/>
                <w:sz w:val="20"/>
                <w:szCs w:val="28"/>
              </w:rPr>
              <w:t>(фермерского) хозяйства, индивидуального предпринимателя</w:t>
            </w:r>
          </w:p>
        </w:tc>
      </w:tr>
    </w:tbl>
    <w:p w14:paraId="38FBE6A0" w14:textId="77777777" w:rsidR="00861ED1" w:rsidRPr="006F2A96" w:rsidRDefault="00861ED1" w:rsidP="00861ED1">
      <w:pPr>
        <w:autoSpaceDN w:val="0"/>
        <w:adjustRightInd w:val="0"/>
        <w:jc w:val="both"/>
        <w:rPr>
          <w:rFonts w:ascii="Times New Roman" w:hAnsi="Times New Roman" w:cs="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4"/>
        <w:gridCol w:w="4110"/>
        <w:gridCol w:w="4678"/>
      </w:tblGrid>
      <w:tr w:rsidR="00861ED1" w:rsidRPr="006F2A96" w14:paraId="400920AB" w14:textId="77777777" w:rsidTr="00B45863">
        <w:tc>
          <w:tcPr>
            <w:tcW w:w="5524" w:type="dxa"/>
            <w:tcBorders>
              <w:top w:val="single" w:sz="4" w:space="0" w:color="auto"/>
              <w:left w:val="single" w:sz="4" w:space="0" w:color="auto"/>
              <w:bottom w:val="single" w:sz="4" w:space="0" w:color="auto"/>
              <w:right w:val="single" w:sz="4" w:space="0" w:color="auto"/>
            </w:tcBorders>
          </w:tcPr>
          <w:p w14:paraId="32CB632A" w14:textId="77777777" w:rsidR="00861ED1" w:rsidRPr="006F2A96" w:rsidRDefault="00861ED1"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rPr>
              <w:t>Направление затрат*</w:t>
            </w:r>
          </w:p>
        </w:tc>
        <w:tc>
          <w:tcPr>
            <w:tcW w:w="4110" w:type="dxa"/>
            <w:tcBorders>
              <w:top w:val="single" w:sz="4" w:space="0" w:color="auto"/>
              <w:left w:val="single" w:sz="4" w:space="0" w:color="auto"/>
              <w:bottom w:val="single" w:sz="4" w:space="0" w:color="auto"/>
              <w:right w:val="single" w:sz="4" w:space="0" w:color="auto"/>
            </w:tcBorders>
          </w:tcPr>
          <w:p w14:paraId="3FA81055" w14:textId="77777777" w:rsidR="00861ED1" w:rsidRPr="006F2A96" w:rsidRDefault="00861ED1"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Сумма затрат, рублей</w:t>
            </w:r>
          </w:p>
        </w:tc>
        <w:tc>
          <w:tcPr>
            <w:tcW w:w="4678" w:type="dxa"/>
            <w:tcBorders>
              <w:top w:val="single" w:sz="4" w:space="0" w:color="auto"/>
              <w:left w:val="single" w:sz="4" w:space="0" w:color="auto"/>
              <w:bottom w:val="single" w:sz="4" w:space="0" w:color="auto"/>
              <w:right w:val="single" w:sz="4" w:space="0" w:color="auto"/>
            </w:tcBorders>
          </w:tcPr>
          <w:p w14:paraId="2D87710F" w14:textId="77777777" w:rsidR="00861ED1" w:rsidRPr="006F2A96" w:rsidRDefault="00861ED1"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 xml:space="preserve">Сумма субсидии, рублей* </w:t>
            </w:r>
          </w:p>
        </w:tc>
      </w:tr>
      <w:tr w:rsidR="00861ED1" w:rsidRPr="006F2A96" w14:paraId="03553E71" w14:textId="77777777" w:rsidTr="00B45863">
        <w:tc>
          <w:tcPr>
            <w:tcW w:w="5524" w:type="dxa"/>
            <w:tcBorders>
              <w:top w:val="single" w:sz="4" w:space="0" w:color="auto"/>
              <w:left w:val="single" w:sz="4" w:space="0" w:color="auto"/>
              <w:bottom w:val="single" w:sz="4" w:space="0" w:color="auto"/>
              <w:right w:val="single" w:sz="4" w:space="0" w:color="auto"/>
            </w:tcBorders>
          </w:tcPr>
          <w:p w14:paraId="39372041" w14:textId="77777777" w:rsidR="00861ED1" w:rsidRPr="006F2A96" w:rsidRDefault="00861ED1"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1</w:t>
            </w:r>
          </w:p>
        </w:tc>
        <w:tc>
          <w:tcPr>
            <w:tcW w:w="4110" w:type="dxa"/>
            <w:tcBorders>
              <w:top w:val="single" w:sz="4" w:space="0" w:color="auto"/>
              <w:left w:val="single" w:sz="4" w:space="0" w:color="auto"/>
              <w:bottom w:val="single" w:sz="4" w:space="0" w:color="auto"/>
              <w:right w:val="single" w:sz="4" w:space="0" w:color="auto"/>
            </w:tcBorders>
          </w:tcPr>
          <w:p w14:paraId="12DD392E" w14:textId="77777777" w:rsidR="00861ED1" w:rsidRPr="006F2A96" w:rsidRDefault="00861ED1"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2</w:t>
            </w:r>
          </w:p>
        </w:tc>
        <w:tc>
          <w:tcPr>
            <w:tcW w:w="4678" w:type="dxa"/>
            <w:tcBorders>
              <w:top w:val="single" w:sz="4" w:space="0" w:color="auto"/>
              <w:left w:val="single" w:sz="4" w:space="0" w:color="auto"/>
              <w:bottom w:val="single" w:sz="4" w:space="0" w:color="auto"/>
              <w:right w:val="single" w:sz="4" w:space="0" w:color="auto"/>
            </w:tcBorders>
          </w:tcPr>
          <w:p w14:paraId="4BE74BD6" w14:textId="77777777" w:rsidR="00861ED1" w:rsidRPr="006F2A96" w:rsidRDefault="00861ED1" w:rsidP="00B45863">
            <w:pPr>
              <w:autoSpaceDN w:val="0"/>
              <w:adjustRightInd w:val="0"/>
              <w:jc w:val="center"/>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3</w:t>
            </w:r>
          </w:p>
        </w:tc>
      </w:tr>
      <w:tr w:rsidR="00861ED1" w:rsidRPr="006F2A96" w14:paraId="12124E4C" w14:textId="77777777" w:rsidTr="00B45863">
        <w:tc>
          <w:tcPr>
            <w:tcW w:w="5524" w:type="dxa"/>
            <w:tcBorders>
              <w:top w:val="single" w:sz="4" w:space="0" w:color="auto"/>
              <w:left w:val="single" w:sz="4" w:space="0" w:color="auto"/>
              <w:bottom w:val="single" w:sz="4" w:space="0" w:color="auto"/>
              <w:right w:val="single" w:sz="4" w:space="0" w:color="auto"/>
            </w:tcBorders>
          </w:tcPr>
          <w:p w14:paraId="78492587" w14:textId="77777777" w:rsidR="00861ED1" w:rsidRPr="006F2A96" w:rsidRDefault="00861ED1" w:rsidP="00B45863">
            <w:pPr>
              <w:autoSpaceDN w:val="0"/>
              <w:adjustRightInd w:val="0"/>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w:t>
            </w:r>
          </w:p>
        </w:tc>
        <w:tc>
          <w:tcPr>
            <w:tcW w:w="4110" w:type="dxa"/>
            <w:tcBorders>
              <w:top w:val="single" w:sz="4" w:space="0" w:color="auto"/>
              <w:left w:val="single" w:sz="4" w:space="0" w:color="auto"/>
              <w:bottom w:val="single" w:sz="4" w:space="0" w:color="auto"/>
              <w:right w:val="single" w:sz="4" w:space="0" w:color="auto"/>
            </w:tcBorders>
          </w:tcPr>
          <w:p w14:paraId="293199E4" w14:textId="77777777" w:rsidR="00861ED1" w:rsidRPr="006F2A96" w:rsidRDefault="00861ED1" w:rsidP="00B45863">
            <w:pPr>
              <w:autoSpaceDN w:val="0"/>
              <w:adjustRightInd w:val="0"/>
              <w:rPr>
                <w:rFonts w:ascii="Times New Roman" w:hAnsi="Times New Roman" w:cs="Times New Roman"/>
                <w:color w:val="000000" w:themeColor="text1"/>
                <w:lang w:eastAsia="ru-RU"/>
              </w:rPr>
            </w:pPr>
          </w:p>
        </w:tc>
        <w:tc>
          <w:tcPr>
            <w:tcW w:w="4678" w:type="dxa"/>
            <w:tcBorders>
              <w:top w:val="single" w:sz="4" w:space="0" w:color="auto"/>
              <w:left w:val="single" w:sz="4" w:space="0" w:color="auto"/>
              <w:bottom w:val="single" w:sz="4" w:space="0" w:color="auto"/>
              <w:right w:val="single" w:sz="4" w:space="0" w:color="auto"/>
            </w:tcBorders>
          </w:tcPr>
          <w:p w14:paraId="6EE99552" w14:textId="77777777" w:rsidR="00861ED1" w:rsidRPr="006F2A96" w:rsidRDefault="00861ED1" w:rsidP="00B45863">
            <w:pPr>
              <w:autoSpaceDN w:val="0"/>
              <w:adjustRightInd w:val="0"/>
              <w:rPr>
                <w:rFonts w:ascii="Times New Roman" w:hAnsi="Times New Roman" w:cs="Times New Roman"/>
                <w:color w:val="000000" w:themeColor="text1"/>
                <w:lang w:eastAsia="ru-RU"/>
              </w:rPr>
            </w:pPr>
          </w:p>
        </w:tc>
      </w:tr>
      <w:tr w:rsidR="00861ED1" w:rsidRPr="006F2A96" w14:paraId="0E87A3D1" w14:textId="77777777" w:rsidTr="00B45863">
        <w:tc>
          <w:tcPr>
            <w:tcW w:w="5524" w:type="dxa"/>
            <w:tcBorders>
              <w:top w:val="single" w:sz="4" w:space="0" w:color="auto"/>
              <w:left w:val="single" w:sz="4" w:space="0" w:color="auto"/>
              <w:bottom w:val="single" w:sz="4" w:space="0" w:color="auto"/>
              <w:right w:val="single" w:sz="4" w:space="0" w:color="auto"/>
            </w:tcBorders>
          </w:tcPr>
          <w:p w14:paraId="6352757A" w14:textId="77777777" w:rsidR="00861ED1" w:rsidRPr="006F2A96" w:rsidRDefault="00861ED1" w:rsidP="00B45863">
            <w:pPr>
              <w:autoSpaceDN w:val="0"/>
              <w:adjustRightInd w:val="0"/>
              <w:rPr>
                <w:rFonts w:ascii="Times New Roman" w:hAnsi="Times New Roman" w:cs="Times New Roman"/>
                <w:color w:val="000000" w:themeColor="text1"/>
                <w:lang w:eastAsia="ru-RU"/>
              </w:rPr>
            </w:pPr>
            <w:r w:rsidRPr="006F2A96">
              <w:rPr>
                <w:rFonts w:ascii="Times New Roman" w:hAnsi="Times New Roman" w:cs="Times New Roman"/>
                <w:color w:val="000000" w:themeColor="text1"/>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14:paraId="6D71A82D" w14:textId="77777777" w:rsidR="00861ED1" w:rsidRPr="006F2A96" w:rsidRDefault="00861ED1" w:rsidP="00B45863">
            <w:pPr>
              <w:autoSpaceDN w:val="0"/>
              <w:adjustRightInd w:val="0"/>
              <w:rPr>
                <w:rFonts w:ascii="Times New Roman" w:hAnsi="Times New Roman" w:cs="Times New Roman"/>
                <w:color w:val="000000" w:themeColor="text1"/>
                <w:lang w:eastAsia="ru-RU"/>
              </w:rPr>
            </w:pPr>
          </w:p>
        </w:tc>
        <w:tc>
          <w:tcPr>
            <w:tcW w:w="4678" w:type="dxa"/>
            <w:tcBorders>
              <w:top w:val="single" w:sz="4" w:space="0" w:color="auto"/>
              <w:left w:val="single" w:sz="4" w:space="0" w:color="auto"/>
              <w:bottom w:val="single" w:sz="4" w:space="0" w:color="auto"/>
              <w:right w:val="single" w:sz="4" w:space="0" w:color="auto"/>
            </w:tcBorders>
          </w:tcPr>
          <w:p w14:paraId="3C4DC4E7" w14:textId="77777777" w:rsidR="00861ED1" w:rsidRPr="006F2A96" w:rsidRDefault="00861ED1" w:rsidP="00B45863">
            <w:pPr>
              <w:autoSpaceDN w:val="0"/>
              <w:adjustRightInd w:val="0"/>
              <w:rPr>
                <w:rFonts w:ascii="Times New Roman" w:hAnsi="Times New Roman" w:cs="Times New Roman"/>
                <w:color w:val="000000" w:themeColor="text1"/>
                <w:lang w:eastAsia="ru-RU"/>
              </w:rPr>
            </w:pPr>
          </w:p>
        </w:tc>
      </w:tr>
    </w:tbl>
    <w:p w14:paraId="04A450DC" w14:textId="77777777" w:rsidR="00861ED1" w:rsidRPr="006F2A96" w:rsidRDefault="00861ED1" w:rsidP="00861ED1">
      <w:pPr>
        <w:autoSpaceDN w:val="0"/>
        <w:adjustRightInd w:val="0"/>
        <w:ind w:firstLine="540"/>
        <w:jc w:val="both"/>
        <w:rPr>
          <w:rFonts w:ascii="Times New Roman" w:hAnsi="Times New Roman" w:cs="Times New Roman"/>
          <w:color w:val="000000" w:themeColor="text1"/>
          <w:sz w:val="20"/>
          <w:szCs w:val="20"/>
        </w:rPr>
      </w:pPr>
      <w:r w:rsidRPr="006F2A96">
        <w:rPr>
          <w:rFonts w:ascii="Times New Roman" w:hAnsi="Times New Roman" w:cs="Times New Roman"/>
          <w:color w:val="000000" w:themeColor="text1"/>
          <w:sz w:val="20"/>
          <w:szCs w:val="20"/>
        </w:rPr>
        <w:t>* в соответствии порядком предоставления субсидий на поддержку деятельности по заготовке и переработке дикоросов.</w:t>
      </w:r>
    </w:p>
    <w:p w14:paraId="2EBEC9C9" w14:textId="77777777" w:rsidR="00861ED1" w:rsidRPr="006F2A96" w:rsidRDefault="00861ED1" w:rsidP="00861ED1">
      <w:pPr>
        <w:autoSpaceDN w:val="0"/>
        <w:adjustRightInd w:val="0"/>
        <w:jc w:val="both"/>
        <w:rPr>
          <w:rFonts w:ascii="Times New Roman" w:hAnsi="Times New Roman" w:cs="Times New Roman"/>
          <w:color w:val="000000" w:themeColor="text1"/>
          <w:sz w:val="28"/>
          <w:szCs w:val="28"/>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749"/>
        <w:gridCol w:w="3364"/>
        <w:gridCol w:w="689"/>
        <w:gridCol w:w="3344"/>
      </w:tblGrid>
      <w:tr w:rsidR="00861ED1" w:rsidRPr="006F2A96" w14:paraId="284732BC" w14:textId="77777777" w:rsidTr="00B45863">
        <w:tc>
          <w:tcPr>
            <w:tcW w:w="6096" w:type="dxa"/>
          </w:tcPr>
          <w:p w14:paraId="684FF0E5"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Уполномоченное лицо получателя субсидии (участника отбора)</w:t>
            </w:r>
          </w:p>
        </w:tc>
        <w:tc>
          <w:tcPr>
            <w:tcW w:w="749" w:type="dxa"/>
          </w:tcPr>
          <w:p w14:paraId="5DD968F7"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789CBB85"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689" w:type="dxa"/>
          </w:tcPr>
          <w:p w14:paraId="2FD2DDD2"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4794888C"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r>
      <w:tr w:rsidR="00861ED1" w:rsidRPr="006F2A96" w14:paraId="37565100" w14:textId="77777777" w:rsidTr="00B45863">
        <w:tc>
          <w:tcPr>
            <w:tcW w:w="6096" w:type="dxa"/>
          </w:tcPr>
          <w:p w14:paraId="4E7221E6"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749" w:type="dxa"/>
          </w:tcPr>
          <w:p w14:paraId="0B8B58F6" w14:textId="77777777" w:rsidR="00861ED1" w:rsidRPr="006F2A96" w:rsidRDefault="00861ED1"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7BE09820"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7238FDC1" w14:textId="77777777" w:rsidR="00861ED1" w:rsidRPr="006F2A96" w:rsidRDefault="00861ED1"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0F6BD851"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r w:rsidR="00861ED1" w:rsidRPr="006F2A96" w14:paraId="3BA47121" w14:textId="77777777" w:rsidTr="00B45863">
        <w:tc>
          <w:tcPr>
            <w:tcW w:w="6096" w:type="dxa"/>
          </w:tcPr>
          <w:p w14:paraId="056E41F9"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Главный бухгалтер получателя субсидии (участника отбора)</w:t>
            </w:r>
          </w:p>
        </w:tc>
        <w:tc>
          <w:tcPr>
            <w:tcW w:w="749" w:type="dxa"/>
          </w:tcPr>
          <w:p w14:paraId="71E5A02E"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64" w:type="dxa"/>
            <w:tcBorders>
              <w:bottom w:val="single" w:sz="4" w:space="0" w:color="auto"/>
            </w:tcBorders>
          </w:tcPr>
          <w:p w14:paraId="113F03CB"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689" w:type="dxa"/>
          </w:tcPr>
          <w:p w14:paraId="3981389F"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3344" w:type="dxa"/>
            <w:tcBorders>
              <w:bottom w:val="single" w:sz="4" w:space="0" w:color="auto"/>
            </w:tcBorders>
          </w:tcPr>
          <w:p w14:paraId="2D65F63E"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r>
      <w:tr w:rsidR="00861ED1" w:rsidRPr="006F2A96" w14:paraId="6A7BAFCD" w14:textId="77777777" w:rsidTr="00B45863">
        <w:tc>
          <w:tcPr>
            <w:tcW w:w="6096" w:type="dxa"/>
          </w:tcPr>
          <w:p w14:paraId="2E94D934" w14:textId="77777777" w:rsidR="00861ED1" w:rsidRPr="006F2A96" w:rsidRDefault="00861ED1" w:rsidP="00B45863">
            <w:pPr>
              <w:autoSpaceDN w:val="0"/>
              <w:adjustRightInd w:val="0"/>
              <w:jc w:val="both"/>
              <w:rPr>
                <w:rFonts w:ascii="Times New Roman" w:hAnsi="Times New Roman" w:cs="Times New Roman"/>
                <w:color w:val="000000" w:themeColor="text1"/>
                <w:sz w:val="28"/>
                <w:szCs w:val="28"/>
              </w:rPr>
            </w:pPr>
          </w:p>
        </w:tc>
        <w:tc>
          <w:tcPr>
            <w:tcW w:w="749" w:type="dxa"/>
          </w:tcPr>
          <w:p w14:paraId="1F5D6E0B" w14:textId="77777777" w:rsidR="00861ED1" w:rsidRPr="006F2A96" w:rsidRDefault="00861ED1" w:rsidP="00B45863">
            <w:pPr>
              <w:autoSpaceDN w:val="0"/>
              <w:adjustRightInd w:val="0"/>
              <w:jc w:val="center"/>
              <w:rPr>
                <w:rFonts w:ascii="Times New Roman" w:hAnsi="Times New Roman" w:cs="Times New Roman"/>
                <w:color w:val="000000" w:themeColor="text1"/>
                <w:sz w:val="20"/>
                <w:szCs w:val="20"/>
              </w:rPr>
            </w:pPr>
          </w:p>
        </w:tc>
        <w:tc>
          <w:tcPr>
            <w:tcW w:w="3364" w:type="dxa"/>
            <w:tcBorders>
              <w:top w:val="single" w:sz="4" w:space="0" w:color="auto"/>
            </w:tcBorders>
          </w:tcPr>
          <w:p w14:paraId="5E5360C7"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(подпись)</w:t>
            </w:r>
          </w:p>
        </w:tc>
        <w:tc>
          <w:tcPr>
            <w:tcW w:w="689" w:type="dxa"/>
          </w:tcPr>
          <w:p w14:paraId="3FB4A8C1" w14:textId="77777777" w:rsidR="00861ED1" w:rsidRPr="006F2A96" w:rsidRDefault="00861ED1" w:rsidP="00B45863">
            <w:pPr>
              <w:autoSpaceDN w:val="0"/>
              <w:adjustRightInd w:val="0"/>
              <w:jc w:val="both"/>
              <w:rPr>
                <w:rFonts w:ascii="Times New Roman" w:hAnsi="Times New Roman" w:cs="Times New Roman"/>
                <w:color w:val="000000" w:themeColor="text1"/>
                <w:sz w:val="20"/>
                <w:szCs w:val="20"/>
              </w:rPr>
            </w:pPr>
          </w:p>
        </w:tc>
        <w:tc>
          <w:tcPr>
            <w:tcW w:w="3344" w:type="dxa"/>
            <w:tcBorders>
              <w:top w:val="single" w:sz="4" w:space="0" w:color="auto"/>
            </w:tcBorders>
          </w:tcPr>
          <w:p w14:paraId="10BAD4A0" w14:textId="77777777" w:rsidR="00861ED1" w:rsidRPr="006F2A96" w:rsidRDefault="00861ED1" w:rsidP="00B45863">
            <w:pPr>
              <w:autoSpaceDN w:val="0"/>
              <w:adjustRightInd w:val="0"/>
              <w:jc w:val="center"/>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0"/>
                <w:szCs w:val="20"/>
              </w:rPr>
              <w:t>Ф.И.О. (при наличии)</w:t>
            </w:r>
          </w:p>
        </w:tc>
      </w:tr>
    </w:tbl>
    <w:p w14:paraId="261435B9" w14:textId="77777777" w:rsidR="00861ED1" w:rsidRPr="006F2A96" w:rsidRDefault="00861ED1" w:rsidP="00861ED1">
      <w:pPr>
        <w:autoSpaceDN w:val="0"/>
        <w:adjustRightInd w:val="0"/>
        <w:jc w:val="both"/>
        <w:outlineLvl w:val="0"/>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«______» _________________ 20___ г.</w:t>
      </w:r>
    </w:p>
    <w:p w14:paraId="705DC369" w14:textId="77777777" w:rsidR="00861ED1" w:rsidRPr="006F2A96" w:rsidRDefault="00861ED1" w:rsidP="00861ED1">
      <w:pPr>
        <w:autoSpaceDN w:val="0"/>
        <w:adjustRightInd w:val="0"/>
        <w:jc w:val="both"/>
        <w:outlineLvl w:val="0"/>
        <w:rPr>
          <w:rFonts w:ascii="Times New Roman" w:hAnsi="Times New Roman" w:cs="Times New Roman"/>
          <w:color w:val="000000" w:themeColor="text1"/>
          <w:sz w:val="20"/>
          <w:szCs w:val="20"/>
        </w:rPr>
      </w:pPr>
    </w:p>
    <w:p w14:paraId="581E7EBE" w14:textId="77777777" w:rsidR="00AB647E" w:rsidRPr="006F2A96" w:rsidRDefault="00861ED1" w:rsidP="00861ED1">
      <w:pPr>
        <w:autoSpaceDN w:val="0"/>
        <w:adjustRightInd w:val="0"/>
        <w:jc w:val="both"/>
        <w:outlineLvl w:val="0"/>
      </w:pPr>
      <w:r w:rsidRPr="006F2A96">
        <w:rPr>
          <w:rFonts w:ascii="Times New Roman" w:hAnsi="Times New Roman" w:cs="Times New Roman"/>
          <w:color w:val="000000" w:themeColor="text1"/>
          <w:sz w:val="28"/>
          <w:szCs w:val="20"/>
        </w:rPr>
        <w:t xml:space="preserve">М.П. </w:t>
      </w:r>
      <w:r w:rsidRPr="006F2A96">
        <w:rPr>
          <w:rFonts w:ascii="Times New Roman" w:hAnsi="Times New Roman" w:cs="Times New Roman"/>
          <w:color w:val="000000" w:themeColor="text1"/>
          <w:sz w:val="20"/>
          <w:szCs w:val="20"/>
        </w:rPr>
        <w:t>(при наличии)</w:t>
      </w:r>
    </w:p>
    <w:p w14:paraId="24F11292" w14:textId="77777777" w:rsidR="00861ED1" w:rsidRPr="006F2A96" w:rsidRDefault="00861ED1" w:rsidP="001722F1">
      <w:pPr>
        <w:tabs>
          <w:tab w:val="left" w:pos="993"/>
        </w:tabs>
        <w:autoSpaceDN w:val="0"/>
        <w:adjustRightInd w:val="0"/>
        <w:ind w:firstLine="709"/>
        <w:jc w:val="both"/>
        <w:sectPr w:rsidR="00861ED1" w:rsidRPr="006F2A96" w:rsidSect="00861ED1">
          <w:headerReference w:type="default" r:id="rId24"/>
          <w:headerReference w:type="first" r:id="rId25"/>
          <w:pgSz w:w="16840" w:h="11907" w:orient="landscape" w:code="9"/>
          <w:pgMar w:top="1559" w:right="1418" w:bottom="1276" w:left="1134" w:header="709" w:footer="709" w:gutter="0"/>
          <w:cols w:space="708"/>
          <w:titlePg/>
          <w:docGrid w:linePitch="360"/>
        </w:sectPr>
      </w:pPr>
    </w:p>
    <w:p w14:paraId="4F6232D2" w14:textId="77777777" w:rsidR="00AB647E" w:rsidRPr="006F2A96" w:rsidRDefault="00AB647E" w:rsidP="001722F1">
      <w:pPr>
        <w:tabs>
          <w:tab w:val="left" w:pos="993"/>
        </w:tabs>
        <w:autoSpaceDN w:val="0"/>
        <w:adjustRightInd w:val="0"/>
        <w:ind w:firstLine="709"/>
        <w:jc w:val="both"/>
      </w:pPr>
    </w:p>
    <w:p w14:paraId="05447C95"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Приложение 5</w:t>
      </w:r>
    </w:p>
    <w:p w14:paraId="2F6C0EE3"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 </w:t>
      </w:r>
      <w:r w:rsidR="00DB031D" w:rsidRPr="006F2A96">
        <w:rPr>
          <w:rFonts w:ascii="Times New Roman" w:hAnsi="Times New Roman" w:cs="Times New Roman"/>
          <w:color w:val="000000" w:themeColor="text1"/>
          <w:sz w:val="28"/>
          <w:szCs w:val="28"/>
        </w:rPr>
        <w:t>постановлению А</w:t>
      </w:r>
      <w:r w:rsidRPr="006F2A96">
        <w:rPr>
          <w:rFonts w:ascii="Times New Roman" w:hAnsi="Times New Roman" w:cs="Times New Roman"/>
          <w:color w:val="000000" w:themeColor="text1"/>
          <w:sz w:val="28"/>
          <w:szCs w:val="28"/>
        </w:rPr>
        <w:t xml:space="preserve">дминистрации </w:t>
      </w:r>
    </w:p>
    <w:p w14:paraId="5F83DB20"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Ханты-Мансийского района </w:t>
      </w:r>
    </w:p>
    <w:p w14:paraId="607A5176" w14:textId="77777777" w:rsidR="00861ED1" w:rsidRPr="006F2A96" w:rsidRDefault="00861ED1" w:rsidP="00861ED1">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от______ № ___</w:t>
      </w:r>
    </w:p>
    <w:p w14:paraId="4F93F8DA" w14:textId="77777777" w:rsidR="00861ED1" w:rsidRPr="006F2A96" w:rsidRDefault="00861ED1" w:rsidP="00861ED1">
      <w:pPr>
        <w:pStyle w:val="af"/>
        <w:ind w:firstLine="709"/>
        <w:jc w:val="right"/>
        <w:rPr>
          <w:rFonts w:ascii="Times New Roman" w:hAnsi="Times New Roman" w:cs="Times New Roman"/>
          <w:sz w:val="28"/>
          <w:szCs w:val="28"/>
        </w:rPr>
      </w:pPr>
    </w:p>
    <w:p w14:paraId="7ABEACFE" w14:textId="77777777" w:rsidR="008373B5" w:rsidRDefault="00861ED1" w:rsidP="008373B5">
      <w:pPr>
        <w:pStyle w:val="af"/>
        <w:jc w:val="center"/>
        <w:rPr>
          <w:rFonts w:ascii="Times New Roman" w:hAnsi="Times New Roman" w:cs="Times New Roman"/>
          <w:b/>
          <w:sz w:val="28"/>
          <w:szCs w:val="28"/>
        </w:rPr>
      </w:pPr>
      <w:r w:rsidRPr="008373B5">
        <w:rPr>
          <w:rFonts w:ascii="Times New Roman" w:hAnsi="Times New Roman" w:cs="Times New Roman"/>
          <w:b/>
          <w:sz w:val="28"/>
          <w:szCs w:val="28"/>
        </w:rPr>
        <w:t xml:space="preserve">Порядок </w:t>
      </w:r>
    </w:p>
    <w:p w14:paraId="7FFF7864" w14:textId="6A32A415" w:rsidR="00861ED1" w:rsidRPr="008373B5" w:rsidRDefault="00861ED1" w:rsidP="008373B5">
      <w:pPr>
        <w:pStyle w:val="af"/>
        <w:jc w:val="center"/>
        <w:rPr>
          <w:rFonts w:ascii="Times New Roman" w:hAnsi="Times New Roman" w:cs="Times New Roman"/>
          <w:b/>
          <w:sz w:val="28"/>
          <w:szCs w:val="28"/>
        </w:rPr>
      </w:pPr>
      <w:r w:rsidRPr="008373B5">
        <w:rPr>
          <w:rFonts w:ascii="Times New Roman" w:hAnsi="Times New Roman" w:cs="Times New Roman"/>
          <w:b/>
          <w:sz w:val="28"/>
          <w:szCs w:val="28"/>
        </w:rPr>
        <w:t>проведения проверок соблюдения получателями субсидий, порядков и условий предоставления субсидий, в том числе в части достижения результатов предоставления субсидий</w:t>
      </w:r>
      <w:r w:rsidR="008373B5">
        <w:rPr>
          <w:rFonts w:ascii="Times New Roman" w:hAnsi="Times New Roman" w:cs="Times New Roman"/>
          <w:b/>
          <w:sz w:val="28"/>
          <w:szCs w:val="28"/>
        </w:rPr>
        <w:t>,</w:t>
      </w:r>
      <w:r w:rsidRPr="008373B5">
        <w:rPr>
          <w:rFonts w:ascii="Times New Roman" w:hAnsi="Times New Roman" w:cs="Times New Roman"/>
          <w:b/>
          <w:sz w:val="28"/>
          <w:szCs w:val="28"/>
        </w:rPr>
        <w:t xml:space="preserve"> предоставляемых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w:t>
      </w:r>
    </w:p>
    <w:p w14:paraId="3E2EE2B5" w14:textId="77777777" w:rsidR="00056B7E" w:rsidRPr="006F2A96" w:rsidRDefault="00056B7E" w:rsidP="00056B7E">
      <w:pPr>
        <w:pStyle w:val="af"/>
        <w:ind w:firstLine="709"/>
        <w:rPr>
          <w:rFonts w:ascii="Times New Roman" w:hAnsi="Times New Roman" w:cs="Times New Roman"/>
          <w:sz w:val="28"/>
          <w:szCs w:val="28"/>
        </w:rPr>
      </w:pPr>
    </w:p>
    <w:p w14:paraId="27BC20B5"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Администрация Ханты-Мансийского района (далее – уполномоченный орган) осуществляет проверку соблюдения получателями субсидий порядков и условий предоставления субсидий, в том числе в части достижения результатов предоставления субсидий предоставляемых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(далее – проверка, объект проверки) в соответствии с планом проведения проверок (далее – план проверок).</w:t>
      </w:r>
    </w:p>
    <w:p w14:paraId="773F8941"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План проверок на текущий финансовый год утверждается распоряжением уполномоченного органа ежегодно в срок до 1 февраля, по форме согласно приложению 1 к настоящему порядку.</w:t>
      </w:r>
    </w:p>
    <w:p w14:paraId="5B818A15"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Для осуществления проверки уполномоченным органом формируется комиссия, в составе:</w:t>
      </w:r>
    </w:p>
    <w:p w14:paraId="139B310E" w14:textId="77777777" w:rsidR="00056B7E" w:rsidRPr="006F2A96" w:rsidRDefault="00056B7E" w:rsidP="00056B7E">
      <w:pPr>
        <w:pStyle w:val="af"/>
        <w:ind w:firstLine="709"/>
        <w:jc w:val="both"/>
        <w:rPr>
          <w:rFonts w:ascii="Times New Roman" w:hAnsi="Times New Roman" w:cs="Times New Roman"/>
          <w:sz w:val="28"/>
          <w:szCs w:val="28"/>
        </w:rPr>
      </w:pPr>
      <w:r w:rsidRPr="006F2A96">
        <w:rPr>
          <w:rFonts w:ascii="Times New Roman" w:hAnsi="Times New Roman" w:cs="Times New Roman"/>
          <w:sz w:val="28"/>
          <w:szCs w:val="28"/>
        </w:rPr>
        <w:t>начальник отдела сельского хозяйства комитета экономической политики Администрации Ханты-Мансийского района;</w:t>
      </w:r>
    </w:p>
    <w:p w14:paraId="43B5AF5E" w14:textId="77777777" w:rsidR="00056B7E" w:rsidRPr="006F2A96" w:rsidRDefault="00056B7E" w:rsidP="00056B7E">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специалист-эксперт </w:t>
      </w:r>
      <w:r w:rsidRPr="006F2A96">
        <w:rPr>
          <w:rFonts w:ascii="Times New Roman" w:hAnsi="Times New Roman" w:cs="Times New Roman"/>
          <w:sz w:val="28"/>
          <w:szCs w:val="28"/>
        </w:rPr>
        <w:t>отдела сельского хозяйства комитета экономической политики Администрации Ханты-Мансийского района.</w:t>
      </w:r>
    </w:p>
    <w:p w14:paraId="2C15755A"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 xml:space="preserve">Уполномоченный орган в лице комитета экономической политики Администрации Ханты-Мансийского района (далее – Комитет) уведомляет объект проверки о проведении проверки не позднее чем за один рабочий день до даты начала проведения проверки путем направления (вручения) уведомления уполномоченному лицу объекта проверки почтовым отправлением с уведомлением о вручении по адресу, указанному </w:t>
      </w:r>
      <w:r w:rsidRPr="006F2A96">
        <w:rPr>
          <w:rFonts w:ascii="Times New Roman" w:hAnsi="Times New Roman" w:cs="Times New Roman"/>
          <w:sz w:val="28"/>
          <w:szCs w:val="28"/>
        </w:rPr>
        <w:lastRenderedPageBreak/>
        <w:t>в соглашении о предоставлении субсидии, либо иным доступным способом, обеспечивающим установление факта вручения (направления) уведомления (электронная почта, нарочно).</w:t>
      </w:r>
    </w:p>
    <w:p w14:paraId="4E43CD1E"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 xml:space="preserve">План проведения проверки подлежит размещению на странице «Агропромышленный комплекс» официального сайта Администрации Ханты-Мансийского района </w:t>
      </w:r>
      <w:hyperlink r:id="rId26" w:history="1">
        <w:r w:rsidRPr="006F2A96">
          <w:rPr>
            <w:rStyle w:val="a6"/>
            <w:rFonts w:ascii="Times New Roman" w:hAnsi="Times New Roman" w:cs="Times New Roman"/>
            <w:sz w:val="28"/>
            <w:szCs w:val="28"/>
          </w:rPr>
          <w:t>http://hmrn.ru/</w:t>
        </w:r>
      </w:hyperlink>
      <w:r w:rsidRPr="006F2A96">
        <w:rPr>
          <w:rFonts w:ascii="Times New Roman" w:hAnsi="Times New Roman" w:cs="Times New Roman"/>
          <w:sz w:val="28"/>
          <w:szCs w:val="28"/>
        </w:rPr>
        <w:t xml:space="preserve"> в течении пяти рабочих дней с даты его утверждения.</w:t>
      </w:r>
    </w:p>
    <w:p w14:paraId="1A20E66C"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 xml:space="preserve">Проверка осуществляется в форме осмотра мест осуществления деятельности объекта проверки с проведением фото- и (или) </w:t>
      </w:r>
      <w:proofErr w:type="spellStart"/>
      <w:r w:rsidRPr="006F2A96">
        <w:rPr>
          <w:rFonts w:ascii="Times New Roman" w:hAnsi="Times New Roman" w:cs="Times New Roman"/>
          <w:sz w:val="28"/>
          <w:szCs w:val="28"/>
        </w:rPr>
        <w:t>видеофиксации</w:t>
      </w:r>
      <w:proofErr w:type="spellEnd"/>
      <w:r w:rsidRPr="006F2A96">
        <w:rPr>
          <w:rFonts w:ascii="Times New Roman" w:hAnsi="Times New Roman" w:cs="Times New Roman"/>
          <w:sz w:val="28"/>
          <w:szCs w:val="28"/>
        </w:rPr>
        <w:t xml:space="preserve"> результатов осмотра и (или) проверки документации по предмету проверки.</w:t>
      </w:r>
    </w:p>
    <w:p w14:paraId="7B346DA3"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Проверка осуществляется в присутствии уполномоченного лица объекта проверки.</w:t>
      </w:r>
    </w:p>
    <w:p w14:paraId="255EED18"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Объект проверки вправе давать пояснения по предмету проверки, представлять дополнительные документы и доказательства по собственной инициативе.</w:t>
      </w:r>
    </w:p>
    <w:p w14:paraId="45BA7454"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По результатам проверки членами комиссии составляется акт проверки по форме согласно приложению 2 к настоящему Порядку.</w:t>
      </w:r>
    </w:p>
    <w:p w14:paraId="1D0DA6B7"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Акт проверки составляется в двух экземплярах и подписывается всеми членами комиссии, в течение 1 рабочего дня с даты ее окончания. Один экземпляр акта проверки приобщается к документации по проверке, второй экземпляр в течении 3-х рабочих дней с даты его подписания направляется (вручается) уполномоченному лицу объекта проверки почтовым отправлением с уведомлением о вручении по адресу, указанному в соглашении о предоставлении субсидии, либо иным доступным способом, обеспечивающим установление (фиксацию) факта получения (направления) акта проверки (электронная почта, нарочным.</w:t>
      </w:r>
    </w:p>
    <w:p w14:paraId="2FC1790C"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В случае несогласия с содержанием акта проверки объект проверки представляет в уполномоченный орган письменные возражения в срок не позднее 10 рабочих дней с момента его получения. Письменные возражения получателя субсидии приобщаются к материалам проверки. В случае непредставления в указанный срок возражений акт проверки считается принятым без разногласий.</w:t>
      </w:r>
    </w:p>
    <w:p w14:paraId="2C4D8E89" w14:textId="77777777" w:rsidR="00056B7E" w:rsidRPr="006F2A96" w:rsidRDefault="00056B7E" w:rsidP="00056B7E">
      <w:pPr>
        <w:pStyle w:val="af"/>
        <w:numPr>
          <w:ilvl w:val="0"/>
          <w:numId w:val="15"/>
        </w:numPr>
        <w:suppressAutoHyphens w:val="0"/>
        <w:autoSpaceDE w:val="0"/>
        <w:autoSpaceDN w:val="0"/>
        <w:adjustRightInd w:val="0"/>
        <w:ind w:left="0" w:firstLine="709"/>
        <w:jc w:val="both"/>
        <w:rPr>
          <w:rFonts w:ascii="Times New Roman" w:hAnsi="Times New Roman" w:cs="Times New Roman"/>
          <w:sz w:val="28"/>
          <w:szCs w:val="28"/>
        </w:rPr>
      </w:pPr>
      <w:r w:rsidRPr="006F2A96">
        <w:rPr>
          <w:rFonts w:ascii="Times New Roman" w:hAnsi="Times New Roman" w:cs="Times New Roman"/>
          <w:sz w:val="28"/>
          <w:szCs w:val="28"/>
        </w:rPr>
        <w:t>При поступлении возражений в уполномоченный орган, члены комиссии рассматривают их в течение 5 рабочих дней со дня получения, составляют в двух экземплярах письменное заключение на представленные возражения, один экземпляр которого направляется (вручается) уполномоченному лицу объекта проверки почтовым отправлением с уведомлением о вручении по адресу, указанному в соглашении о предоставлении субсидии, либо иным доступным способом, обеспечивающим установление факта вручения (направления) заключения на возражения (электронная почта, нарочным).</w:t>
      </w:r>
    </w:p>
    <w:p w14:paraId="3661FB0E" w14:textId="77777777" w:rsidR="00056B7E" w:rsidRPr="006F2A96" w:rsidRDefault="00056B7E" w:rsidP="00056B7E">
      <w:pPr>
        <w:pStyle w:val="af"/>
        <w:ind w:left="709"/>
        <w:rPr>
          <w:rFonts w:ascii="Times New Roman" w:hAnsi="Times New Roman" w:cs="Times New Roman"/>
          <w:sz w:val="28"/>
          <w:szCs w:val="28"/>
        </w:rPr>
      </w:pPr>
    </w:p>
    <w:p w14:paraId="67E92765" w14:textId="77777777" w:rsidR="00056B7E" w:rsidRPr="006F2A96" w:rsidRDefault="00056B7E" w:rsidP="00056B7E">
      <w:pPr>
        <w:rPr>
          <w:rFonts w:ascii="Times New Roman" w:eastAsia="Calibri" w:hAnsi="Times New Roman" w:cs="Times New Roman"/>
          <w:sz w:val="28"/>
          <w:szCs w:val="28"/>
          <w:lang w:eastAsia="en-US"/>
        </w:rPr>
      </w:pPr>
      <w:r w:rsidRPr="006F2A96">
        <w:rPr>
          <w:rFonts w:ascii="Times New Roman" w:hAnsi="Times New Roman" w:cs="Times New Roman"/>
          <w:sz w:val="28"/>
          <w:szCs w:val="28"/>
        </w:rPr>
        <w:br w:type="page"/>
      </w:r>
    </w:p>
    <w:p w14:paraId="76992953" w14:textId="77777777" w:rsidR="00056B7E" w:rsidRPr="006F2A96" w:rsidRDefault="00056B7E" w:rsidP="00056B7E">
      <w:pPr>
        <w:jc w:val="right"/>
        <w:rPr>
          <w:rFonts w:ascii="Times New Roman" w:hAnsi="Times New Roman" w:cs="Times New Roman"/>
          <w:sz w:val="28"/>
          <w:szCs w:val="28"/>
        </w:rPr>
      </w:pPr>
      <w:r w:rsidRPr="006F2A96">
        <w:rPr>
          <w:rFonts w:ascii="Times New Roman" w:hAnsi="Times New Roman" w:cs="Times New Roman"/>
          <w:sz w:val="28"/>
          <w:szCs w:val="28"/>
        </w:rPr>
        <w:lastRenderedPageBreak/>
        <w:t>Приложение 1 к Порядку</w:t>
      </w:r>
    </w:p>
    <w:p w14:paraId="6CD35AF9" w14:textId="77777777" w:rsidR="00056B7E" w:rsidRPr="006F2A96" w:rsidRDefault="00056B7E" w:rsidP="00056B7E">
      <w:pPr>
        <w:jc w:val="center"/>
        <w:rPr>
          <w:rFonts w:ascii="Times New Roman" w:hAnsi="Times New Roman" w:cs="Times New Roman"/>
          <w:sz w:val="28"/>
          <w:szCs w:val="28"/>
        </w:rPr>
      </w:pPr>
    </w:p>
    <w:p w14:paraId="0355EC2F" w14:textId="77777777" w:rsidR="00056B7E" w:rsidRPr="006F2A96" w:rsidRDefault="00056B7E" w:rsidP="00056B7E">
      <w:pPr>
        <w:jc w:val="center"/>
        <w:rPr>
          <w:rFonts w:ascii="Times New Roman" w:hAnsi="Times New Roman" w:cs="Times New Roman"/>
          <w:sz w:val="28"/>
          <w:szCs w:val="28"/>
        </w:rPr>
      </w:pPr>
      <w:r w:rsidRPr="006F2A96">
        <w:rPr>
          <w:rFonts w:ascii="Times New Roman" w:hAnsi="Times New Roman" w:cs="Times New Roman"/>
          <w:sz w:val="28"/>
          <w:szCs w:val="28"/>
        </w:rPr>
        <w:t>План проведения проверок соблюдения получателями субсидий, порядков и условий предоставления субсидий, в том числе в части достижения результатов предоставления субсидий предоставляемых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r w:rsidRPr="006F2A96">
        <w:rPr>
          <w:rFonts w:ascii="Times New Roman" w:hAnsi="Times New Roman" w:cs="Times New Roman"/>
          <w:sz w:val="28"/>
          <w:szCs w:val="28"/>
        </w:rPr>
        <w:br/>
        <w:t>на ________ год</w:t>
      </w:r>
    </w:p>
    <w:p w14:paraId="125285F1" w14:textId="77777777" w:rsidR="00056B7E" w:rsidRPr="006F2A96" w:rsidRDefault="00056B7E" w:rsidP="00056B7E">
      <w:pPr>
        <w:jc w:val="center"/>
        <w:rPr>
          <w:rFonts w:ascii="Times New Roman" w:eastAsia="Calibri" w:hAnsi="Times New Roman" w:cs="Times New Roman"/>
          <w:lang w:eastAsia="en-US"/>
        </w:rPr>
      </w:pPr>
    </w:p>
    <w:tbl>
      <w:tblPr>
        <w:tblpPr w:leftFromText="180" w:rightFromText="180" w:vertAnchor="text" w:tblpY="1"/>
        <w:tblW w:w="9351" w:type="dxa"/>
        <w:tblCellMar>
          <w:top w:w="102" w:type="dxa"/>
          <w:left w:w="57" w:type="dxa"/>
          <w:bottom w:w="102" w:type="dxa"/>
          <w:right w:w="62" w:type="dxa"/>
        </w:tblCellMar>
        <w:tblLook w:val="0000" w:firstRow="0" w:lastRow="0" w:firstColumn="0" w:lastColumn="0" w:noHBand="0" w:noVBand="0"/>
      </w:tblPr>
      <w:tblGrid>
        <w:gridCol w:w="582"/>
        <w:gridCol w:w="1304"/>
        <w:gridCol w:w="1313"/>
        <w:gridCol w:w="1569"/>
        <w:gridCol w:w="1531"/>
        <w:gridCol w:w="1374"/>
        <w:gridCol w:w="1678"/>
      </w:tblGrid>
      <w:tr w:rsidR="00056B7E" w:rsidRPr="006F2A96" w14:paraId="491A8810" w14:textId="77777777" w:rsidTr="00140121">
        <w:trPr>
          <w:trHeight w:val="106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2E9313E" w14:textId="77777777" w:rsidR="00056B7E" w:rsidRPr="006F2A96" w:rsidRDefault="00056B7E" w:rsidP="00140121">
            <w:pPr>
              <w:pStyle w:val="ConsPlusNormal"/>
              <w:jc w:val="center"/>
            </w:pPr>
            <w:r w:rsidRPr="006F2A96">
              <w:rPr>
                <w:szCs w:val="24"/>
              </w:rPr>
              <w:t>№</w:t>
            </w:r>
          </w:p>
          <w:p w14:paraId="4712BDF6" w14:textId="77777777" w:rsidR="00056B7E" w:rsidRPr="006F2A96" w:rsidRDefault="00056B7E" w:rsidP="00140121">
            <w:pPr>
              <w:pStyle w:val="ConsPlusNormal"/>
              <w:jc w:val="center"/>
            </w:pPr>
            <w:r w:rsidRPr="006F2A96">
              <w:rPr>
                <w:szCs w:val="24"/>
              </w:rPr>
              <w:t>п/п</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672E" w14:textId="77777777" w:rsidR="00056B7E" w:rsidRPr="006F2A96" w:rsidRDefault="00056B7E" w:rsidP="00140121">
            <w:pPr>
              <w:pStyle w:val="ConsPlusNormal"/>
              <w:jc w:val="center"/>
            </w:pPr>
            <w:r w:rsidRPr="006F2A96">
              <w:rPr>
                <w:szCs w:val="24"/>
              </w:rPr>
              <w:t xml:space="preserve">Объект проверки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0DE8" w14:textId="77777777" w:rsidR="00056B7E" w:rsidRPr="006F2A96" w:rsidRDefault="00056B7E" w:rsidP="00140121">
            <w:pPr>
              <w:pStyle w:val="ConsPlusNormal"/>
              <w:jc w:val="center"/>
            </w:pPr>
            <w:r w:rsidRPr="006F2A96">
              <w:rPr>
                <w:szCs w:val="24"/>
              </w:rPr>
              <w:t>Предмет проверки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279D" w14:textId="77777777" w:rsidR="00056B7E" w:rsidRPr="006F2A96" w:rsidRDefault="00056B7E" w:rsidP="00140121">
            <w:pPr>
              <w:pStyle w:val="ConsPlusNormal"/>
              <w:jc w:val="center"/>
            </w:pPr>
            <w:r w:rsidRPr="006F2A96">
              <w:rPr>
                <w:szCs w:val="24"/>
              </w:rPr>
              <w:t xml:space="preserve">Вид/способ проверки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A3ED" w14:textId="77777777" w:rsidR="00056B7E" w:rsidRPr="006F2A96" w:rsidRDefault="00056B7E" w:rsidP="00140121">
            <w:pPr>
              <w:pStyle w:val="ConsPlusNormal"/>
              <w:jc w:val="center"/>
            </w:pPr>
            <w:r w:rsidRPr="006F2A96">
              <w:rPr>
                <w:szCs w:val="24"/>
              </w:rPr>
              <w:t xml:space="preserve">Проверяемый период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9889" w14:textId="77777777" w:rsidR="00056B7E" w:rsidRPr="006F2A96" w:rsidRDefault="00056B7E" w:rsidP="00140121">
            <w:pPr>
              <w:pStyle w:val="ConsPlusNormal"/>
              <w:jc w:val="center"/>
            </w:pPr>
            <w:r w:rsidRPr="006F2A96">
              <w:rPr>
                <w:szCs w:val="24"/>
              </w:rPr>
              <w:t xml:space="preserve">Сроки проведения проверки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86A7" w14:textId="77777777" w:rsidR="00056B7E" w:rsidRPr="006F2A96" w:rsidRDefault="00056B7E" w:rsidP="00140121">
            <w:pPr>
              <w:pStyle w:val="ConsPlusNormal"/>
              <w:jc w:val="center"/>
            </w:pPr>
            <w:r w:rsidRPr="006F2A96">
              <w:rPr>
                <w:szCs w:val="24"/>
              </w:rPr>
              <w:t xml:space="preserve">Ответственные за проведение проверки </w:t>
            </w:r>
          </w:p>
        </w:tc>
      </w:tr>
      <w:tr w:rsidR="00056B7E" w:rsidRPr="006F2A96" w14:paraId="6D4531C5" w14:textId="77777777" w:rsidTr="00140121">
        <w:trPr>
          <w:trHeight w:val="286"/>
        </w:trPr>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9E2AE06" w14:textId="77777777" w:rsidR="00056B7E" w:rsidRPr="006F2A96" w:rsidRDefault="00056B7E" w:rsidP="00140121">
            <w:pPr>
              <w:pStyle w:val="ConsPlusNormal"/>
              <w:jc w:val="center"/>
            </w:pPr>
            <w:r w:rsidRPr="006F2A96">
              <w:rPr>
                <w:szCs w:val="24"/>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D859" w14:textId="77777777" w:rsidR="00056B7E" w:rsidRPr="006F2A96" w:rsidRDefault="00056B7E" w:rsidP="00140121">
            <w:pPr>
              <w:pStyle w:val="ConsPlusNormal"/>
              <w:jc w:val="center"/>
            </w:pPr>
            <w:r w:rsidRPr="006F2A96">
              <w:rPr>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A2B3" w14:textId="77777777" w:rsidR="00056B7E" w:rsidRPr="006F2A96" w:rsidRDefault="00056B7E" w:rsidP="00140121">
            <w:pPr>
              <w:pStyle w:val="ConsPlusNormal"/>
              <w:jc w:val="center"/>
            </w:pPr>
            <w:r w:rsidRPr="006F2A96">
              <w:rPr>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9B1A" w14:textId="77777777" w:rsidR="00056B7E" w:rsidRPr="006F2A96" w:rsidRDefault="00056B7E" w:rsidP="00140121">
            <w:pPr>
              <w:pStyle w:val="ConsPlusNormal"/>
              <w:jc w:val="center"/>
            </w:pPr>
            <w:r w:rsidRPr="006F2A96">
              <w:rPr>
                <w:szCs w:val="24"/>
              </w:rPr>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AE17B" w14:textId="77777777" w:rsidR="00056B7E" w:rsidRPr="006F2A96" w:rsidRDefault="00056B7E" w:rsidP="00140121">
            <w:pPr>
              <w:pStyle w:val="ConsPlusNormal"/>
              <w:jc w:val="center"/>
            </w:pPr>
            <w:r w:rsidRPr="006F2A96">
              <w:rPr>
                <w:szCs w:val="24"/>
              </w:rPr>
              <w:t>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E588" w14:textId="77777777" w:rsidR="00056B7E" w:rsidRPr="006F2A96" w:rsidRDefault="00056B7E" w:rsidP="00140121">
            <w:pPr>
              <w:pStyle w:val="ConsPlusNormal"/>
              <w:jc w:val="center"/>
            </w:pPr>
            <w:r w:rsidRPr="006F2A96">
              <w:rPr>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4E93" w14:textId="77777777" w:rsidR="00056B7E" w:rsidRPr="006F2A96" w:rsidRDefault="00056B7E" w:rsidP="00140121">
            <w:pPr>
              <w:pStyle w:val="ConsPlusNormal"/>
              <w:jc w:val="center"/>
            </w:pPr>
            <w:r w:rsidRPr="006F2A96">
              <w:rPr>
                <w:szCs w:val="24"/>
              </w:rPr>
              <w:t>7</w:t>
            </w:r>
          </w:p>
        </w:tc>
      </w:tr>
      <w:tr w:rsidR="00056B7E" w:rsidRPr="006F2A96" w14:paraId="4C542255" w14:textId="77777777" w:rsidTr="00140121">
        <w:trPr>
          <w:trHeight w:val="369"/>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40A4" w14:textId="77777777" w:rsidR="00056B7E" w:rsidRPr="006F2A96" w:rsidRDefault="00056B7E" w:rsidP="00140121">
            <w:pPr>
              <w:pStyle w:val="ConsPlusNormal"/>
              <w:jc w:val="center"/>
              <w:textAlignment w:val="cente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809C" w14:textId="77777777" w:rsidR="00056B7E" w:rsidRPr="006F2A96" w:rsidRDefault="00056B7E" w:rsidP="00140121">
            <w:pPr>
              <w:pStyle w:val="ConsPlusNormal"/>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C0E2" w14:textId="77777777" w:rsidR="00056B7E" w:rsidRPr="006F2A96" w:rsidRDefault="00056B7E" w:rsidP="00140121">
            <w:pPr>
              <w:pStyle w:val="ConsPlusNormal"/>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5A46" w14:textId="77777777" w:rsidR="00056B7E" w:rsidRPr="006F2A96" w:rsidRDefault="00056B7E" w:rsidP="00140121">
            <w:pPr>
              <w:pStyle w:val="ConsPlusNormal"/>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DD71" w14:textId="77777777" w:rsidR="00056B7E" w:rsidRPr="006F2A96" w:rsidRDefault="00056B7E" w:rsidP="00140121">
            <w:pPr>
              <w:pStyle w:val="ConsPlusNormal"/>
              <w:jc w:val="cente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3D965" w14:textId="77777777" w:rsidR="00056B7E" w:rsidRPr="006F2A96" w:rsidRDefault="00056B7E" w:rsidP="00140121">
            <w:pPr>
              <w:pStyle w:val="ConsPlusNormal"/>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CB04" w14:textId="77777777" w:rsidR="00056B7E" w:rsidRPr="006F2A96" w:rsidRDefault="00056B7E" w:rsidP="00140121">
            <w:pPr>
              <w:pStyle w:val="ConsPlusNormal"/>
              <w:jc w:val="center"/>
            </w:pPr>
          </w:p>
        </w:tc>
      </w:tr>
    </w:tbl>
    <w:p w14:paraId="52B5F477" w14:textId="77777777" w:rsidR="00056B7E" w:rsidRPr="006F2A96" w:rsidRDefault="00056B7E" w:rsidP="00056B7E">
      <w:pPr>
        <w:pStyle w:val="af"/>
        <w:rPr>
          <w:rFonts w:ascii="Times New Roman" w:hAnsi="Times New Roman" w:cs="Times New Roman"/>
          <w:sz w:val="28"/>
          <w:szCs w:val="28"/>
        </w:rPr>
      </w:pPr>
    </w:p>
    <w:p w14:paraId="29704E0D" w14:textId="77777777" w:rsidR="00056B7E" w:rsidRPr="006F2A96" w:rsidRDefault="00056B7E" w:rsidP="00056B7E">
      <w:pPr>
        <w:rPr>
          <w:rFonts w:ascii="Times New Roman" w:eastAsia="Calibri" w:hAnsi="Times New Roman" w:cs="Times New Roman"/>
          <w:sz w:val="28"/>
          <w:szCs w:val="28"/>
          <w:lang w:eastAsia="en-US"/>
        </w:rPr>
      </w:pPr>
      <w:r w:rsidRPr="006F2A96">
        <w:rPr>
          <w:rFonts w:ascii="Times New Roman" w:hAnsi="Times New Roman" w:cs="Times New Roman"/>
          <w:sz w:val="28"/>
          <w:szCs w:val="28"/>
        </w:rPr>
        <w:br w:type="page"/>
      </w:r>
    </w:p>
    <w:p w14:paraId="546F13E0" w14:textId="77777777" w:rsidR="00056B7E" w:rsidRPr="006F2A96" w:rsidRDefault="00056B7E" w:rsidP="00056B7E">
      <w:pPr>
        <w:jc w:val="right"/>
        <w:rPr>
          <w:rFonts w:ascii="Times New Roman" w:hAnsi="Times New Roman" w:cs="Times New Roman"/>
          <w:sz w:val="28"/>
          <w:szCs w:val="28"/>
        </w:rPr>
      </w:pPr>
      <w:r w:rsidRPr="006F2A96">
        <w:rPr>
          <w:rFonts w:ascii="Times New Roman" w:hAnsi="Times New Roman" w:cs="Times New Roman"/>
          <w:sz w:val="28"/>
          <w:szCs w:val="28"/>
        </w:rPr>
        <w:lastRenderedPageBreak/>
        <w:t>Приложение 2 к Порядку</w:t>
      </w:r>
    </w:p>
    <w:p w14:paraId="445A5955" w14:textId="77777777" w:rsidR="00056B7E" w:rsidRPr="006F2A96" w:rsidRDefault="00056B7E" w:rsidP="00056B7E">
      <w:pPr>
        <w:pStyle w:val="af"/>
        <w:rPr>
          <w:rFonts w:ascii="Times New Roman" w:hAnsi="Times New Roman" w:cs="Times New Roman"/>
          <w:sz w:val="28"/>
          <w:szCs w:val="28"/>
        </w:rPr>
      </w:pPr>
    </w:p>
    <w:p w14:paraId="5921ED5D" w14:textId="77777777" w:rsidR="00056B7E" w:rsidRPr="006F2A96" w:rsidRDefault="00056B7E" w:rsidP="00056B7E">
      <w:pPr>
        <w:pStyle w:val="af"/>
        <w:jc w:val="center"/>
        <w:rPr>
          <w:rFonts w:ascii="Times New Roman" w:hAnsi="Times New Roman" w:cs="Times New Roman"/>
          <w:sz w:val="28"/>
          <w:szCs w:val="28"/>
        </w:rPr>
      </w:pPr>
      <w:r w:rsidRPr="006F2A96">
        <w:rPr>
          <w:rFonts w:ascii="Times New Roman" w:hAnsi="Times New Roman" w:cs="Times New Roman"/>
          <w:sz w:val="28"/>
          <w:szCs w:val="28"/>
        </w:rPr>
        <w:t>Акт проверки № ____</w:t>
      </w:r>
    </w:p>
    <w:p w14:paraId="059C00AD" w14:textId="77777777" w:rsidR="00056B7E" w:rsidRPr="006F2A96" w:rsidRDefault="00056B7E" w:rsidP="00056B7E">
      <w:pPr>
        <w:pStyle w:val="af"/>
        <w:rPr>
          <w:rFonts w:ascii="Times New Roman" w:hAnsi="Times New Roman" w:cs="Times New Roman"/>
          <w:sz w:val="28"/>
          <w:szCs w:val="28"/>
        </w:rPr>
      </w:pPr>
    </w:p>
    <w:p w14:paraId="4CD291F0"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                                         «___» _____________ 20__ г.</w:t>
      </w:r>
    </w:p>
    <w:p w14:paraId="45357AA8" w14:textId="77777777" w:rsidR="00056B7E" w:rsidRPr="006F2A96" w:rsidRDefault="00056B7E" w:rsidP="00056B7E">
      <w:pPr>
        <w:pStyle w:val="af"/>
        <w:rPr>
          <w:rFonts w:ascii="Times New Roman" w:hAnsi="Times New Roman" w:cs="Times New Roman"/>
          <w:szCs w:val="28"/>
        </w:rPr>
      </w:pPr>
      <w:r w:rsidRPr="006F2A96">
        <w:rPr>
          <w:rFonts w:ascii="Times New Roman" w:hAnsi="Times New Roman" w:cs="Times New Roman"/>
          <w:szCs w:val="28"/>
        </w:rPr>
        <w:t>(место проведения)</w:t>
      </w:r>
    </w:p>
    <w:p w14:paraId="2FAF4A09" w14:textId="77777777" w:rsidR="00056B7E" w:rsidRPr="006F2A96" w:rsidRDefault="00056B7E" w:rsidP="00056B7E">
      <w:pPr>
        <w:pStyle w:val="af"/>
        <w:rPr>
          <w:rFonts w:ascii="Times New Roman" w:hAnsi="Times New Roman" w:cs="Times New Roman"/>
          <w:sz w:val="28"/>
          <w:szCs w:val="28"/>
        </w:rPr>
      </w:pPr>
    </w:p>
    <w:p w14:paraId="72B80E4A"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Комиссия в составе:</w:t>
      </w:r>
    </w:p>
    <w:p w14:paraId="1A09109D" w14:textId="77777777" w:rsidR="00056B7E" w:rsidRPr="006F2A96" w:rsidRDefault="00056B7E" w:rsidP="00056B7E">
      <w:pPr>
        <w:pStyle w:val="af"/>
        <w:rPr>
          <w:rFonts w:ascii="Times New Roman" w:hAnsi="Times New Roman" w:cs="Times New Roman"/>
          <w:sz w:val="28"/>
          <w:szCs w:val="28"/>
        </w:rPr>
      </w:pPr>
    </w:p>
    <w:p w14:paraId="68CF27E1"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______________________________________________________________</w:t>
      </w:r>
    </w:p>
    <w:p w14:paraId="6E39E290" w14:textId="77777777" w:rsidR="00056B7E" w:rsidRPr="006F2A96" w:rsidRDefault="00056B7E" w:rsidP="00056B7E">
      <w:pPr>
        <w:pStyle w:val="af"/>
        <w:jc w:val="center"/>
        <w:rPr>
          <w:rFonts w:ascii="Times New Roman" w:hAnsi="Times New Roman" w:cs="Times New Roman"/>
          <w:szCs w:val="28"/>
        </w:rPr>
      </w:pPr>
      <w:r w:rsidRPr="006F2A96">
        <w:rPr>
          <w:rFonts w:ascii="Times New Roman" w:hAnsi="Times New Roman" w:cs="Times New Roman"/>
          <w:szCs w:val="28"/>
        </w:rPr>
        <w:t xml:space="preserve">(Ф.И.О. </w:t>
      </w:r>
      <w:r w:rsidRPr="006F2A96">
        <w:rPr>
          <w:rFonts w:ascii="Times New Roman" w:hAnsi="Times New Roman" w:cs="Times New Roman"/>
        </w:rPr>
        <w:t>(при наличии)</w:t>
      </w:r>
      <w:r w:rsidRPr="006F2A96">
        <w:rPr>
          <w:rFonts w:ascii="Times New Roman" w:hAnsi="Times New Roman" w:cs="Times New Roman"/>
          <w:szCs w:val="28"/>
        </w:rPr>
        <w:t>, должность)</w:t>
      </w:r>
    </w:p>
    <w:p w14:paraId="3DB5A9DF"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______________________________________________________________</w:t>
      </w:r>
    </w:p>
    <w:p w14:paraId="7D4297B7" w14:textId="77777777" w:rsidR="00056B7E" w:rsidRPr="006F2A96" w:rsidRDefault="00056B7E" w:rsidP="00056B7E">
      <w:pPr>
        <w:pStyle w:val="af"/>
        <w:jc w:val="center"/>
        <w:rPr>
          <w:rFonts w:ascii="Times New Roman" w:hAnsi="Times New Roman" w:cs="Times New Roman"/>
          <w:szCs w:val="28"/>
        </w:rPr>
      </w:pPr>
      <w:r w:rsidRPr="006F2A96">
        <w:rPr>
          <w:rFonts w:ascii="Times New Roman" w:hAnsi="Times New Roman" w:cs="Times New Roman"/>
          <w:szCs w:val="28"/>
        </w:rPr>
        <w:t xml:space="preserve">(Ф.И.О. </w:t>
      </w:r>
      <w:r w:rsidRPr="006F2A96">
        <w:rPr>
          <w:rFonts w:ascii="Times New Roman" w:hAnsi="Times New Roman" w:cs="Times New Roman"/>
        </w:rPr>
        <w:t>(при наличии)</w:t>
      </w:r>
      <w:r w:rsidRPr="006F2A96">
        <w:rPr>
          <w:rFonts w:ascii="Times New Roman" w:hAnsi="Times New Roman" w:cs="Times New Roman"/>
          <w:szCs w:val="28"/>
        </w:rPr>
        <w:t>, должность)</w:t>
      </w:r>
    </w:p>
    <w:p w14:paraId="7EC34129"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В присутствии _________________________________________________</w:t>
      </w:r>
    </w:p>
    <w:p w14:paraId="23A7C180" w14:textId="77777777" w:rsidR="00056B7E" w:rsidRPr="006F2A96" w:rsidRDefault="00056B7E" w:rsidP="00056B7E">
      <w:pPr>
        <w:pStyle w:val="af"/>
        <w:rPr>
          <w:rFonts w:ascii="Times New Roman" w:hAnsi="Times New Roman" w:cs="Times New Roman"/>
        </w:rPr>
      </w:pPr>
      <w:r w:rsidRPr="006F2A96">
        <w:rPr>
          <w:rFonts w:ascii="Times New Roman" w:hAnsi="Times New Roman" w:cs="Times New Roman"/>
        </w:rPr>
        <w:t xml:space="preserve">                                 (Ф.И.О.  (при наличии) уполномоченного лица, должность, реквизиты</w:t>
      </w:r>
      <w:r w:rsidRPr="006F2A96">
        <w:rPr>
          <w:rFonts w:ascii="Times New Roman" w:hAnsi="Times New Roman" w:cs="Times New Roman"/>
        </w:rPr>
        <w:br/>
        <w:t xml:space="preserve">                                                           документа подтверждающие полномочия)</w:t>
      </w:r>
    </w:p>
    <w:p w14:paraId="75B70BDC" w14:textId="77777777" w:rsidR="00056B7E" w:rsidRPr="006F2A96" w:rsidRDefault="00056B7E" w:rsidP="00056B7E">
      <w:pPr>
        <w:pStyle w:val="af"/>
        <w:jc w:val="both"/>
        <w:rPr>
          <w:rFonts w:ascii="Times New Roman" w:hAnsi="Times New Roman" w:cs="Times New Roman"/>
          <w:sz w:val="28"/>
          <w:szCs w:val="28"/>
        </w:rPr>
      </w:pPr>
      <w:r w:rsidRPr="006F2A96">
        <w:rPr>
          <w:rFonts w:ascii="Times New Roman" w:hAnsi="Times New Roman" w:cs="Times New Roman"/>
          <w:sz w:val="28"/>
          <w:szCs w:val="28"/>
        </w:rPr>
        <w:t xml:space="preserve">На основании распоряжения Администрации Ханты-Мансийского района от _______________№ __________ «О плане проведения проверок соблюдения получателями субсидий, порядков и условий предоставления субсидий, в том числе в части достижения результатов предоставления субсидий предоставляемых из бюджета Ханты-Мансийского района </w:t>
      </w:r>
      <w:r w:rsidRPr="006F2A96">
        <w:rPr>
          <w:rFonts w:ascii="Times New Roman" w:hAnsi="Times New Roman" w:cs="Times New Roman"/>
          <w:sz w:val="28"/>
          <w:szCs w:val="28"/>
        </w:rPr>
        <w:br/>
        <w:t xml:space="preserve">за счет субвенций органам местного самоуправления муниципальных образований Ханты-Мансийского автономного округа – Югры </w:t>
      </w:r>
      <w:r w:rsidRPr="006F2A96">
        <w:rPr>
          <w:rFonts w:ascii="Times New Roman" w:hAnsi="Times New Roman" w:cs="Times New Roman"/>
          <w:sz w:val="28"/>
          <w:szCs w:val="28"/>
        </w:rPr>
        <w:br/>
        <w:t>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на ________ год» провели проверку ________________________________________________________________</w:t>
      </w:r>
    </w:p>
    <w:p w14:paraId="0A4EF840" w14:textId="77777777" w:rsidR="00056B7E" w:rsidRPr="006F2A96" w:rsidRDefault="00056B7E" w:rsidP="00056B7E">
      <w:pPr>
        <w:pStyle w:val="af"/>
        <w:jc w:val="center"/>
        <w:rPr>
          <w:rFonts w:ascii="Times New Roman" w:hAnsi="Times New Roman" w:cs="Times New Roman"/>
          <w:szCs w:val="28"/>
        </w:rPr>
      </w:pPr>
      <w:r w:rsidRPr="006F2A96">
        <w:rPr>
          <w:rFonts w:ascii="Times New Roman" w:hAnsi="Times New Roman" w:cs="Times New Roman"/>
          <w:szCs w:val="28"/>
        </w:rPr>
        <w:t>(наименование объекта проверки)</w:t>
      </w:r>
    </w:p>
    <w:p w14:paraId="12967683"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В рамках проверки установлено:</w:t>
      </w:r>
    </w:p>
    <w:p w14:paraId="314D291A"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________________________________________________________________</w:t>
      </w:r>
    </w:p>
    <w:p w14:paraId="782E960B"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К акту проверки прилагаются:</w:t>
      </w:r>
    </w:p>
    <w:p w14:paraId="2E3F2EC4"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________________________________________________________________</w:t>
      </w:r>
    </w:p>
    <w:p w14:paraId="48F1D7F7"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Подписи членов комиссии:</w:t>
      </w:r>
    </w:p>
    <w:p w14:paraId="00F6F281" w14:textId="77777777" w:rsidR="00056B7E" w:rsidRPr="006F2A96" w:rsidRDefault="00056B7E" w:rsidP="00056B7E">
      <w:pPr>
        <w:pStyle w:val="af"/>
        <w:rPr>
          <w:rFonts w:ascii="Times New Roman" w:hAnsi="Times New Roman" w:cs="Times New Roman"/>
          <w:sz w:val="28"/>
          <w:szCs w:val="28"/>
        </w:rPr>
      </w:pPr>
    </w:p>
    <w:p w14:paraId="1CC1F530"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                               ____________________</w:t>
      </w:r>
    </w:p>
    <w:p w14:paraId="57E8005D" w14:textId="77777777" w:rsidR="00056B7E" w:rsidRPr="006F2A96" w:rsidRDefault="00056B7E" w:rsidP="00056B7E">
      <w:pPr>
        <w:pStyle w:val="af"/>
        <w:jc w:val="center"/>
        <w:rPr>
          <w:rFonts w:ascii="Times New Roman" w:hAnsi="Times New Roman" w:cs="Times New Roman"/>
          <w:szCs w:val="28"/>
        </w:rPr>
      </w:pPr>
      <w:r w:rsidRPr="006F2A96">
        <w:rPr>
          <w:rFonts w:ascii="Times New Roman" w:hAnsi="Times New Roman" w:cs="Times New Roman"/>
          <w:szCs w:val="28"/>
        </w:rPr>
        <w:t xml:space="preserve">должность                                подпись                               Ф.И.О. </w:t>
      </w:r>
      <w:r w:rsidRPr="006F2A96">
        <w:rPr>
          <w:rFonts w:ascii="Times New Roman" w:hAnsi="Times New Roman" w:cs="Times New Roman"/>
        </w:rPr>
        <w:t>(при наличии)</w:t>
      </w:r>
    </w:p>
    <w:p w14:paraId="7A62D187" w14:textId="77777777" w:rsidR="00056B7E" w:rsidRPr="006F2A96" w:rsidRDefault="00056B7E" w:rsidP="00056B7E">
      <w:pPr>
        <w:pStyle w:val="af"/>
        <w:rPr>
          <w:rFonts w:ascii="Times New Roman" w:hAnsi="Times New Roman" w:cs="Times New Roman"/>
          <w:sz w:val="28"/>
          <w:szCs w:val="28"/>
        </w:rPr>
      </w:pPr>
    </w:p>
    <w:p w14:paraId="3C0D1331"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                               ___________________</w:t>
      </w:r>
    </w:p>
    <w:p w14:paraId="5CA60F0C" w14:textId="77777777" w:rsidR="00056B7E" w:rsidRPr="006F2A96" w:rsidRDefault="00056B7E" w:rsidP="00056B7E">
      <w:pPr>
        <w:pStyle w:val="af"/>
        <w:jc w:val="center"/>
        <w:rPr>
          <w:rFonts w:ascii="Times New Roman" w:hAnsi="Times New Roman" w:cs="Times New Roman"/>
          <w:szCs w:val="28"/>
        </w:rPr>
      </w:pPr>
      <w:r w:rsidRPr="006F2A96">
        <w:rPr>
          <w:rFonts w:ascii="Times New Roman" w:hAnsi="Times New Roman" w:cs="Times New Roman"/>
          <w:szCs w:val="28"/>
        </w:rPr>
        <w:t xml:space="preserve">должность                                подпись                               Ф.И.О. </w:t>
      </w:r>
      <w:r w:rsidRPr="006F2A96">
        <w:rPr>
          <w:rFonts w:ascii="Times New Roman" w:hAnsi="Times New Roman" w:cs="Times New Roman"/>
        </w:rPr>
        <w:t>(при наличии)</w:t>
      </w:r>
    </w:p>
    <w:p w14:paraId="699C2DCD" w14:textId="77777777" w:rsidR="00056B7E" w:rsidRPr="006F2A96" w:rsidRDefault="00056B7E" w:rsidP="00056B7E">
      <w:pPr>
        <w:pStyle w:val="af"/>
        <w:rPr>
          <w:rFonts w:ascii="Times New Roman" w:hAnsi="Times New Roman" w:cs="Times New Roman"/>
          <w:sz w:val="28"/>
          <w:szCs w:val="28"/>
        </w:rPr>
      </w:pPr>
    </w:p>
    <w:p w14:paraId="279607A3"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С актом осмотра ознакомлен, копию акта получил:</w:t>
      </w:r>
    </w:p>
    <w:p w14:paraId="41AFBCD9" w14:textId="77777777" w:rsidR="00056B7E" w:rsidRPr="006F2A96" w:rsidRDefault="00056B7E" w:rsidP="00056B7E">
      <w:pPr>
        <w:pStyle w:val="af"/>
        <w:rPr>
          <w:rFonts w:ascii="Times New Roman" w:hAnsi="Times New Roman" w:cs="Times New Roman"/>
          <w:sz w:val="28"/>
          <w:szCs w:val="28"/>
        </w:rPr>
      </w:pPr>
      <w:r w:rsidRPr="006F2A96">
        <w:rPr>
          <w:rFonts w:ascii="Times New Roman" w:hAnsi="Times New Roman" w:cs="Times New Roman"/>
          <w:sz w:val="28"/>
          <w:szCs w:val="28"/>
        </w:rPr>
        <w:t>________________________________________________________________</w:t>
      </w:r>
    </w:p>
    <w:p w14:paraId="0DECB95C" w14:textId="77777777" w:rsidR="00056B7E" w:rsidRPr="006F2A96" w:rsidRDefault="00056B7E" w:rsidP="00056B7E">
      <w:pPr>
        <w:pStyle w:val="af"/>
        <w:jc w:val="center"/>
        <w:rPr>
          <w:rFonts w:ascii="Times New Roman" w:hAnsi="Times New Roman" w:cs="Times New Roman"/>
          <w:sz w:val="28"/>
          <w:szCs w:val="28"/>
        </w:rPr>
      </w:pPr>
      <w:r w:rsidRPr="006F2A96">
        <w:rPr>
          <w:rFonts w:ascii="Times New Roman" w:hAnsi="Times New Roman" w:cs="Times New Roman"/>
        </w:rPr>
        <w:t xml:space="preserve">(Ф.И.О. (при наличии) уполномоченного лица, должность, </w:t>
      </w:r>
      <w:r w:rsidRPr="006F2A96">
        <w:rPr>
          <w:rFonts w:ascii="Times New Roman" w:hAnsi="Times New Roman" w:cs="Times New Roman"/>
        </w:rPr>
        <w:br/>
        <w:t>реквизиты документа подтверждающие полномочия, дата получения)</w:t>
      </w:r>
    </w:p>
    <w:p w14:paraId="4D8FC0CF" w14:textId="77777777" w:rsidR="00056B7E" w:rsidRPr="006F2A96" w:rsidRDefault="00056B7E" w:rsidP="00056B7E">
      <w:pPr>
        <w:widowControl/>
        <w:suppressAutoHyphens w:val="0"/>
        <w:autoSpaceDE/>
        <w:rPr>
          <w:rFonts w:ascii="Times New Roman" w:hAnsi="Times New Roman" w:cs="Times New Roman"/>
        </w:rPr>
      </w:pPr>
      <w:r w:rsidRPr="006F2A96">
        <w:rPr>
          <w:rFonts w:ascii="Times New Roman" w:hAnsi="Times New Roman" w:cs="Times New Roman"/>
        </w:rPr>
        <w:br w:type="page"/>
      </w:r>
    </w:p>
    <w:p w14:paraId="1EE49C7E" w14:textId="77777777" w:rsidR="00056B7E" w:rsidRPr="006F2A96" w:rsidRDefault="00056B7E" w:rsidP="00056B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lastRenderedPageBreak/>
        <w:t>Приложение 6</w:t>
      </w:r>
    </w:p>
    <w:p w14:paraId="435458B4" w14:textId="77777777" w:rsidR="00056B7E" w:rsidRPr="006F2A96" w:rsidRDefault="00056B7E" w:rsidP="00056B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 постановлению Администрации </w:t>
      </w:r>
    </w:p>
    <w:p w14:paraId="15DBBD72" w14:textId="77777777" w:rsidR="00056B7E" w:rsidRPr="006F2A96" w:rsidRDefault="00056B7E" w:rsidP="00056B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Ханты-Мансийского района </w:t>
      </w:r>
    </w:p>
    <w:p w14:paraId="29FF7FE7" w14:textId="77777777" w:rsidR="00056B7E" w:rsidRPr="006F2A96" w:rsidRDefault="00056B7E" w:rsidP="00056B7E">
      <w:pPr>
        <w:tabs>
          <w:tab w:val="left" w:pos="1134"/>
        </w:tabs>
        <w:ind w:firstLine="709"/>
        <w:jc w:val="right"/>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от______ № ___</w:t>
      </w:r>
    </w:p>
    <w:p w14:paraId="49DA9151" w14:textId="77777777" w:rsidR="00056B7E" w:rsidRPr="006F2A96" w:rsidRDefault="00056B7E" w:rsidP="00056B7E">
      <w:pPr>
        <w:ind w:firstLine="709"/>
        <w:jc w:val="right"/>
        <w:rPr>
          <w:rFonts w:ascii="Times New Roman" w:hAnsi="Times New Roman" w:cs="Times New Roman"/>
          <w:sz w:val="28"/>
          <w:szCs w:val="28"/>
        </w:rPr>
      </w:pPr>
    </w:p>
    <w:p w14:paraId="6105A671" w14:textId="77777777" w:rsidR="00056B7E" w:rsidRPr="006F2A96" w:rsidRDefault="00056B7E" w:rsidP="00056B7E">
      <w:pPr>
        <w:ind w:firstLine="709"/>
        <w:jc w:val="right"/>
        <w:rPr>
          <w:rFonts w:ascii="Times New Roman" w:hAnsi="Times New Roman" w:cs="Times New Roman"/>
          <w:sz w:val="28"/>
          <w:szCs w:val="28"/>
        </w:rPr>
      </w:pPr>
    </w:p>
    <w:p w14:paraId="30CF2AF9" w14:textId="77777777" w:rsidR="00056B7E" w:rsidRPr="006F2A96" w:rsidRDefault="00056B7E" w:rsidP="00056B7E">
      <w:pPr>
        <w:ind w:firstLine="709"/>
        <w:jc w:val="right"/>
        <w:rPr>
          <w:rFonts w:ascii="Times New Roman" w:hAnsi="Times New Roman" w:cs="Times New Roman"/>
        </w:rPr>
      </w:pPr>
      <w:r w:rsidRPr="006F2A96">
        <w:rPr>
          <w:rFonts w:ascii="Times New Roman" w:hAnsi="Times New Roman" w:cs="Times New Roman"/>
          <w:sz w:val="28"/>
          <w:szCs w:val="28"/>
        </w:rPr>
        <w:t>Форма</w:t>
      </w:r>
    </w:p>
    <w:p w14:paraId="20F25A51" w14:textId="77777777" w:rsidR="00056B7E" w:rsidRPr="006F2A96" w:rsidRDefault="00056B7E" w:rsidP="00056B7E">
      <w:pPr>
        <w:ind w:firstLine="709"/>
        <w:jc w:val="center"/>
        <w:rPr>
          <w:rFonts w:ascii="Times New Roman" w:hAnsi="Times New Roman" w:cs="Times New Roman"/>
        </w:rPr>
      </w:pPr>
    </w:p>
    <w:p w14:paraId="0C7FA288" w14:textId="77777777" w:rsidR="00056B7E" w:rsidRPr="006F2A96" w:rsidRDefault="00056B7E" w:rsidP="00056B7E">
      <w:pPr>
        <w:jc w:val="center"/>
        <w:rPr>
          <w:rFonts w:ascii="Times New Roman" w:hAnsi="Times New Roman" w:cs="Times New Roman"/>
        </w:rPr>
      </w:pPr>
      <w:r w:rsidRPr="006F2A96">
        <w:rPr>
          <w:rFonts w:ascii="Times New Roman" w:hAnsi="Times New Roman" w:cs="Times New Roman"/>
          <w:sz w:val="28"/>
          <w:szCs w:val="28"/>
        </w:rPr>
        <w:t>ЗАКЛЮЧЕНИЕ</w:t>
      </w:r>
    </w:p>
    <w:p w14:paraId="178AEB5D" w14:textId="77777777" w:rsidR="00056B7E" w:rsidRPr="006F2A96" w:rsidRDefault="00056B7E" w:rsidP="00056B7E">
      <w:pPr>
        <w:jc w:val="center"/>
        <w:rPr>
          <w:rFonts w:ascii="Times New Roman" w:hAnsi="Times New Roman" w:cs="Times New Roman"/>
          <w:sz w:val="16"/>
          <w:szCs w:val="16"/>
        </w:rPr>
      </w:pPr>
    </w:p>
    <w:p w14:paraId="47740BDA" w14:textId="77777777" w:rsidR="00056B7E" w:rsidRPr="006F2A96" w:rsidRDefault="00056B7E" w:rsidP="00056B7E">
      <w:pPr>
        <w:jc w:val="center"/>
        <w:rPr>
          <w:rFonts w:ascii="Times New Roman" w:hAnsi="Times New Roman" w:cs="Times New Roman"/>
        </w:rPr>
      </w:pPr>
      <w:r w:rsidRPr="006F2A96">
        <w:rPr>
          <w:rFonts w:ascii="Times New Roman" w:hAnsi="Times New Roman" w:cs="Times New Roman"/>
          <w:color w:val="000000" w:themeColor="text1"/>
          <w:sz w:val="28"/>
          <w:szCs w:val="28"/>
        </w:rPr>
        <w:t>о рассмотрении заявки участника отбора</w:t>
      </w:r>
    </w:p>
    <w:p w14:paraId="49F78575" w14:textId="77777777" w:rsidR="00056B7E" w:rsidRPr="006F2A96" w:rsidRDefault="00056B7E" w:rsidP="00056B7E">
      <w:pPr>
        <w:ind w:firstLine="709"/>
        <w:jc w:val="both"/>
        <w:rPr>
          <w:rFonts w:ascii="Times New Roman" w:hAnsi="Times New Roman" w:cs="Times New Roman"/>
        </w:rPr>
      </w:pPr>
    </w:p>
    <w:tbl>
      <w:tblPr>
        <w:tblStyle w:val="af6"/>
        <w:tblW w:w="0" w:type="auto"/>
        <w:tblLayout w:type="fixed"/>
        <w:tblLook w:val="04A0" w:firstRow="1" w:lastRow="0" w:firstColumn="1" w:lastColumn="0" w:noHBand="0" w:noVBand="1"/>
      </w:tblPr>
      <w:tblGrid>
        <w:gridCol w:w="5210"/>
        <w:gridCol w:w="1984"/>
        <w:gridCol w:w="2409"/>
      </w:tblGrid>
      <w:tr w:rsidR="00056B7E" w:rsidRPr="006F2A96" w14:paraId="253ECBA1" w14:textId="77777777" w:rsidTr="00140121">
        <w:trPr>
          <w:trHeight w:val="419"/>
        </w:trPr>
        <w:tc>
          <w:tcPr>
            <w:tcW w:w="9603" w:type="dxa"/>
            <w:gridSpan w:val="3"/>
          </w:tcPr>
          <w:p w14:paraId="37C7BC7C"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Наименование заявителя</w:t>
            </w:r>
            <w:r w:rsidRPr="006F2A96">
              <w:rPr>
                <w:rFonts w:ascii="Times New Roman" w:hAnsi="Times New Roman" w:cs="Times New Roman"/>
              </w:rPr>
              <w:t>:</w:t>
            </w:r>
          </w:p>
          <w:p w14:paraId="0496B8DE" w14:textId="77777777" w:rsidR="00056B7E" w:rsidRPr="006F2A96" w:rsidRDefault="00056B7E" w:rsidP="00140121">
            <w:pPr>
              <w:jc w:val="both"/>
              <w:rPr>
                <w:rFonts w:ascii="Times New Roman" w:hAnsi="Times New Roman" w:cs="Times New Roman"/>
                <w:bCs/>
              </w:rPr>
            </w:pPr>
          </w:p>
        </w:tc>
      </w:tr>
      <w:tr w:rsidR="00056B7E" w:rsidRPr="006F2A96" w14:paraId="032CC490" w14:textId="77777777" w:rsidTr="00140121">
        <w:trPr>
          <w:trHeight w:val="484"/>
        </w:trPr>
        <w:tc>
          <w:tcPr>
            <w:tcW w:w="9603" w:type="dxa"/>
            <w:gridSpan w:val="3"/>
          </w:tcPr>
          <w:p w14:paraId="7516B50E" w14:textId="77777777" w:rsidR="00056B7E" w:rsidRPr="006F2A96" w:rsidRDefault="00056B7E" w:rsidP="00140121">
            <w:pPr>
              <w:shd w:val="clear" w:color="FFFFFF" w:themeColor="background1" w:fill="FFFFFF" w:themeFill="background1"/>
              <w:jc w:val="both"/>
              <w:rPr>
                <w:rFonts w:ascii="Times New Roman" w:hAnsi="Times New Roman" w:cs="Times New Roman"/>
              </w:rPr>
            </w:pPr>
            <w:r w:rsidRPr="006F2A96">
              <w:rPr>
                <w:rFonts w:ascii="Times New Roman" w:hAnsi="Times New Roman" w:cs="Times New Roman"/>
                <w:bCs/>
              </w:rPr>
              <w:t xml:space="preserve">Наименование порядка предоставления субсидии </w:t>
            </w:r>
            <w:r w:rsidRPr="006F2A96">
              <w:rPr>
                <w:rFonts w:ascii="Times New Roman" w:hAnsi="Times New Roman" w:cs="Times New Roman"/>
              </w:rPr>
              <w:t>(далее – Порядок):</w:t>
            </w:r>
          </w:p>
        </w:tc>
      </w:tr>
      <w:tr w:rsidR="00056B7E" w:rsidRPr="006F2A96" w14:paraId="27B66C73" w14:textId="77777777" w:rsidTr="00140121">
        <w:trPr>
          <w:trHeight w:val="851"/>
        </w:trPr>
        <w:tc>
          <w:tcPr>
            <w:tcW w:w="5210" w:type="dxa"/>
          </w:tcPr>
          <w:p w14:paraId="677D8022"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Цель предоставления субсидии</w:t>
            </w:r>
            <w:r w:rsidRPr="006F2A96">
              <w:rPr>
                <w:rFonts w:ascii="Times New Roman" w:hAnsi="Times New Roman" w:cs="Times New Roman"/>
              </w:rPr>
              <w:t xml:space="preserve">: </w:t>
            </w:r>
          </w:p>
        </w:tc>
        <w:tc>
          <w:tcPr>
            <w:tcW w:w="1984" w:type="dxa"/>
          </w:tcPr>
          <w:p w14:paraId="54A97E8E"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соответствует/ не соответствует</w:t>
            </w:r>
          </w:p>
          <w:p w14:paraId="0568F524"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цели</w:t>
            </w:r>
          </w:p>
        </w:tc>
        <w:tc>
          <w:tcPr>
            <w:tcW w:w="2409" w:type="dxa"/>
          </w:tcPr>
          <w:p w14:paraId="26911A9B"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(при необходимости)</w:t>
            </w:r>
          </w:p>
        </w:tc>
      </w:tr>
      <w:tr w:rsidR="00056B7E" w:rsidRPr="006F2A96" w14:paraId="239E14CC" w14:textId="77777777" w:rsidTr="00140121">
        <w:trPr>
          <w:trHeight w:val="448"/>
        </w:trPr>
        <w:tc>
          <w:tcPr>
            <w:tcW w:w="9603" w:type="dxa"/>
            <w:gridSpan w:val="3"/>
            <w:vMerge w:val="restart"/>
          </w:tcPr>
          <w:p w14:paraId="1C6B3DD6"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Реквизиты регистрации предложения участника отбора (далее – заявка):</w:t>
            </w:r>
          </w:p>
          <w:p w14:paraId="59300E36" w14:textId="77777777" w:rsidR="00056B7E" w:rsidRPr="006F2A96" w:rsidRDefault="00056B7E" w:rsidP="00140121">
            <w:pPr>
              <w:jc w:val="both"/>
              <w:rPr>
                <w:rFonts w:ascii="Times New Roman" w:hAnsi="Times New Roman" w:cs="Times New Roman"/>
                <w:bCs/>
              </w:rPr>
            </w:pPr>
          </w:p>
        </w:tc>
      </w:tr>
      <w:tr w:rsidR="00056B7E" w:rsidRPr="006F2A96" w14:paraId="064E4EFB" w14:textId="77777777" w:rsidTr="00140121">
        <w:trPr>
          <w:trHeight w:val="982"/>
        </w:trPr>
        <w:tc>
          <w:tcPr>
            <w:tcW w:w="5210" w:type="dxa"/>
            <w:vMerge w:val="restart"/>
          </w:tcPr>
          <w:p w14:paraId="02908E29"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 xml:space="preserve">Состав заявки </w:t>
            </w:r>
            <w:r w:rsidRPr="006F2A96">
              <w:rPr>
                <w:rFonts w:ascii="Times New Roman" w:hAnsi="Times New Roman" w:cs="Times New Roman"/>
              </w:rPr>
              <w:t>в соответствии с Порядком:</w:t>
            </w:r>
          </w:p>
        </w:tc>
        <w:tc>
          <w:tcPr>
            <w:tcW w:w="1984" w:type="dxa"/>
            <w:vMerge w:val="restart"/>
          </w:tcPr>
          <w:p w14:paraId="7EAA6946"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 xml:space="preserve">представлены/ не представлены </w:t>
            </w:r>
          </w:p>
        </w:tc>
        <w:tc>
          <w:tcPr>
            <w:tcW w:w="2409" w:type="dxa"/>
            <w:vMerge w:val="restart"/>
          </w:tcPr>
          <w:p w14:paraId="6A958CFA"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(наименование, реквизиты и др.)</w:t>
            </w:r>
          </w:p>
        </w:tc>
      </w:tr>
      <w:tr w:rsidR="00056B7E" w:rsidRPr="006F2A96" w14:paraId="578012AB" w14:textId="77777777" w:rsidTr="00140121">
        <w:trPr>
          <w:trHeight w:val="303"/>
        </w:trPr>
        <w:tc>
          <w:tcPr>
            <w:tcW w:w="5210" w:type="dxa"/>
            <w:vMerge w:val="restart"/>
          </w:tcPr>
          <w:p w14:paraId="0538A5D7"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1.</w:t>
            </w:r>
          </w:p>
        </w:tc>
        <w:tc>
          <w:tcPr>
            <w:tcW w:w="1984" w:type="dxa"/>
            <w:vMerge w:val="restart"/>
          </w:tcPr>
          <w:p w14:paraId="693ED47D" w14:textId="77777777" w:rsidR="00056B7E" w:rsidRPr="006F2A96" w:rsidRDefault="00056B7E" w:rsidP="00140121">
            <w:pPr>
              <w:jc w:val="both"/>
              <w:rPr>
                <w:rFonts w:ascii="Times New Roman" w:hAnsi="Times New Roman" w:cs="Times New Roman"/>
              </w:rPr>
            </w:pPr>
          </w:p>
        </w:tc>
        <w:tc>
          <w:tcPr>
            <w:tcW w:w="2409" w:type="dxa"/>
            <w:vMerge w:val="restart"/>
          </w:tcPr>
          <w:p w14:paraId="2A6A9FC5" w14:textId="77777777" w:rsidR="00056B7E" w:rsidRPr="006F2A96" w:rsidRDefault="00056B7E" w:rsidP="00140121">
            <w:pPr>
              <w:jc w:val="both"/>
              <w:rPr>
                <w:rFonts w:ascii="Times New Roman" w:hAnsi="Times New Roman" w:cs="Times New Roman"/>
              </w:rPr>
            </w:pPr>
          </w:p>
        </w:tc>
      </w:tr>
      <w:tr w:rsidR="00056B7E" w:rsidRPr="006F2A96" w14:paraId="6ED7921D" w14:textId="77777777" w:rsidTr="00140121">
        <w:trPr>
          <w:trHeight w:val="293"/>
        </w:trPr>
        <w:tc>
          <w:tcPr>
            <w:tcW w:w="5210" w:type="dxa"/>
            <w:vMerge w:val="restart"/>
          </w:tcPr>
          <w:p w14:paraId="67591C9C"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w:t>
            </w:r>
          </w:p>
        </w:tc>
        <w:tc>
          <w:tcPr>
            <w:tcW w:w="1984" w:type="dxa"/>
            <w:vMerge w:val="restart"/>
          </w:tcPr>
          <w:p w14:paraId="60AB7B7D" w14:textId="77777777" w:rsidR="00056B7E" w:rsidRPr="006F2A96" w:rsidRDefault="00056B7E" w:rsidP="00140121">
            <w:pPr>
              <w:jc w:val="both"/>
              <w:rPr>
                <w:rFonts w:ascii="Times New Roman" w:hAnsi="Times New Roman" w:cs="Times New Roman"/>
              </w:rPr>
            </w:pPr>
          </w:p>
        </w:tc>
        <w:tc>
          <w:tcPr>
            <w:tcW w:w="2409" w:type="dxa"/>
            <w:vMerge w:val="restart"/>
          </w:tcPr>
          <w:p w14:paraId="2DAD5D0D" w14:textId="77777777" w:rsidR="00056B7E" w:rsidRPr="006F2A96" w:rsidRDefault="00056B7E" w:rsidP="00140121">
            <w:pPr>
              <w:jc w:val="both"/>
              <w:rPr>
                <w:rFonts w:ascii="Times New Roman" w:hAnsi="Times New Roman" w:cs="Times New Roman"/>
              </w:rPr>
            </w:pPr>
          </w:p>
        </w:tc>
      </w:tr>
      <w:tr w:rsidR="00056B7E" w:rsidRPr="006F2A96" w14:paraId="5B353E16" w14:textId="77777777" w:rsidTr="00140121">
        <w:trPr>
          <w:trHeight w:val="293"/>
        </w:trPr>
        <w:tc>
          <w:tcPr>
            <w:tcW w:w="5210" w:type="dxa"/>
            <w:vMerge w:val="restart"/>
          </w:tcPr>
          <w:p w14:paraId="5F0D4CEF"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Документы, предоставленные участником отбора по собственной инициативе</w:t>
            </w:r>
            <w:r w:rsidRPr="006F2A96">
              <w:rPr>
                <w:rFonts w:ascii="Times New Roman" w:hAnsi="Times New Roman" w:cs="Times New Roman"/>
              </w:rPr>
              <w:t>:</w:t>
            </w:r>
          </w:p>
        </w:tc>
        <w:tc>
          <w:tcPr>
            <w:tcW w:w="4393" w:type="dxa"/>
            <w:gridSpan w:val="2"/>
            <w:vMerge w:val="restart"/>
          </w:tcPr>
          <w:p w14:paraId="1C4D43F8"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(наименование, реквизиты и др.)</w:t>
            </w:r>
          </w:p>
        </w:tc>
      </w:tr>
      <w:tr w:rsidR="00056B7E" w:rsidRPr="006F2A96" w14:paraId="7E7B1C33" w14:textId="77777777" w:rsidTr="00140121">
        <w:trPr>
          <w:trHeight w:val="293"/>
        </w:trPr>
        <w:tc>
          <w:tcPr>
            <w:tcW w:w="5210" w:type="dxa"/>
            <w:vMerge w:val="restart"/>
          </w:tcPr>
          <w:p w14:paraId="249BA64A"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1.</w:t>
            </w:r>
          </w:p>
        </w:tc>
        <w:tc>
          <w:tcPr>
            <w:tcW w:w="4393" w:type="dxa"/>
            <w:gridSpan w:val="2"/>
            <w:vMerge w:val="restart"/>
          </w:tcPr>
          <w:p w14:paraId="024725A0" w14:textId="77777777" w:rsidR="00056B7E" w:rsidRPr="006F2A96" w:rsidRDefault="00056B7E" w:rsidP="00140121">
            <w:pPr>
              <w:jc w:val="both"/>
              <w:rPr>
                <w:rFonts w:ascii="Times New Roman" w:hAnsi="Times New Roman" w:cs="Times New Roman"/>
              </w:rPr>
            </w:pPr>
          </w:p>
        </w:tc>
      </w:tr>
      <w:tr w:rsidR="00056B7E" w:rsidRPr="006F2A96" w14:paraId="0956764A" w14:textId="77777777" w:rsidTr="00140121">
        <w:trPr>
          <w:trHeight w:val="293"/>
        </w:trPr>
        <w:tc>
          <w:tcPr>
            <w:tcW w:w="5210" w:type="dxa"/>
            <w:vMerge w:val="restart"/>
          </w:tcPr>
          <w:p w14:paraId="53F5CFC2"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w:t>
            </w:r>
          </w:p>
        </w:tc>
        <w:tc>
          <w:tcPr>
            <w:tcW w:w="4393" w:type="dxa"/>
            <w:gridSpan w:val="2"/>
            <w:vMerge w:val="restart"/>
          </w:tcPr>
          <w:p w14:paraId="1830205E" w14:textId="77777777" w:rsidR="00056B7E" w:rsidRPr="006F2A96" w:rsidRDefault="00056B7E" w:rsidP="00140121">
            <w:pPr>
              <w:jc w:val="both"/>
              <w:rPr>
                <w:rFonts w:ascii="Times New Roman" w:hAnsi="Times New Roman" w:cs="Times New Roman"/>
              </w:rPr>
            </w:pPr>
          </w:p>
        </w:tc>
      </w:tr>
      <w:tr w:rsidR="00056B7E" w:rsidRPr="006F2A96" w14:paraId="688E17AE" w14:textId="77777777" w:rsidTr="00140121">
        <w:trPr>
          <w:trHeight w:val="694"/>
        </w:trPr>
        <w:tc>
          <w:tcPr>
            <w:tcW w:w="5210" w:type="dxa"/>
            <w:vMerge w:val="restart"/>
          </w:tcPr>
          <w:p w14:paraId="5504BAF1"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Заявка оформлена в соответствии с требованиями Порядка</w:t>
            </w:r>
            <w:r w:rsidRPr="006F2A96">
              <w:rPr>
                <w:rFonts w:ascii="Times New Roman" w:hAnsi="Times New Roman" w:cs="Times New Roman"/>
              </w:rPr>
              <w:t>:</w:t>
            </w:r>
          </w:p>
        </w:tc>
        <w:tc>
          <w:tcPr>
            <w:tcW w:w="1984" w:type="dxa"/>
            <w:vMerge w:val="restart"/>
          </w:tcPr>
          <w:p w14:paraId="31848306"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соответствует/ не соответствует</w:t>
            </w:r>
          </w:p>
        </w:tc>
        <w:tc>
          <w:tcPr>
            <w:tcW w:w="2409" w:type="dxa"/>
            <w:vMerge w:val="restart"/>
          </w:tcPr>
          <w:p w14:paraId="43A33DFE"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(при необходимости)</w:t>
            </w:r>
          </w:p>
        </w:tc>
      </w:tr>
      <w:tr w:rsidR="00056B7E" w:rsidRPr="006F2A96" w14:paraId="45F85F89" w14:textId="77777777" w:rsidTr="00140121">
        <w:trPr>
          <w:trHeight w:val="293"/>
        </w:trPr>
        <w:tc>
          <w:tcPr>
            <w:tcW w:w="5210" w:type="dxa"/>
            <w:vMerge w:val="restart"/>
          </w:tcPr>
          <w:p w14:paraId="2E2F6952"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Документы (сведения), запрошенные (полученные) при проведении</w:t>
            </w:r>
            <w:r w:rsidRPr="006F2A96">
              <w:rPr>
                <w:rFonts w:ascii="Times New Roman" w:hAnsi="Times New Roman" w:cs="Times New Roman"/>
              </w:rPr>
              <w:t xml:space="preserve"> проверки заявителя на соответствие требованиям Порядка:</w:t>
            </w:r>
          </w:p>
        </w:tc>
        <w:tc>
          <w:tcPr>
            <w:tcW w:w="4393" w:type="dxa"/>
            <w:gridSpan w:val="2"/>
            <w:vMerge w:val="restart"/>
          </w:tcPr>
          <w:p w14:paraId="6BE832F9"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(наименование, реквизиты, содержание и др.)</w:t>
            </w:r>
          </w:p>
        </w:tc>
      </w:tr>
      <w:tr w:rsidR="00056B7E" w:rsidRPr="006F2A96" w14:paraId="1D83A964" w14:textId="77777777" w:rsidTr="00140121">
        <w:trPr>
          <w:trHeight w:val="293"/>
        </w:trPr>
        <w:tc>
          <w:tcPr>
            <w:tcW w:w="5210" w:type="dxa"/>
            <w:vMerge w:val="restart"/>
          </w:tcPr>
          <w:p w14:paraId="6475E5F5"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1.</w:t>
            </w:r>
          </w:p>
        </w:tc>
        <w:tc>
          <w:tcPr>
            <w:tcW w:w="4393" w:type="dxa"/>
            <w:gridSpan w:val="2"/>
            <w:vMerge w:val="restart"/>
          </w:tcPr>
          <w:p w14:paraId="1A03C405" w14:textId="77777777" w:rsidR="00056B7E" w:rsidRPr="006F2A96" w:rsidRDefault="00056B7E" w:rsidP="00140121">
            <w:pPr>
              <w:jc w:val="both"/>
              <w:rPr>
                <w:rFonts w:ascii="Times New Roman" w:hAnsi="Times New Roman" w:cs="Times New Roman"/>
              </w:rPr>
            </w:pPr>
          </w:p>
        </w:tc>
      </w:tr>
      <w:tr w:rsidR="00056B7E" w:rsidRPr="006F2A96" w14:paraId="079BDDBF" w14:textId="77777777" w:rsidTr="00140121">
        <w:trPr>
          <w:trHeight w:val="293"/>
        </w:trPr>
        <w:tc>
          <w:tcPr>
            <w:tcW w:w="5210" w:type="dxa"/>
            <w:vMerge w:val="restart"/>
          </w:tcPr>
          <w:p w14:paraId="5F06364C"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w:t>
            </w:r>
          </w:p>
        </w:tc>
        <w:tc>
          <w:tcPr>
            <w:tcW w:w="4393" w:type="dxa"/>
            <w:gridSpan w:val="2"/>
            <w:vMerge w:val="restart"/>
          </w:tcPr>
          <w:p w14:paraId="0C5DDAB4" w14:textId="77777777" w:rsidR="00056B7E" w:rsidRPr="006F2A96" w:rsidRDefault="00056B7E" w:rsidP="00140121">
            <w:pPr>
              <w:jc w:val="both"/>
              <w:rPr>
                <w:rFonts w:ascii="Times New Roman" w:hAnsi="Times New Roman" w:cs="Times New Roman"/>
              </w:rPr>
            </w:pPr>
          </w:p>
        </w:tc>
      </w:tr>
      <w:tr w:rsidR="00056B7E" w:rsidRPr="006F2A96" w14:paraId="449400E8" w14:textId="77777777" w:rsidTr="00140121">
        <w:tc>
          <w:tcPr>
            <w:tcW w:w="5210" w:type="dxa"/>
          </w:tcPr>
          <w:p w14:paraId="01969E44"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 xml:space="preserve">Категории и критерии отбора </w:t>
            </w:r>
            <w:r w:rsidRPr="006F2A96">
              <w:rPr>
                <w:rFonts w:ascii="Times New Roman" w:hAnsi="Times New Roman" w:cs="Times New Roman"/>
              </w:rPr>
              <w:t>в соответствии с Порядком:</w:t>
            </w:r>
          </w:p>
        </w:tc>
        <w:tc>
          <w:tcPr>
            <w:tcW w:w="1984" w:type="dxa"/>
          </w:tcPr>
          <w:p w14:paraId="0A423AD2"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соответствует/ не соответствует</w:t>
            </w:r>
          </w:p>
        </w:tc>
        <w:tc>
          <w:tcPr>
            <w:tcW w:w="2409" w:type="dxa"/>
          </w:tcPr>
          <w:p w14:paraId="29D752E6"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(указать что подтверждает соответствие и др.)</w:t>
            </w:r>
          </w:p>
        </w:tc>
      </w:tr>
      <w:tr w:rsidR="00056B7E" w:rsidRPr="006F2A96" w14:paraId="5B6E1F29" w14:textId="77777777" w:rsidTr="00140121">
        <w:tc>
          <w:tcPr>
            <w:tcW w:w="5210" w:type="dxa"/>
          </w:tcPr>
          <w:p w14:paraId="7CF3A114"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1.</w:t>
            </w:r>
          </w:p>
        </w:tc>
        <w:tc>
          <w:tcPr>
            <w:tcW w:w="1984" w:type="dxa"/>
          </w:tcPr>
          <w:p w14:paraId="297767DD" w14:textId="77777777" w:rsidR="00056B7E" w:rsidRPr="006F2A96" w:rsidRDefault="00056B7E" w:rsidP="00140121">
            <w:pPr>
              <w:jc w:val="both"/>
              <w:rPr>
                <w:rFonts w:ascii="Times New Roman" w:hAnsi="Times New Roman" w:cs="Times New Roman"/>
              </w:rPr>
            </w:pPr>
          </w:p>
        </w:tc>
        <w:tc>
          <w:tcPr>
            <w:tcW w:w="2409" w:type="dxa"/>
          </w:tcPr>
          <w:p w14:paraId="64D85CD4" w14:textId="77777777" w:rsidR="00056B7E" w:rsidRPr="006F2A96" w:rsidRDefault="00056B7E" w:rsidP="00140121">
            <w:pPr>
              <w:jc w:val="both"/>
              <w:rPr>
                <w:rFonts w:ascii="Times New Roman" w:hAnsi="Times New Roman" w:cs="Times New Roman"/>
              </w:rPr>
            </w:pPr>
          </w:p>
        </w:tc>
      </w:tr>
      <w:tr w:rsidR="00056B7E" w:rsidRPr="006F2A96" w14:paraId="60AD4590" w14:textId="77777777" w:rsidTr="00140121">
        <w:trPr>
          <w:trHeight w:val="293"/>
        </w:trPr>
        <w:tc>
          <w:tcPr>
            <w:tcW w:w="5210" w:type="dxa"/>
            <w:vMerge w:val="restart"/>
          </w:tcPr>
          <w:p w14:paraId="2AAE422F"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w:t>
            </w:r>
          </w:p>
        </w:tc>
        <w:tc>
          <w:tcPr>
            <w:tcW w:w="1984" w:type="dxa"/>
            <w:vMerge w:val="restart"/>
          </w:tcPr>
          <w:p w14:paraId="7A2DDA31" w14:textId="77777777" w:rsidR="00056B7E" w:rsidRPr="006F2A96" w:rsidRDefault="00056B7E" w:rsidP="00140121">
            <w:pPr>
              <w:jc w:val="both"/>
              <w:rPr>
                <w:rFonts w:ascii="Times New Roman" w:hAnsi="Times New Roman" w:cs="Times New Roman"/>
              </w:rPr>
            </w:pPr>
          </w:p>
        </w:tc>
        <w:tc>
          <w:tcPr>
            <w:tcW w:w="2409" w:type="dxa"/>
            <w:vMerge w:val="restart"/>
          </w:tcPr>
          <w:p w14:paraId="4C1870D4" w14:textId="77777777" w:rsidR="00056B7E" w:rsidRPr="006F2A96" w:rsidRDefault="00056B7E" w:rsidP="00140121">
            <w:pPr>
              <w:jc w:val="both"/>
              <w:rPr>
                <w:rFonts w:ascii="Times New Roman" w:hAnsi="Times New Roman" w:cs="Times New Roman"/>
              </w:rPr>
            </w:pPr>
          </w:p>
        </w:tc>
      </w:tr>
      <w:tr w:rsidR="00056B7E" w:rsidRPr="006F2A96" w14:paraId="63865A9B" w14:textId="77777777" w:rsidTr="00140121">
        <w:trPr>
          <w:trHeight w:val="930"/>
        </w:trPr>
        <w:tc>
          <w:tcPr>
            <w:tcW w:w="5210" w:type="dxa"/>
          </w:tcPr>
          <w:p w14:paraId="72528944"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t xml:space="preserve">Требования, которым должен соответствовать участник отбора </w:t>
            </w:r>
            <w:r w:rsidRPr="006F2A96">
              <w:rPr>
                <w:rFonts w:ascii="Times New Roman" w:hAnsi="Times New Roman" w:cs="Times New Roman"/>
              </w:rPr>
              <w:t>в соответствии с Порядком:</w:t>
            </w:r>
          </w:p>
        </w:tc>
        <w:tc>
          <w:tcPr>
            <w:tcW w:w="1984" w:type="dxa"/>
          </w:tcPr>
          <w:p w14:paraId="6368DB61"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соответствует/ не соответствует</w:t>
            </w:r>
          </w:p>
        </w:tc>
        <w:tc>
          <w:tcPr>
            <w:tcW w:w="2409" w:type="dxa"/>
          </w:tcPr>
          <w:p w14:paraId="48B504CF"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примечания (указать что подтверждает соответствие и др.)</w:t>
            </w:r>
          </w:p>
        </w:tc>
      </w:tr>
      <w:tr w:rsidR="00056B7E" w:rsidRPr="006F2A96" w14:paraId="601C1821" w14:textId="77777777" w:rsidTr="00140121">
        <w:tc>
          <w:tcPr>
            <w:tcW w:w="5210" w:type="dxa"/>
          </w:tcPr>
          <w:p w14:paraId="344ECB3E"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1.</w:t>
            </w:r>
          </w:p>
        </w:tc>
        <w:tc>
          <w:tcPr>
            <w:tcW w:w="1984" w:type="dxa"/>
          </w:tcPr>
          <w:p w14:paraId="4DD7E8AF" w14:textId="77777777" w:rsidR="00056B7E" w:rsidRPr="006F2A96" w:rsidRDefault="00056B7E" w:rsidP="00140121">
            <w:pPr>
              <w:jc w:val="both"/>
              <w:rPr>
                <w:rFonts w:ascii="Times New Roman" w:hAnsi="Times New Roman" w:cs="Times New Roman"/>
              </w:rPr>
            </w:pPr>
          </w:p>
        </w:tc>
        <w:tc>
          <w:tcPr>
            <w:tcW w:w="2409" w:type="dxa"/>
          </w:tcPr>
          <w:p w14:paraId="6F064F46" w14:textId="77777777" w:rsidR="00056B7E" w:rsidRPr="006F2A96" w:rsidRDefault="00056B7E" w:rsidP="00140121">
            <w:pPr>
              <w:jc w:val="both"/>
              <w:rPr>
                <w:rFonts w:ascii="Times New Roman" w:hAnsi="Times New Roman" w:cs="Times New Roman"/>
              </w:rPr>
            </w:pPr>
          </w:p>
        </w:tc>
      </w:tr>
      <w:tr w:rsidR="00056B7E" w:rsidRPr="006F2A96" w14:paraId="0CB6174C" w14:textId="77777777" w:rsidTr="00140121">
        <w:tc>
          <w:tcPr>
            <w:tcW w:w="5210" w:type="dxa"/>
          </w:tcPr>
          <w:p w14:paraId="30D692D0"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rPr>
              <w:t>...</w:t>
            </w:r>
          </w:p>
        </w:tc>
        <w:tc>
          <w:tcPr>
            <w:tcW w:w="1984" w:type="dxa"/>
          </w:tcPr>
          <w:p w14:paraId="32CB13D3" w14:textId="77777777" w:rsidR="00056B7E" w:rsidRPr="006F2A96" w:rsidRDefault="00056B7E" w:rsidP="00140121">
            <w:pPr>
              <w:jc w:val="both"/>
              <w:rPr>
                <w:rFonts w:ascii="Times New Roman" w:hAnsi="Times New Roman" w:cs="Times New Roman"/>
              </w:rPr>
            </w:pPr>
          </w:p>
        </w:tc>
        <w:tc>
          <w:tcPr>
            <w:tcW w:w="2409" w:type="dxa"/>
          </w:tcPr>
          <w:p w14:paraId="33C44C76" w14:textId="77777777" w:rsidR="00056B7E" w:rsidRPr="006F2A96" w:rsidRDefault="00056B7E" w:rsidP="00140121">
            <w:pPr>
              <w:jc w:val="both"/>
              <w:rPr>
                <w:rFonts w:ascii="Times New Roman" w:hAnsi="Times New Roman" w:cs="Times New Roman"/>
              </w:rPr>
            </w:pPr>
          </w:p>
        </w:tc>
      </w:tr>
      <w:tr w:rsidR="00056B7E" w:rsidRPr="006F2A96" w14:paraId="1ABFF590" w14:textId="77777777" w:rsidTr="00140121">
        <w:trPr>
          <w:trHeight w:val="605"/>
        </w:trPr>
        <w:tc>
          <w:tcPr>
            <w:tcW w:w="9603" w:type="dxa"/>
            <w:gridSpan w:val="3"/>
            <w:vMerge w:val="restart"/>
          </w:tcPr>
          <w:p w14:paraId="40A87C93" w14:textId="77777777" w:rsidR="00056B7E" w:rsidRPr="006F2A96" w:rsidRDefault="00056B7E" w:rsidP="00140121">
            <w:pPr>
              <w:jc w:val="both"/>
              <w:rPr>
                <w:rFonts w:ascii="Times New Roman" w:hAnsi="Times New Roman" w:cs="Times New Roman"/>
              </w:rPr>
            </w:pPr>
            <w:r w:rsidRPr="006F2A96">
              <w:rPr>
                <w:rFonts w:ascii="Times New Roman" w:hAnsi="Times New Roman" w:cs="Times New Roman"/>
                <w:bCs/>
              </w:rPr>
              <w:lastRenderedPageBreak/>
              <w:t>Краткие выводы по результатам рассмотрения документов (сведений), проверки соответствия заявителя критериям, требованиям</w:t>
            </w:r>
            <w:r w:rsidRPr="006F2A96">
              <w:rPr>
                <w:rFonts w:ascii="Times New Roman" w:hAnsi="Times New Roman" w:cs="Times New Roman"/>
              </w:rPr>
              <w:t>:</w:t>
            </w:r>
          </w:p>
        </w:tc>
      </w:tr>
      <w:tr w:rsidR="00056B7E" w:rsidRPr="006F2A96" w14:paraId="25F65247" w14:textId="77777777" w:rsidTr="00140121">
        <w:trPr>
          <w:trHeight w:val="327"/>
        </w:trPr>
        <w:tc>
          <w:tcPr>
            <w:tcW w:w="5210" w:type="dxa"/>
            <w:vMerge w:val="restart"/>
          </w:tcPr>
          <w:p w14:paraId="513C46D7" w14:textId="77777777" w:rsidR="00056B7E" w:rsidRPr="006F2A96" w:rsidRDefault="00056B7E" w:rsidP="00140121">
            <w:pPr>
              <w:rPr>
                <w:rFonts w:ascii="Times New Roman" w:hAnsi="Times New Roman" w:cs="Times New Roman"/>
              </w:rPr>
            </w:pPr>
            <w:r w:rsidRPr="006F2A96">
              <w:rPr>
                <w:rFonts w:ascii="Times New Roman" w:hAnsi="Times New Roman" w:cs="Times New Roman"/>
                <w:bCs/>
              </w:rPr>
              <w:t xml:space="preserve">Заключение подготовил: </w:t>
            </w:r>
            <w:r w:rsidRPr="006F2A96">
              <w:rPr>
                <w:rFonts w:ascii="Times New Roman" w:hAnsi="Times New Roman" w:cs="Times New Roman"/>
              </w:rPr>
              <w:t xml:space="preserve">должность </w:t>
            </w:r>
          </w:p>
        </w:tc>
        <w:tc>
          <w:tcPr>
            <w:tcW w:w="1984" w:type="dxa"/>
            <w:vMerge w:val="restart"/>
          </w:tcPr>
          <w:p w14:paraId="1076826C"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rPr>
              <w:t>Подпись, дата</w:t>
            </w:r>
          </w:p>
        </w:tc>
        <w:tc>
          <w:tcPr>
            <w:tcW w:w="2409" w:type="dxa"/>
            <w:vMerge w:val="restart"/>
          </w:tcPr>
          <w:p w14:paraId="2D761452" w14:textId="77777777" w:rsidR="00056B7E" w:rsidRPr="006F2A96" w:rsidRDefault="00056B7E" w:rsidP="00140121">
            <w:pPr>
              <w:jc w:val="right"/>
              <w:rPr>
                <w:rFonts w:ascii="Times New Roman" w:hAnsi="Times New Roman" w:cs="Times New Roman"/>
              </w:rPr>
            </w:pPr>
            <w:r w:rsidRPr="006F2A96">
              <w:rPr>
                <w:rFonts w:ascii="Times New Roman" w:hAnsi="Times New Roman" w:cs="Times New Roman"/>
              </w:rPr>
              <w:t>И.О. Фамилия (при наличии)</w:t>
            </w:r>
          </w:p>
        </w:tc>
      </w:tr>
      <w:tr w:rsidR="00056B7E" w:rsidRPr="006F2A96" w14:paraId="3DC0EBFA" w14:textId="77777777" w:rsidTr="00140121">
        <w:trPr>
          <w:trHeight w:val="840"/>
        </w:trPr>
        <w:tc>
          <w:tcPr>
            <w:tcW w:w="5210" w:type="dxa"/>
            <w:vMerge w:val="restart"/>
          </w:tcPr>
          <w:p w14:paraId="75BF2204" w14:textId="77777777" w:rsidR="00056B7E" w:rsidRPr="006F2A96" w:rsidRDefault="00056B7E" w:rsidP="00140121">
            <w:pPr>
              <w:rPr>
                <w:rFonts w:ascii="Times New Roman" w:hAnsi="Times New Roman" w:cs="Times New Roman"/>
              </w:rPr>
            </w:pPr>
            <w:r w:rsidRPr="006F2A96">
              <w:rPr>
                <w:rFonts w:ascii="Times New Roman" w:hAnsi="Times New Roman" w:cs="Times New Roman"/>
                <w:bCs/>
              </w:rPr>
              <w:t xml:space="preserve">Непосредственный руководитель лица, подготовившего заключение (начальник отдела): </w:t>
            </w:r>
            <w:r w:rsidRPr="006F2A96">
              <w:rPr>
                <w:rFonts w:ascii="Times New Roman" w:hAnsi="Times New Roman" w:cs="Times New Roman"/>
              </w:rPr>
              <w:t>должность</w:t>
            </w:r>
          </w:p>
        </w:tc>
        <w:tc>
          <w:tcPr>
            <w:tcW w:w="1984" w:type="dxa"/>
            <w:vMerge w:val="restart"/>
          </w:tcPr>
          <w:p w14:paraId="4088E472"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rPr>
              <w:t>Подпись, дата</w:t>
            </w:r>
          </w:p>
        </w:tc>
        <w:tc>
          <w:tcPr>
            <w:tcW w:w="2409" w:type="dxa"/>
            <w:vMerge w:val="restart"/>
          </w:tcPr>
          <w:p w14:paraId="5EB0BFF4" w14:textId="77777777" w:rsidR="00056B7E" w:rsidRPr="006F2A96" w:rsidRDefault="00056B7E" w:rsidP="00140121">
            <w:pPr>
              <w:jc w:val="right"/>
              <w:rPr>
                <w:rFonts w:ascii="Times New Roman" w:hAnsi="Times New Roman" w:cs="Times New Roman"/>
              </w:rPr>
            </w:pPr>
            <w:r w:rsidRPr="006F2A96">
              <w:rPr>
                <w:rFonts w:ascii="Times New Roman" w:hAnsi="Times New Roman" w:cs="Times New Roman"/>
              </w:rPr>
              <w:t>И.О. Фамилия (при наличии)</w:t>
            </w:r>
          </w:p>
        </w:tc>
      </w:tr>
    </w:tbl>
    <w:p w14:paraId="2D29A4B9" w14:textId="77777777" w:rsidR="00056B7E" w:rsidRPr="006F2A96" w:rsidRDefault="00056B7E" w:rsidP="00056B7E">
      <w:pPr>
        <w:spacing w:line="264" w:lineRule="auto"/>
        <w:ind w:firstLine="709"/>
        <w:jc w:val="both"/>
        <w:rPr>
          <w:rFonts w:ascii="Times New Roman" w:hAnsi="Times New Roman" w:cs="Times New Roman"/>
          <w:sz w:val="22"/>
          <w:szCs w:val="22"/>
        </w:rPr>
      </w:pPr>
      <w:r w:rsidRPr="006F2A96">
        <w:rPr>
          <w:rFonts w:ascii="Times New Roman" w:hAnsi="Times New Roman" w:cs="Times New Roman"/>
          <w:sz w:val="22"/>
          <w:szCs w:val="22"/>
        </w:rPr>
        <w:t xml:space="preserve">Примечание: при необходимости форма заключения может дополняться строками (дополнительной информацией) (в соответствии с порядком предоставления </w:t>
      </w:r>
      <w:r w:rsidRPr="006F2A96">
        <w:rPr>
          <w:rFonts w:ascii="Times New Roman" w:hAnsi="Times New Roman" w:cs="Times New Roman"/>
          <w:sz w:val="22"/>
          <w:szCs w:val="22"/>
          <w:shd w:val="clear" w:color="FFFFFF" w:themeColor="background1" w:fill="FFFFFF" w:themeFill="background1"/>
        </w:rPr>
        <w:t>субсидии)</w:t>
      </w:r>
      <w:r w:rsidRPr="006F2A96">
        <w:rPr>
          <w:rFonts w:ascii="Times New Roman" w:hAnsi="Times New Roman" w:cs="Times New Roman"/>
          <w:sz w:val="22"/>
          <w:szCs w:val="22"/>
        </w:rPr>
        <w:t>.</w:t>
      </w:r>
    </w:p>
    <w:p w14:paraId="31A10AF3" w14:textId="77777777" w:rsidR="00056B7E" w:rsidRPr="006F2A96" w:rsidRDefault="00056B7E" w:rsidP="00056B7E">
      <w:pPr>
        <w:spacing w:line="264" w:lineRule="auto"/>
        <w:ind w:firstLine="709"/>
        <w:jc w:val="both"/>
        <w:rPr>
          <w:rFonts w:ascii="Times New Roman" w:hAnsi="Times New Roman" w:cs="Times New Roman"/>
          <w:sz w:val="22"/>
          <w:szCs w:val="22"/>
        </w:rPr>
      </w:pPr>
    </w:p>
    <w:tbl>
      <w:tblPr>
        <w:tblStyle w:val="af6"/>
        <w:tblW w:w="9644" w:type="dxa"/>
        <w:tblLayout w:type="fixed"/>
        <w:tblLook w:val="04A0" w:firstRow="1" w:lastRow="0" w:firstColumn="1" w:lastColumn="0" w:noHBand="0" w:noVBand="1"/>
      </w:tblPr>
      <w:tblGrid>
        <w:gridCol w:w="3510"/>
        <w:gridCol w:w="283"/>
        <w:gridCol w:w="1768"/>
        <w:gridCol w:w="236"/>
        <w:gridCol w:w="1485"/>
        <w:gridCol w:w="236"/>
        <w:gridCol w:w="2126"/>
      </w:tblGrid>
      <w:tr w:rsidR="00056B7E" w:rsidRPr="006F2A96" w14:paraId="253EC73A" w14:textId="77777777" w:rsidTr="00140121">
        <w:tc>
          <w:tcPr>
            <w:tcW w:w="5561" w:type="dxa"/>
            <w:gridSpan w:val="3"/>
            <w:tcBorders>
              <w:top w:val="none" w:sz="4" w:space="0" w:color="000000"/>
              <w:left w:val="none" w:sz="4" w:space="0" w:color="000000"/>
              <w:bottom w:val="none" w:sz="4" w:space="0" w:color="000000"/>
              <w:right w:val="none" w:sz="4" w:space="0" w:color="000000"/>
            </w:tcBorders>
          </w:tcPr>
          <w:p w14:paraId="0A2DD988" w14:textId="77777777" w:rsidR="00056B7E" w:rsidRPr="006F2A96" w:rsidRDefault="00056B7E" w:rsidP="00140121">
            <w:pPr>
              <w:pStyle w:val="af"/>
              <w:ind w:firstLine="709"/>
              <w:rPr>
                <w:rFonts w:ascii="Times New Roman" w:hAnsi="Times New Roman" w:cs="Times New Roman"/>
                <w:bCs/>
              </w:rPr>
            </w:pPr>
            <w:r w:rsidRPr="006F2A96">
              <w:rPr>
                <w:rFonts w:ascii="Times New Roman" w:hAnsi="Times New Roman" w:cs="Times New Roman"/>
                <w:bCs/>
              </w:rPr>
              <w:t>Согласовано:</w:t>
            </w:r>
          </w:p>
          <w:p w14:paraId="1BFEF44D" w14:textId="77777777" w:rsidR="00056B7E" w:rsidRPr="006F2A96" w:rsidRDefault="00056B7E" w:rsidP="00140121">
            <w:pPr>
              <w:pStyle w:val="af"/>
              <w:ind w:firstLine="709"/>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tcPr>
          <w:p w14:paraId="1EEEE2CD" w14:textId="77777777" w:rsidR="00056B7E" w:rsidRPr="006F2A96" w:rsidRDefault="00056B7E" w:rsidP="00140121">
            <w:pPr>
              <w:jc w:val="both"/>
              <w:rPr>
                <w:rFonts w:ascii="Times New Roman" w:hAnsi="Times New Roman" w:cs="Times New Roman"/>
              </w:rPr>
            </w:pPr>
          </w:p>
        </w:tc>
        <w:tc>
          <w:tcPr>
            <w:tcW w:w="1485" w:type="dxa"/>
            <w:tcBorders>
              <w:top w:val="none" w:sz="4" w:space="0" w:color="000000"/>
              <w:left w:val="none" w:sz="4" w:space="0" w:color="000000"/>
              <w:bottom w:val="none" w:sz="4" w:space="0" w:color="000000"/>
              <w:right w:val="none" w:sz="4" w:space="0" w:color="000000"/>
            </w:tcBorders>
          </w:tcPr>
          <w:p w14:paraId="4D7F881F" w14:textId="77777777" w:rsidR="00056B7E" w:rsidRPr="006F2A96" w:rsidRDefault="00056B7E" w:rsidP="00140121">
            <w:pPr>
              <w:jc w:val="both"/>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tcPr>
          <w:p w14:paraId="3095E933" w14:textId="77777777" w:rsidR="00056B7E" w:rsidRPr="006F2A96" w:rsidRDefault="00056B7E" w:rsidP="00140121">
            <w:pPr>
              <w:jc w:val="both"/>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02201E80" w14:textId="77777777" w:rsidR="00056B7E" w:rsidRPr="006F2A96" w:rsidRDefault="00056B7E" w:rsidP="00140121">
            <w:pPr>
              <w:jc w:val="both"/>
              <w:rPr>
                <w:rFonts w:ascii="Times New Roman" w:hAnsi="Times New Roman" w:cs="Times New Roman"/>
              </w:rPr>
            </w:pPr>
          </w:p>
        </w:tc>
      </w:tr>
      <w:tr w:rsidR="00056B7E" w:rsidRPr="006F2A96" w14:paraId="563973E7" w14:textId="77777777" w:rsidTr="00140121">
        <w:trPr>
          <w:trHeight w:val="1102"/>
        </w:trPr>
        <w:tc>
          <w:tcPr>
            <w:tcW w:w="3510" w:type="dxa"/>
            <w:tcBorders>
              <w:top w:val="none" w:sz="4" w:space="0" w:color="000000"/>
              <w:left w:val="none" w:sz="4" w:space="0" w:color="000000"/>
              <w:bottom w:val="none" w:sz="4" w:space="0" w:color="000000"/>
              <w:right w:val="none" w:sz="4" w:space="0" w:color="000000"/>
            </w:tcBorders>
            <w:vAlign w:val="center"/>
          </w:tcPr>
          <w:p w14:paraId="746DD4C9" w14:textId="77777777" w:rsidR="00056B7E" w:rsidRPr="006F2A96" w:rsidRDefault="00056B7E" w:rsidP="00140121">
            <w:pPr>
              <w:rPr>
                <w:rFonts w:ascii="Times New Roman" w:hAnsi="Times New Roman" w:cs="Times New Roman"/>
              </w:rPr>
            </w:pPr>
            <w:r w:rsidRPr="006F2A96">
              <w:rPr>
                <w:rFonts w:ascii="Times New Roman" w:hAnsi="Times New Roman" w:cs="Times New Roman"/>
                <w:sz w:val="22"/>
                <w:szCs w:val="22"/>
              </w:rPr>
              <w:t>Председатель комитета экономической политики Администрации Ханты-Мансийского района (в период его отсутствия – лицо, исполняющее обязанности)</w:t>
            </w:r>
          </w:p>
        </w:tc>
        <w:tc>
          <w:tcPr>
            <w:tcW w:w="283" w:type="dxa"/>
            <w:tcBorders>
              <w:top w:val="none" w:sz="4" w:space="0" w:color="000000"/>
              <w:left w:val="none" w:sz="4" w:space="0" w:color="000000"/>
              <w:bottom w:val="none" w:sz="4" w:space="0" w:color="000000"/>
              <w:right w:val="none" w:sz="4" w:space="0" w:color="000000"/>
            </w:tcBorders>
            <w:vAlign w:val="center"/>
          </w:tcPr>
          <w:p w14:paraId="34891643" w14:textId="77777777" w:rsidR="00056B7E" w:rsidRPr="006F2A96" w:rsidRDefault="00056B7E" w:rsidP="00140121">
            <w:pPr>
              <w:jc w:val="both"/>
              <w:rPr>
                <w:rFonts w:ascii="Times New Roman" w:hAnsi="Times New Roman" w:cs="Times New Roman"/>
              </w:rPr>
            </w:pPr>
          </w:p>
        </w:tc>
        <w:tc>
          <w:tcPr>
            <w:tcW w:w="1768" w:type="dxa"/>
            <w:tcBorders>
              <w:top w:val="none" w:sz="4" w:space="0" w:color="000000"/>
              <w:left w:val="none" w:sz="4" w:space="0" w:color="000000"/>
              <w:bottom w:val="single" w:sz="4" w:space="0" w:color="000000"/>
              <w:right w:val="none" w:sz="4" w:space="0" w:color="000000"/>
            </w:tcBorders>
            <w:vAlign w:val="center"/>
          </w:tcPr>
          <w:p w14:paraId="0A27C9E8" w14:textId="77777777" w:rsidR="00056B7E" w:rsidRPr="006F2A96" w:rsidRDefault="00056B7E" w:rsidP="00140121">
            <w:pPr>
              <w:jc w:val="both"/>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vAlign w:val="center"/>
          </w:tcPr>
          <w:p w14:paraId="33797A49" w14:textId="77777777" w:rsidR="00056B7E" w:rsidRPr="006F2A96" w:rsidRDefault="00056B7E" w:rsidP="00140121">
            <w:pPr>
              <w:jc w:val="both"/>
              <w:rPr>
                <w:rFonts w:ascii="Times New Roman" w:hAnsi="Times New Roman" w:cs="Times New Roman"/>
              </w:rPr>
            </w:pPr>
          </w:p>
        </w:tc>
        <w:tc>
          <w:tcPr>
            <w:tcW w:w="1485" w:type="dxa"/>
            <w:tcBorders>
              <w:top w:val="none" w:sz="4" w:space="0" w:color="000000"/>
              <w:left w:val="none" w:sz="4" w:space="0" w:color="000000"/>
              <w:bottom w:val="single" w:sz="4" w:space="0" w:color="000000"/>
              <w:right w:val="none" w:sz="4" w:space="0" w:color="000000"/>
            </w:tcBorders>
            <w:vAlign w:val="center"/>
          </w:tcPr>
          <w:p w14:paraId="5655146A" w14:textId="77777777" w:rsidR="00056B7E" w:rsidRPr="006F2A96" w:rsidRDefault="00056B7E" w:rsidP="00140121">
            <w:pPr>
              <w:jc w:val="both"/>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vAlign w:val="center"/>
          </w:tcPr>
          <w:p w14:paraId="18FD14CE" w14:textId="77777777" w:rsidR="00056B7E" w:rsidRPr="006F2A96" w:rsidRDefault="00056B7E" w:rsidP="00140121">
            <w:pPr>
              <w:jc w:val="both"/>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4013E4B3" w14:textId="77777777" w:rsidR="00056B7E" w:rsidRPr="006F2A96" w:rsidRDefault="00056B7E" w:rsidP="00140121">
            <w:pPr>
              <w:jc w:val="right"/>
              <w:rPr>
                <w:rFonts w:ascii="Times New Roman" w:hAnsi="Times New Roman" w:cs="Times New Roman"/>
              </w:rPr>
            </w:pPr>
            <w:r w:rsidRPr="006F2A96">
              <w:rPr>
                <w:rFonts w:ascii="Times New Roman" w:hAnsi="Times New Roman" w:cs="Times New Roman"/>
                <w:sz w:val="22"/>
                <w:szCs w:val="22"/>
              </w:rPr>
              <w:t xml:space="preserve">И.О. Фамилия </w:t>
            </w:r>
            <w:r w:rsidRPr="006F2A96">
              <w:rPr>
                <w:rFonts w:ascii="Times New Roman" w:hAnsi="Times New Roman" w:cs="Times New Roman"/>
              </w:rPr>
              <w:t>(при наличии)</w:t>
            </w:r>
          </w:p>
        </w:tc>
      </w:tr>
      <w:tr w:rsidR="00056B7E" w:rsidRPr="006F2A96" w14:paraId="6BFA8C54" w14:textId="77777777" w:rsidTr="00140121">
        <w:trPr>
          <w:trHeight w:val="249"/>
        </w:trPr>
        <w:tc>
          <w:tcPr>
            <w:tcW w:w="3510" w:type="dxa"/>
            <w:tcBorders>
              <w:top w:val="none" w:sz="4" w:space="0" w:color="000000"/>
              <w:left w:val="none" w:sz="4" w:space="0" w:color="000000"/>
              <w:bottom w:val="none" w:sz="4" w:space="0" w:color="000000"/>
              <w:right w:val="none" w:sz="4" w:space="0" w:color="000000"/>
            </w:tcBorders>
          </w:tcPr>
          <w:p w14:paraId="75204CB1" w14:textId="77777777" w:rsidR="00056B7E" w:rsidRPr="006F2A96" w:rsidRDefault="00056B7E" w:rsidP="00140121">
            <w:pP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tcPr>
          <w:p w14:paraId="732B1217" w14:textId="77777777" w:rsidR="00056B7E" w:rsidRPr="006F2A96" w:rsidRDefault="00056B7E" w:rsidP="00140121">
            <w:pPr>
              <w:jc w:val="center"/>
              <w:rPr>
                <w:rFonts w:ascii="Times New Roman" w:hAnsi="Times New Roman" w:cs="Times New Roman"/>
              </w:rPr>
            </w:pPr>
          </w:p>
        </w:tc>
        <w:tc>
          <w:tcPr>
            <w:tcW w:w="1768" w:type="dxa"/>
            <w:tcBorders>
              <w:top w:val="single" w:sz="4" w:space="0" w:color="000000"/>
              <w:left w:val="none" w:sz="4" w:space="0" w:color="000000"/>
              <w:bottom w:val="none" w:sz="4" w:space="0" w:color="000000"/>
              <w:right w:val="none" w:sz="4" w:space="0" w:color="000000"/>
            </w:tcBorders>
          </w:tcPr>
          <w:p w14:paraId="5661FCDB"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14:paraId="082E4B2F" w14:textId="77777777" w:rsidR="00056B7E" w:rsidRPr="006F2A96" w:rsidRDefault="00056B7E" w:rsidP="00140121">
            <w:pPr>
              <w:jc w:val="center"/>
              <w:rPr>
                <w:rFonts w:ascii="Times New Roman" w:hAnsi="Times New Roman" w:cs="Times New Roman"/>
              </w:rPr>
            </w:pPr>
          </w:p>
        </w:tc>
        <w:tc>
          <w:tcPr>
            <w:tcW w:w="1485" w:type="dxa"/>
            <w:tcBorders>
              <w:top w:val="single" w:sz="4" w:space="0" w:color="000000"/>
              <w:left w:val="none" w:sz="4" w:space="0" w:color="000000"/>
              <w:bottom w:val="none" w:sz="4" w:space="0" w:color="000000"/>
              <w:right w:val="none" w:sz="4" w:space="0" w:color="000000"/>
            </w:tcBorders>
          </w:tcPr>
          <w:p w14:paraId="7306F395"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14:paraId="6CBB8D18" w14:textId="77777777" w:rsidR="00056B7E" w:rsidRPr="006F2A96" w:rsidRDefault="00056B7E" w:rsidP="00140121">
            <w:pPr>
              <w:jc w:val="center"/>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7220B632" w14:textId="77777777" w:rsidR="00056B7E" w:rsidRPr="006F2A96" w:rsidRDefault="00056B7E" w:rsidP="00140121">
            <w:pPr>
              <w:jc w:val="right"/>
              <w:rPr>
                <w:rFonts w:ascii="Times New Roman" w:hAnsi="Times New Roman" w:cs="Times New Roman"/>
              </w:rPr>
            </w:pPr>
          </w:p>
        </w:tc>
      </w:tr>
      <w:tr w:rsidR="00056B7E" w:rsidRPr="006F2A96" w14:paraId="71C0BFE2" w14:textId="77777777" w:rsidTr="00140121">
        <w:tc>
          <w:tcPr>
            <w:tcW w:w="3510" w:type="dxa"/>
            <w:tcBorders>
              <w:top w:val="none" w:sz="4" w:space="0" w:color="000000"/>
              <w:left w:val="none" w:sz="4" w:space="0" w:color="000000"/>
              <w:bottom w:val="none" w:sz="4" w:space="0" w:color="000000"/>
              <w:right w:val="none" w:sz="4" w:space="0" w:color="000000"/>
            </w:tcBorders>
          </w:tcPr>
          <w:p w14:paraId="05E66F93" w14:textId="77777777" w:rsidR="00056B7E" w:rsidRPr="006F2A96" w:rsidRDefault="00056B7E" w:rsidP="00140121">
            <w:pPr>
              <w:rPr>
                <w:rFonts w:ascii="Times New Roman" w:hAnsi="Times New Roman" w:cs="Times New Roman"/>
              </w:rPr>
            </w:pPr>
            <w:r w:rsidRPr="006F2A96">
              <w:rPr>
                <w:rFonts w:ascii="Times New Roman" w:hAnsi="Times New Roman" w:cs="Times New Roman"/>
                <w:sz w:val="22"/>
                <w:szCs w:val="22"/>
              </w:rPr>
              <w:t>Начальник управления юридической, кадровой работы и муниципальной службы Администрации Ханты-Мансийского района (в период его отсутствия – лицо, исполняющее обязанности)</w:t>
            </w:r>
          </w:p>
        </w:tc>
        <w:tc>
          <w:tcPr>
            <w:tcW w:w="283" w:type="dxa"/>
            <w:tcBorders>
              <w:top w:val="none" w:sz="4" w:space="0" w:color="000000"/>
              <w:left w:val="none" w:sz="4" w:space="0" w:color="000000"/>
              <w:bottom w:val="none" w:sz="4" w:space="0" w:color="000000"/>
              <w:right w:val="none" w:sz="4" w:space="0" w:color="000000"/>
            </w:tcBorders>
          </w:tcPr>
          <w:p w14:paraId="74531405" w14:textId="77777777" w:rsidR="00056B7E" w:rsidRPr="006F2A96" w:rsidRDefault="00056B7E" w:rsidP="00140121">
            <w:pPr>
              <w:jc w:val="both"/>
              <w:rPr>
                <w:rFonts w:ascii="Times New Roman" w:hAnsi="Times New Roman" w:cs="Times New Roman"/>
              </w:rPr>
            </w:pPr>
          </w:p>
        </w:tc>
        <w:tc>
          <w:tcPr>
            <w:tcW w:w="1768" w:type="dxa"/>
            <w:tcBorders>
              <w:top w:val="none" w:sz="4" w:space="0" w:color="000000"/>
              <w:left w:val="none" w:sz="4" w:space="0" w:color="000000"/>
              <w:bottom w:val="single" w:sz="4" w:space="0" w:color="000000"/>
              <w:right w:val="none" w:sz="4" w:space="0" w:color="000000"/>
            </w:tcBorders>
          </w:tcPr>
          <w:p w14:paraId="3233F7CE" w14:textId="77777777" w:rsidR="00056B7E" w:rsidRPr="006F2A96" w:rsidRDefault="00056B7E" w:rsidP="00140121">
            <w:pPr>
              <w:jc w:val="both"/>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tcPr>
          <w:p w14:paraId="0EB67A92" w14:textId="77777777" w:rsidR="00056B7E" w:rsidRPr="006F2A96" w:rsidRDefault="00056B7E" w:rsidP="00140121">
            <w:pPr>
              <w:jc w:val="both"/>
              <w:rPr>
                <w:rFonts w:ascii="Times New Roman" w:hAnsi="Times New Roman" w:cs="Times New Roman"/>
              </w:rPr>
            </w:pPr>
          </w:p>
        </w:tc>
        <w:tc>
          <w:tcPr>
            <w:tcW w:w="1485" w:type="dxa"/>
            <w:tcBorders>
              <w:top w:val="none" w:sz="4" w:space="0" w:color="000000"/>
              <w:left w:val="none" w:sz="4" w:space="0" w:color="000000"/>
              <w:bottom w:val="single" w:sz="4" w:space="0" w:color="000000"/>
              <w:right w:val="none" w:sz="4" w:space="0" w:color="000000"/>
            </w:tcBorders>
          </w:tcPr>
          <w:p w14:paraId="0988F9A0" w14:textId="77777777" w:rsidR="00056B7E" w:rsidRPr="006F2A96" w:rsidRDefault="00056B7E" w:rsidP="00140121">
            <w:pPr>
              <w:jc w:val="both"/>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tcPr>
          <w:p w14:paraId="66DD26A5" w14:textId="77777777" w:rsidR="00056B7E" w:rsidRPr="006F2A96" w:rsidRDefault="00056B7E" w:rsidP="00140121">
            <w:pPr>
              <w:jc w:val="both"/>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4D2078A2" w14:textId="77777777" w:rsidR="00056B7E" w:rsidRPr="006F2A96" w:rsidRDefault="00056B7E" w:rsidP="00140121">
            <w:pPr>
              <w:jc w:val="right"/>
              <w:rPr>
                <w:rFonts w:ascii="Times New Roman" w:hAnsi="Times New Roman" w:cs="Times New Roman"/>
              </w:rPr>
            </w:pPr>
            <w:r w:rsidRPr="006F2A96">
              <w:rPr>
                <w:rFonts w:ascii="Times New Roman" w:hAnsi="Times New Roman" w:cs="Times New Roman"/>
                <w:sz w:val="22"/>
                <w:szCs w:val="22"/>
              </w:rPr>
              <w:t xml:space="preserve">И.О. Фамилия </w:t>
            </w:r>
            <w:r w:rsidRPr="006F2A96">
              <w:rPr>
                <w:rFonts w:ascii="Times New Roman" w:hAnsi="Times New Roman" w:cs="Times New Roman"/>
              </w:rPr>
              <w:t>(при наличии)</w:t>
            </w:r>
          </w:p>
        </w:tc>
      </w:tr>
      <w:tr w:rsidR="00056B7E" w:rsidRPr="006F2A96" w14:paraId="519CF0A4" w14:textId="77777777" w:rsidTr="00140121">
        <w:trPr>
          <w:trHeight w:val="274"/>
        </w:trPr>
        <w:tc>
          <w:tcPr>
            <w:tcW w:w="3510" w:type="dxa"/>
            <w:tcBorders>
              <w:top w:val="none" w:sz="4" w:space="0" w:color="000000"/>
              <w:left w:val="none" w:sz="4" w:space="0" w:color="000000"/>
              <w:bottom w:val="none" w:sz="4" w:space="0" w:color="000000"/>
              <w:right w:val="none" w:sz="4" w:space="0" w:color="000000"/>
            </w:tcBorders>
          </w:tcPr>
          <w:p w14:paraId="0A8E2390" w14:textId="77777777" w:rsidR="00056B7E" w:rsidRPr="006F2A96" w:rsidRDefault="00056B7E" w:rsidP="00140121">
            <w:pP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tcPr>
          <w:p w14:paraId="09F6F281" w14:textId="77777777" w:rsidR="00056B7E" w:rsidRPr="006F2A96" w:rsidRDefault="00056B7E" w:rsidP="00140121">
            <w:pPr>
              <w:jc w:val="center"/>
              <w:rPr>
                <w:rFonts w:ascii="Times New Roman" w:hAnsi="Times New Roman" w:cs="Times New Roman"/>
              </w:rPr>
            </w:pPr>
          </w:p>
        </w:tc>
        <w:tc>
          <w:tcPr>
            <w:tcW w:w="1768" w:type="dxa"/>
            <w:tcBorders>
              <w:top w:val="single" w:sz="4" w:space="0" w:color="000000"/>
              <w:left w:val="none" w:sz="4" w:space="0" w:color="000000"/>
              <w:bottom w:val="none" w:sz="4" w:space="0" w:color="000000"/>
              <w:right w:val="none" w:sz="4" w:space="0" w:color="000000"/>
            </w:tcBorders>
          </w:tcPr>
          <w:p w14:paraId="61C1F243"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14:paraId="6877E568" w14:textId="77777777" w:rsidR="00056B7E" w:rsidRPr="006F2A96" w:rsidRDefault="00056B7E" w:rsidP="00140121">
            <w:pPr>
              <w:jc w:val="center"/>
              <w:rPr>
                <w:rFonts w:ascii="Times New Roman" w:hAnsi="Times New Roman" w:cs="Times New Roman"/>
              </w:rPr>
            </w:pPr>
          </w:p>
        </w:tc>
        <w:tc>
          <w:tcPr>
            <w:tcW w:w="1485" w:type="dxa"/>
            <w:tcBorders>
              <w:top w:val="single" w:sz="4" w:space="0" w:color="000000"/>
              <w:left w:val="none" w:sz="4" w:space="0" w:color="000000"/>
              <w:bottom w:val="none" w:sz="4" w:space="0" w:color="000000"/>
              <w:right w:val="none" w:sz="4" w:space="0" w:color="000000"/>
            </w:tcBorders>
          </w:tcPr>
          <w:p w14:paraId="5AA8A44A"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14:paraId="12B39F1A" w14:textId="77777777" w:rsidR="00056B7E" w:rsidRPr="006F2A96" w:rsidRDefault="00056B7E" w:rsidP="00140121">
            <w:pPr>
              <w:jc w:val="center"/>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0FEB515C" w14:textId="77777777" w:rsidR="00056B7E" w:rsidRPr="006F2A96" w:rsidRDefault="00056B7E" w:rsidP="00140121">
            <w:pPr>
              <w:jc w:val="right"/>
              <w:rPr>
                <w:rFonts w:ascii="Times New Roman" w:hAnsi="Times New Roman" w:cs="Times New Roman"/>
              </w:rPr>
            </w:pPr>
          </w:p>
        </w:tc>
      </w:tr>
      <w:tr w:rsidR="00056B7E" w:rsidRPr="006F2A96" w14:paraId="62B597BF" w14:textId="77777777" w:rsidTr="00140121">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14:paraId="0CC8A297" w14:textId="77777777" w:rsidR="00056B7E" w:rsidRPr="006F2A96" w:rsidRDefault="00056B7E" w:rsidP="00140121">
            <w:pPr>
              <w:rPr>
                <w:rFonts w:ascii="Times New Roman" w:hAnsi="Times New Roman" w:cs="Times New Roman"/>
              </w:rPr>
            </w:pPr>
            <w:r w:rsidRPr="006F2A96">
              <w:rPr>
                <w:rFonts w:ascii="Times New Roman" w:hAnsi="Times New Roman" w:cs="Times New Roman"/>
                <w:sz w:val="22"/>
                <w:szCs w:val="22"/>
              </w:rPr>
              <w:t>Начальник управления по учету и отчетности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14:paraId="08123AA0" w14:textId="77777777" w:rsidR="00056B7E" w:rsidRPr="006F2A96" w:rsidRDefault="00056B7E" w:rsidP="00140121">
            <w:pPr>
              <w:jc w:val="both"/>
              <w:rPr>
                <w:rFonts w:ascii="Times New Roman" w:hAnsi="Times New Roman" w:cs="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14:paraId="3E5FAF57" w14:textId="77777777" w:rsidR="00056B7E" w:rsidRPr="006F2A96" w:rsidRDefault="00056B7E" w:rsidP="00140121">
            <w:pPr>
              <w:jc w:val="both"/>
              <w:rPr>
                <w:rFonts w:ascii="Times New Roman" w:hAnsi="Times New Roman" w:cs="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14:paraId="77D684AE" w14:textId="77777777" w:rsidR="00056B7E" w:rsidRPr="006F2A96" w:rsidRDefault="00056B7E" w:rsidP="00140121">
            <w:pPr>
              <w:jc w:val="both"/>
              <w:rPr>
                <w:rFonts w:ascii="Times New Roman" w:hAnsi="Times New Roman" w:cs="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14:paraId="7BACEC83" w14:textId="77777777" w:rsidR="00056B7E" w:rsidRPr="006F2A96" w:rsidRDefault="00056B7E" w:rsidP="00140121">
            <w:pPr>
              <w:jc w:val="both"/>
              <w:rPr>
                <w:rFonts w:ascii="Times New Roman" w:hAnsi="Times New Roman" w:cs="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14:paraId="33FA4D9C" w14:textId="77777777" w:rsidR="00056B7E" w:rsidRPr="006F2A96" w:rsidRDefault="00056B7E" w:rsidP="00140121">
            <w:pPr>
              <w:jc w:val="both"/>
              <w:rPr>
                <w:rFonts w:ascii="Times New Roman" w:hAnsi="Times New Roman" w:cs="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14:paraId="2480226E" w14:textId="77777777" w:rsidR="00056B7E" w:rsidRPr="006F2A96" w:rsidRDefault="00056B7E" w:rsidP="00140121">
            <w:pPr>
              <w:jc w:val="right"/>
              <w:rPr>
                <w:rFonts w:ascii="Times New Roman" w:hAnsi="Times New Roman" w:cs="Times New Roman"/>
              </w:rPr>
            </w:pPr>
            <w:r w:rsidRPr="006F2A96">
              <w:rPr>
                <w:rFonts w:ascii="Times New Roman" w:hAnsi="Times New Roman" w:cs="Times New Roman"/>
                <w:sz w:val="22"/>
                <w:szCs w:val="22"/>
              </w:rPr>
              <w:t xml:space="preserve">И.О. Фамилия </w:t>
            </w:r>
            <w:r w:rsidRPr="006F2A96">
              <w:rPr>
                <w:rFonts w:ascii="Times New Roman" w:hAnsi="Times New Roman" w:cs="Times New Roman"/>
              </w:rPr>
              <w:t>(при наличии)</w:t>
            </w:r>
          </w:p>
        </w:tc>
      </w:tr>
      <w:tr w:rsidR="00056B7E" w:rsidRPr="006F2A96" w14:paraId="336C2740" w14:textId="77777777" w:rsidTr="00140121">
        <w:trPr>
          <w:trHeight w:val="274"/>
        </w:trPr>
        <w:tc>
          <w:tcPr>
            <w:tcW w:w="3510" w:type="dxa"/>
            <w:tcBorders>
              <w:top w:val="none" w:sz="4" w:space="0" w:color="000000"/>
              <w:left w:val="none" w:sz="4" w:space="0" w:color="000000"/>
              <w:bottom w:val="none" w:sz="4" w:space="0" w:color="000000"/>
              <w:right w:val="none" w:sz="4" w:space="0" w:color="000000"/>
            </w:tcBorders>
          </w:tcPr>
          <w:p w14:paraId="6B8B66A8" w14:textId="77777777" w:rsidR="00056B7E" w:rsidRPr="006F2A96" w:rsidRDefault="00056B7E" w:rsidP="00140121">
            <w:pP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tcPr>
          <w:p w14:paraId="5DEE26ED" w14:textId="77777777" w:rsidR="00056B7E" w:rsidRPr="006F2A96" w:rsidRDefault="00056B7E" w:rsidP="00140121">
            <w:pPr>
              <w:jc w:val="center"/>
              <w:rPr>
                <w:rFonts w:ascii="Times New Roman" w:hAnsi="Times New Roman" w:cs="Times New Roman"/>
              </w:rPr>
            </w:pPr>
          </w:p>
        </w:tc>
        <w:tc>
          <w:tcPr>
            <w:tcW w:w="1768" w:type="dxa"/>
            <w:tcBorders>
              <w:top w:val="single" w:sz="4" w:space="0" w:color="000000"/>
              <w:left w:val="none" w:sz="4" w:space="0" w:color="000000"/>
              <w:bottom w:val="none" w:sz="4" w:space="0" w:color="000000"/>
              <w:right w:val="none" w:sz="4" w:space="0" w:color="000000"/>
            </w:tcBorders>
          </w:tcPr>
          <w:p w14:paraId="14584185"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14:paraId="18D6429E" w14:textId="77777777" w:rsidR="00056B7E" w:rsidRPr="006F2A96" w:rsidRDefault="00056B7E" w:rsidP="00140121">
            <w:pPr>
              <w:jc w:val="center"/>
              <w:rPr>
                <w:rFonts w:ascii="Times New Roman" w:hAnsi="Times New Roman" w:cs="Times New Roman"/>
              </w:rPr>
            </w:pPr>
          </w:p>
        </w:tc>
        <w:tc>
          <w:tcPr>
            <w:tcW w:w="1485" w:type="dxa"/>
            <w:tcBorders>
              <w:top w:val="single" w:sz="4" w:space="0" w:color="000000"/>
              <w:left w:val="none" w:sz="4" w:space="0" w:color="000000"/>
              <w:bottom w:val="none" w:sz="4" w:space="0" w:color="000000"/>
              <w:right w:val="none" w:sz="4" w:space="0" w:color="000000"/>
            </w:tcBorders>
          </w:tcPr>
          <w:p w14:paraId="6EC65CD2" w14:textId="77777777" w:rsidR="00056B7E" w:rsidRPr="006F2A96" w:rsidRDefault="00056B7E" w:rsidP="00140121">
            <w:pPr>
              <w:jc w:val="center"/>
              <w:rPr>
                <w:rFonts w:ascii="Times New Roman" w:hAnsi="Times New Roman" w:cs="Times New Roman"/>
              </w:rPr>
            </w:pPr>
            <w:r w:rsidRPr="006F2A96">
              <w:rPr>
                <w:rFonts w:ascii="Times New Roman" w:hAnsi="Times New Roman" w:cs="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14:paraId="4AE3D1AF" w14:textId="77777777" w:rsidR="00056B7E" w:rsidRPr="006F2A96" w:rsidRDefault="00056B7E" w:rsidP="00140121">
            <w:pPr>
              <w:jc w:val="center"/>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20F007E9" w14:textId="77777777" w:rsidR="00056B7E" w:rsidRPr="006F2A96" w:rsidRDefault="00056B7E" w:rsidP="00140121">
            <w:pPr>
              <w:jc w:val="right"/>
              <w:rPr>
                <w:rFonts w:ascii="Times New Roman" w:hAnsi="Times New Roman" w:cs="Times New Roman"/>
              </w:rPr>
            </w:pPr>
          </w:p>
        </w:tc>
      </w:tr>
    </w:tbl>
    <w:p w14:paraId="572A7F2A" w14:textId="77777777" w:rsidR="00056B7E" w:rsidRPr="006F2A96" w:rsidRDefault="00056B7E" w:rsidP="00056B7E">
      <w:pPr>
        <w:rPr>
          <w:rFonts w:ascii="Times New Roman" w:hAnsi="Times New Roman" w:cs="Times New Roman"/>
          <w:sz w:val="12"/>
          <w:szCs w:val="12"/>
        </w:rPr>
      </w:pPr>
    </w:p>
    <w:p w14:paraId="145D61F3" w14:textId="77777777" w:rsidR="00056B7E" w:rsidRPr="006F2A96" w:rsidRDefault="00056B7E" w:rsidP="00056B7E">
      <w:pPr>
        <w:tabs>
          <w:tab w:val="left" w:pos="993"/>
        </w:tabs>
        <w:autoSpaceDN w:val="0"/>
        <w:adjustRightInd w:val="0"/>
        <w:ind w:firstLine="709"/>
        <w:jc w:val="both"/>
        <w:rPr>
          <w:rFonts w:ascii="Times New Roman" w:hAnsi="Times New Roman" w:cs="Times New Roman"/>
          <w:sz w:val="22"/>
          <w:szCs w:val="22"/>
        </w:rPr>
      </w:pPr>
      <w:r w:rsidRPr="006F2A96">
        <w:rPr>
          <w:rFonts w:ascii="Times New Roman" w:hAnsi="Times New Roman" w:cs="Times New Roman"/>
          <w:sz w:val="22"/>
          <w:szCs w:val="22"/>
        </w:rPr>
        <w:t>Исполнитель:</w:t>
      </w:r>
    </w:p>
    <w:tbl>
      <w:tblPr>
        <w:tblStyle w:val="af6"/>
        <w:tblW w:w="6155" w:type="dxa"/>
        <w:tblLayout w:type="fixed"/>
        <w:tblLook w:val="04A0" w:firstRow="1" w:lastRow="0" w:firstColumn="1" w:lastColumn="0" w:noHBand="0" w:noVBand="1"/>
      </w:tblPr>
      <w:tblGrid>
        <w:gridCol w:w="3510"/>
        <w:gridCol w:w="283"/>
        <w:gridCol w:w="236"/>
        <w:gridCol w:w="2126"/>
      </w:tblGrid>
      <w:tr w:rsidR="00056B7E" w:rsidRPr="006F2A96" w14:paraId="24783AE0" w14:textId="77777777" w:rsidTr="00140121">
        <w:trPr>
          <w:trHeight w:val="293"/>
        </w:trPr>
        <w:tc>
          <w:tcPr>
            <w:tcW w:w="3510" w:type="dxa"/>
            <w:tcBorders>
              <w:top w:val="nil"/>
              <w:left w:val="nil"/>
              <w:bottom w:val="single" w:sz="4" w:space="0" w:color="auto"/>
              <w:right w:val="nil"/>
            </w:tcBorders>
          </w:tcPr>
          <w:p w14:paraId="5D836C23" w14:textId="77777777" w:rsidR="00056B7E" w:rsidRPr="006F2A96" w:rsidRDefault="00056B7E" w:rsidP="00140121">
            <w:pPr>
              <w:rPr>
                <w:rFonts w:ascii="Times New Roman" w:hAnsi="Times New Roman" w:cs="Times New Roman"/>
              </w:rPr>
            </w:pPr>
          </w:p>
        </w:tc>
        <w:tc>
          <w:tcPr>
            <w:tcW w:w="283" w:type="dxa"/>
            <w:tcBorders>
              <w:top w:val="none" w:sz="4" w:space="0" w:color="000000"/>
              <w:left w:val="nil"/>
              <w:bottom w:val="none" w:sz="4" w:space="0" w:color="000000"/>
              <w:right w:val="none" w:sz="4" w:space="0" w:color="000000"/>
            </w:tcBorders>
          </w:tcPr>
          <w:p w14:paraId="15D851C9" w14:textId="77777777" w:rsidR="00056B7E" w:rsidRPr="006F2A96" w:rsidRDefault="00056B7E" w:rsidP="00140121">
            <w:pPr>
              <w:jc w:val="both"/>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tcPr>
          <w:p w14:paraId="26C6420B" w14:textId="77777777" w:rsidR="00056B7E" w:rsidRPr="006F2A96" w:rsidRDefault="00056B7E" w:rsidP="00140121">
            <w:pPr>
              <w:jc w:val="both"/>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1EE0786A" w14:textId="77777777" w:rsidR="00056B7E" w:rsidRPr="006F2A96" w:rsidRDefault="00056B7E" w:rsidP="00140121">
            <w:pPr>
              <w:jc w:val="right"/>
              <w:rPr>
                <w:rFonts w:ascii="Times New Roman" w:hAnsi="Times New Roman" w:cs="Times New Roman"/>
              </w:rPr>
            </w:pPr>
            <w:r w:rsidRPr="006F2A96">
              <w:rPr>
                <w:rFonts w:ascii="Times New Roman" w:hAnsi="Times New Roman" w:cs="Times New Roman"/>
                <w:sz w:val="22"/>
                <w:szCs w:val="22"/>
              </w:rPr>
              <w:t xml:space="preserve">И.О. Фамилия </w:t>
            </w:r>
            <w:r w:rsidRPr="006F2A96">
              <w:rPr>
                <w:rFonts w:ascii="Times New Roman" w:hAnsi="Times New Roman" w:cs="Times New Roman"/>
              </w:rPr>
              <w:t>(при наличии)</w:t>
            </w:r>
          </w:p>
        </w:tc>
      </w:tr>
      <w:tr w:rsidR="00056B7E" w:rsidRPr="00861ED1" w14:paraId="44608B36" w14:textId="77777777" w:rsidTr="00140121">
        <w:trPr>
          <w:trHeight w:val="274"/>
        </w:trPr>
        <w:tc>
          <w:tcPr>
            <w:tcW w:w="3510" w:type="dxa"/>
            <w:tcBorders>
              <w:top w:val="single" w:sz="4" w:space="0" w:color="auto"/>
              <w:left w:val="none" w:sz="4" w:space="0" w:color="000000"/>
              <w:bottom w:val="none" w:sz="4" w:space="0" w:color="000000"/>
              <w:right w:val="none" w:sz="4" w:space="0" w:color="000000"/>
            </w:tcBorders>
          </w:tcPr>
          <w:p w14:paraId="337757FA" w14:textId="77777777" w:rsidR="00056B7E" w:rsidRPr="00864FBE" w:rsidRDefault="00056B7E" w:rsidP="00140121">
            <w:pPr>
              <w:jc w:val="center"/>
              <w:rPr>
                <w:rFonts w:ascii="Times New Roman" w:hAnsi="Times New Roman" w:cs="Times New Roman"/>
                <w:sz w:val="16"/>
                <w:szCs w:val="16"/>
              </w:rPr>
            </w:pPr>
            <w:r w:rsidRPr="006F2A96">
              <w:rPr>
                <w:rFonts w:ascii="Times New Roman" w:hAnsi="Times New Roman" w:cs="Times New Roman"/>
                <w:sz w:val="16"/>
                <w:szCs w:val="16"/>
              </w:rPr>
              <w:t>(должность)</w:t>
            </w:r>
          </w:p>
        </w:tc>
        <w:tc>
          <w:tcPr>
            <w:tcW w:w="283" w:type="dxa"/>
            <w:tcBorders>
              <w:top w:val="none" w:sz="4" w:space="0" w:color="000000"/>
              <w:left w:val="none" w:sz="4" w:space="0" w:color="000000"/>
              <w:bottom w:val="none" w:sz="4" w:space="0" w:color="000000"/>
              <w:right w:val="none" w:sz="4" w:space="0" w:color="000000"/>
            </w:tcBorders>
          </w:tcPr>
          <w:p w14:paraId="0476D8EE" w14:textId="77777777" w:rsidR="00056B7E" w:rsidRPr="00861ED1" w:rsidRDefault="00056B7E" w:rsidP="00140121">
            <w:pPr>
              <w:jc w:val="center"/>
              <w:rPr>
                <w:rFonts w:ascii="Times New Roman" w:hAnsi="Times New Roman" w:cs="Times New Roman"/>
              </w:rPr>
            </w:pPr>
          </w:p>
        </w:tc>
        <w:tc>
          <w:tcPr>
            <w:tcW w:w="236" w:type="dxa"/>
            <w:tcBorders>
              <w:top w:val="none" w:sz="4" w:space="0" w:color="000000"/>
              <w:left w:val="none" w:sz="4" w:space="0" w:color="000000"/>
              <w:bottom w:val="none" w:sz="4" w:space="0" w:color="000000"/>
              <w:right w:val="none" w:sz="4" w:space="0" w:color="000000"/>
            </w:tcBorders>
          </w:tcPr>
          <w:p w14:paraId="5E6CE465" w14:textId="77777777" w:rsidR="00056B7E" w:rsidRPr="00861ED1" w:rsidRDefault="00056B7E" w:rsidP="00140121">
            <w:pPr>
              <w:jc w:val="center"/>
              <w:rPr>
                <w:rFonts w:ascii="Times New Roman" w:hAnsi="Times New Roman" w:cs="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14:paraId="1282F0E7" w14:textId="77777777" w:rsidR="00056B7E" w:rsidRPr="00861ED1" w:rsidRDefault="00056B7E" w:rsidP="00140121">
            <w:pPr>
              <w:jc w:val="right"/>
              <w:rPr>
                <w:rFonts w:ascii="Times New Roman" w:hAnsi="Times New Roman" w:cs="Times New Roman"/>
              </w:rPr>
            </w:pPr>
          </w:p>
        </w:tc>
      </w:tr>
    </w:tbl>
    <w:p w14:paraId="46C9606C" w14:textId="77777777" w:rsidR="00056B7E" w:rsidRPr="00861ED1" w:rsidRDefault="00056B7E" w:rsidP="00056B7E">
      <w:pPr>
        <w:rPr>
          <w:rFonts w:ascii="Times New Roman" w:hAnsi="Times New Roman" w:cs="Times New Roman"/>
          <w:sz w:val="12"/>
          <w:szCs w:val="12"/>
        </w:rPr>
      </w:pPr>
    </w:p>
    <w:p w14:paraId="3684E5DA" w14:textId="77777777" w:rsidR="00056B7E" w:rsidRPr="00861ED1" w:rsidRDefault="00056B7E" w:rsidP="00056B7E">
      <w:pPr>
        <w:tabs>
          <w:tab w:val="left" w:pos="993"/>
        </w:tabs>
        <w:autoSpaceDN w:val="0"/>
        <w:adjustRightInd w:val="0"/>
        <w:ind w:firstLine="709"/>
        <w:jc w:val="both"/>
        <w:rPr>
          <w:rFonts w:ascii="Times New Roman" w:hAnsi="Times New Roman" w:cs="Times New Roman"/>
        </w:rPr>
      </w:pPr>
    </w:p>
    <w:p w14:paraId="3E3C1A80" w14:textId="77777777" w:rsidR="00864FBE" w:rsidRPr="00861ED1" w:rsidRDefault="00864FBE" w:rsidP="00056B7E">
      <w:pPr>
        <w:pStyle w:val="af"/>
        <w:ind w:firstLine="709"/>
        <w:rPr>
          <w:rFonts w:ascii="Times New Roman" w:hAnsi="Times New Roman" w:cs="Times New Roman"/>
        </w:rPr>
      </w:pPr>
    </w:p>
    <w:sectPr w:rsidR="00864FBE" w:rsidRPr="00861ED1" w:rsidSect="00861ED1">
      <w:pgSz w:w="11907" w:h="16840" w:code="9"/>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A210" w14:textId="77777777" w:rsidR="0094623B" w:rsidRDefault="0094623B">
      <w:r>
        <w:separator/>
      </w:r>
    </w:p>
  </w:endnote>
  <w:endnote w:type="continuationSeparator" w:id="0">
    <w:p w14:paraId="6701626B" w14:textId="77777777" w:rsidR="0094623B" w:rsidRDefault="0094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9864A" w14:textId="77777777" w:rsidR="0094623B" w:rsidRDefault="0094623B">
      <w:r>
        <w:separator/>
      </w:r>
    </w:p>
  </w:footnote>
  <w:footnote w:type="continuationSeparator" w:id="0">
    <w:p w14:paraId="3A64D7FE" w14:textId="77777777" w:rsidR="0094623B" w:rsidRDefault="0094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77878"/>
      <w:docPartObj>
        <w:docPartGallery w:val="Page Numbers (Top of Page)"/>
        <w:docPartUnique/>
      </w:docPartObj>
    </w:sdtPr>
    <w:sdtEndPr>
      <w:rPr>
        <w:rFonts w:ascii="Times New Roman" w:hAnsi="Times New Roman" w:cs="Times New Roman"/>
      </w:rPr>
    </w:sdtEndPr>
    <w:sdtContent>
      <w:p w14:paraId="2AB3A11B" w14:textId="23C02CD8" w:rsidR="00140121" w:rsidRPr="001C74A6" w:rsidRDefault="00140121">
        <w:pPr>
          <w:pStyle w:val="af0"/>
          <w:jc w:val="center"/>
          <w:rPr>
            <w:rFonts w:ascii="Times New Roman" w:hAnsi="Times New Roman" w:cs="Times New Roman"/>
          </w:rPr>
        </w:pPr>
        <w:r w:rsidRPr="001C74A6">
          <w:rPr>
            <w:rFonts w:ascii="Times New Roman" w:hAnsi="Times New Roman" w:cs="Times New Roman"/>
          </w:rPr>
          <w:fldChar w:fldCharType="begin"/>
        </w:r>
        <w:r w:rsidRPr="001C74A6">
          <w:rPr>
            <w:rFonts w:ascii="Times New Roman" w:hAnsi="Times New Roman" w:cs="Times New Roman"/>
          </w:rPr>
          <w:instrText>PAGE   \* MERGEFORMAT</w:instrText>
        </w:r>
        <w:r w:rsidRPr="001C74A6">
          <w:rPr>
            <w:rFonts w:ascii="Times New Roman" w:hAnsi="Times New Roman" w:cs="Times New Roman"/>
          </w:rPr>
          <w:fldChar w:fldCharType="separate"/>
        </w:r>
        <w:r w:rsidR="00AD14B7">
          <w:rPr>
            <w:rFonts w:ascii="Times New Roman" w:hAnsi="Times New Roman" w:cs="Times New Roman"/>
            <w:noProof/>
          </w:rPr>
          <w:t>41</w:t>
        </w:r>
        <w:r w:rsidRPr="001C74A6">
          <w:rPr>
            <w:rFonts w:ascii="Times New Roman" w:hAnsi="Times New Roman" w:cs="Times New Roman"/>
          </w:rPr>
          <w:fldChar w:fldCharType="end"/>
        </w:r>
      </w:p>
    </w:sdtContent>
  </w:sdt>
  <w:p w14:paraId="48384AE5" w14:textId="77777777" w:rsidR="00140121" w:rsidRDefault="0014012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625947"/>
      <w:docPartObj>
        <w:docPartGallery w:val="Page Numbers (Top of Page)"/>
        <w:docPartUnique/>
      </w:docPartObj>
    </w:sdtPr>
    <w:sdtEndPr>
      <w:rPr>
        <w:rFonts w:ascii="Times New Roman" w:hAnsi="Times New Roman" w:cs="Times New Roman"/>
      </w:rPr>
    </w:sdtEndPr>
    <w:sdtContent>
      <w:p w14:paraId="75976FDE" w14:textId="102E86F4" w:rsidR="00140121" w:rsidRPr="0075351C" w:rsidRDefault="00140121">
        <w:pPr>
          <w:pStyle w:val="af0"/>
          <w:jc w:val="center"/>
          <w:rPr>
            <w:rFonts w:ascii="Times New Roman" w:hAnsi="Times New Roman" w:cs="Times New Roman"/>
          </w:rPr>
        </w:pPr>
        <w:r w:rsidRPr="0075351C">
          <w:rPr>
            <w:rFonts w:ascii="Times New Roman" w:hAnsi="Times New Roman" w:cs="Times New Roman"/>
          </w:rPr>
          <w:fldChar w:fldCharType="begin"/>
        </w:r>
        <w:r w:rsidRPr="0075351C">
          <w:rPr>
            <w:rFonts w:ascii="Times New Roman" w:hAnsi="Times New Roman" w:cs="Times New Roman"/>
          </w:rPr>
          <w:instrText>PAGE   \* MERGEFORMAT</w:instrText>
        </w:r>
        <w:r w:rsidRPr="0075351C">
          <w:rPr>
            <w:rFonts w:ascii="Times New Roman" w:hAnsi="Times New Roman" w:cs="Times New Roman"/>
          </w:rPr>
          <w:fldChar w:fldCharType="separate"/>
        </w:r>
        <w:r w:rsidR="009F456C">
          <w:rPr>
            <w:rFonts w:ascii="Times New Roman" w:hAnsi="Times New Roman" w:cs="Times New Roman"/>
            <w:noProof/>
          </w:rPr>
          <w:t>96</w:t>
        </w:r>
        <w:r w:rsidRPr="0075351C">
          <w:rPr>
            <w:rFonts w:ascii="Times New Roman" w:hAnsi="Times New Roman" w:cs="Times New Roman"/>
          </w:rPr>
          <w:fldChar w:fldCharType="end"/>
        </w:r>
      </w:p>
    </w:sdtContent>
  </w:sdt>
  <w:p w14:paraId="4DAB8891" w14:textId="77777777" w:rsidR="00140121" w:rsidRDefault="00140121" w:rsidP="00DD792F">
    <w:pPr>
      <w:pStyle w:val="af0"/>
      <w:tabs>
        <w:tab w:val="left" w:pos="7430"/>
      </w:tabs>
    </w:pPr>
    <w:r>
      <w:tab/>
    </w:r>
  </w:p>
  <w:p w14:paraId="48A2F253" w14:textId="77777777" w:rsidR="00140121" w:rsidRDefault="001401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0363" w14:textId="77777777" w:rsidR="00140121" w:rsidRPr="000E2E40" w:rsidRDefault="00140121" w:rsidP="000E2E40">
    <w:pPr>
      <w:pStyle w:val="af0"/>
      <w:jc w:val="center"/>
      <w:rPr>
        <w:rFonts w:ascii="Times New Roman" w:hAnsi="Times New Roman" w:cs="Times New Roman"/>
      </w:rPr>
    </w:pPr>
  </w:p>
  <w:p w14:paraId="26E4AE9B" w14:textId="77777777" w:rsidR="00140121" w:rsidRDefault="00140121"/>
  <w:p w14:paraId="2E0B2848" w14:textId="77777777" w:rsidR="00140121" w:rsidRDefault="001401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15:restartNumberingAfterBreak="0">
    <w:nsid w:val="04270223"/>
    <w:multiLevelType w:val="hybridMultilevel"/>
    <w:tmpl w:val="25C44804"/>
    <w:lvl w:ilvl="0" w:tplc="961E93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6C5729A"/>
    <w:multiLevelType w:val="multilevel"/>
    <w:tmpl w:val="AC84C5D2"/>
    <w:lvl w:ilvl="0">
      <w:start w:val="19"/>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DE82D99"/>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C505C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A516E"/>
    <w:multiLevelType w:val="multilevel"/>
    <w:tmpl w:val="79E017E4"/>
    <w:lvl w:ilvl="0">
      <w:start w:val="18"/>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0" w15:restartNumberingAfterBreak="0">
    <w:nsid w:val="223914B4"/>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EF2F19"/>
    <w:multiLevelType w:val="hybridMultilevel"/>
    <w:tmpl w:val="2E469C4E"/>
    <w:lvl w:ilvl="0" w:tplc="D5CA29BA">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D5CEB"/>
    <w:multiLevelType w:val="multilevel"/>
    <w:tmpl w:val="AC84C5D2"/>
    <w:lvl w:ilvl="0">
      <w:start w:val="19"/>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F8124B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0A34BF"/>
    <w:multiLevelType w:val="multilevel"/>
    <w:tmpl w:val="984893B0"/>
    <w:lvl w:ilvl="0">
      <w:start w:val="18"/>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F009D8"/>
    <w:multiLevelType w:val="multilevel"/>
    <w:tmpl w:val="2F0C2E56"/>
    <w:lvl w:ilvl="0">
      <w:start w:val="1"/>
      <w:numFmt w:val="decimal"/>
      <w:lvlText w:val="%1."/>
      <w:lvlJc w:val="left"/>
      <w:pPr>
        <w:ind w:left="1211" w:hanging="360"/>
      </w:pPr>
      <w:rPr>
        <w:rFonts w:hint="default"/>
      </w:rPr>
    </w:lvl>
    <w:lvl w:ilvl="1">
      <w:start w:val="1"/>
      <w:numFmt w:val="decimal"/>
      <w:isLgl/>
      <w:lvlText w:val="%1.%2."/>
      <w:lvlJc w:val="left"/>
      <w:pPr>
        <w:ind w:left="-2682" w:hanging="720"/>
      </w:pPr>
      <w:rPr>
        <w:rFonts w:cs="Calibri" w:hint="default"/>
      </w:rPr>
    </w:lvl>
    <w:lvl w:ilvl="2">
      <w:start w:val="1"/>
      <w:numFmt w:val="decimal"/>
      <w:isLgl/>
      <w:lvlText w:val="%1.%2.%3."/>
      <w:lvlJc w:val="left"/>
      <w:pPr>
        <w:ind w:left="-3532" w:hanging="720"/>
      </w:pPr>
      <w:rPr>
        <w:rFonts w:cs="Calibri" w:hint="default"/>
      </w:rPr>
    </w:lvl>
    <w:lvl w:ilvl="3">
      <w:start w:val="1"/>
      <w:numFmt w:val="decimal"/>
      <w:isLgl/>
      <w:lvlText w:val="%1.%2.%3.%4."/>
      <w:lvlJc w:val="left"/>
      <w:pPr>
        <w:ind w:left="-3031" w:hanging="1080"/>
      </w:pPr>
      <w:rPr>
        <w:rFonts w:cs="Calibri" w:hint="default"/>
      </w:rPr>
    </w:lvl>
    <w:lvl w:ilvl="4">
      <w:start w:val="1"/>
      <w:numFmt w:val="decimal"/>
      <w:isLgl/>
      <w:lvlText w:val="%1.%2.%3.%4.%5."/>
      <w:lvlJc w:val="left"/>
      <w:pPr>
        <w:ind w:left="-3031" w:hanging="1080"/>
      </w:pPr>
      <w:rPr>
        <w:rFonts w:cs="Calibri" w:hint="default"/>
      </w:rPr>
    </w:lvl>
    <w:lvl w:ilvl="5">
      <w:start w:val="1"/>
      <w:numFmt w:val="decimal"/>
      <w:isLgl/>
      <w:lvlText w:val="%1.%2.%3.%4.%5.%6."/>
      <w:lvlJc w:val="left"/>
      <w:pPr>
        <w:ind w:left="-2671" w:hanging="1440"/>
      </w:pPr>
      <w:rPr>
        <w:rFonts w:cs="Calibri" w:hint="default"/>
      </w:rPr>
    </w:lvl>
    <w:lvl w:ilvl="6">
      <w:start w:val="1"/>
      <w:numFmt w:val="decimal"/>
      <w:isLgl/>
      <w:lvlText w:val="%1.%2.%3.%4.%5.%6.%7."/>
      <w:lvlJc w:val="left"/>
      <w:pPr>
        <w:ind w:left="-2311" w:hanging="1800"/>
      </w:pPr>
      <w:rPr>
        <w:rFonts w:cs="Calibri" w:hint="default"/>
      </w:rPr>
    </w:lvl>
    <w:lvl w:ilvl="7">
      <w:start w:val="1"/>
      <w:numFmt w:val="decimal"/>
      <w:isLgl/>
      <w:lvlText w:val="%1.%2.%3.%4.%5.%6.%7.%8."/>
      <w:lvlJc w:val="left"/>
      <w:pPr>
        <w:ind w:left="-2311" w:hanging="1800"/>
      </w:pPr>
      <w:rPr>
        <w:rFonts w:cs="Calibri" w:hint="default"/>
      </w:rPr>
    </w:lvl>
    <w:lvl w:ilvl="8">
      <w:start w:val="1"/>
      <w:numFmt w:val="decimal"/>
      <w:isLgl/>
      <w:lvlText w:val="%1.%2.%3.%4.%5.%6.%7.%8.%9."/>
      <w:lvlJc w:val="left"/>
      <w:pPr>
        <w:ind w:left="-1951" w:hanging="2160"/>
      </w:pPr>
      <w:rPr>
        <w:rFonts w:cs="Calibri" w:hint="default"/>
      </w:rPr>
    </w:lvl>
  </w:abstractNum>
  <w:abstractNum w:abstractNumId="18" w15:restartNumberingAfterBreak="0">
    <w:nsid w:val="447506C7"/>
    <w:multiLevelType w:val="multilevel"/>
    <w:tmpl w:val="8610BE82"/>
    <w:lvl w:ilvl="0">
      <w:start w:val="18"/>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AE5A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0D6D0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171FFE"/>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F00D98"/>
    <w:multiLevelType w:val="multilevel"/>
    <w:tmpl w:val="AC84C5D2"/>
    <w:lvl w:ilvl="0">
      <w:start w:val="18"/>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088652B"/>
    <w:multiLevelType w:val="hybridMultilevel"/>
    <w:tmpl w:val="7BDE4F84"/>
    <w:lvl w:ilvl="0" w:tplc="07DCE50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28B0F60"/>
    <w:multiLevelType w:val="hybridMultilevel"/>
    <w:tmpl w:val="00121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1C3EDE"/>
    <w:multiLevelType w:val="hybridMultilevel"/>
    <w:tmpl w:val="41B64D26"/>
    <w:lvl w:ilvl="0" w:tplc="A6B873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611DFD"/>
    <w:multiLevelType w:val="hybridMultilevel"/>
    <w:tmpl w:val="3A46171E"/>
    <w:lvl w:ilvl="0" w:tplc="DD300B06">
      <w:start w:val="1"/>
      <w:numFmt w:val="decimal"/>
      <w:lvlText w:val="%1."/>
      <w:lvlJc w:val="left"/>
      <w:pPr>
        <w:ind w:left="1140" w:hanging="42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73665E"/>
    <w:multiLevelType w:val="multilevel"/>
    <w:tmpl w:val="BCC42DCA"/>
    <w:lvl w:ilvl="0">
      <w:start w:val="17"/>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25"/>
  </w:num>
  <w:num w:numId="8">
    <w:abstractNumId w:val="27"/>
  </w:num>
  <w:num w:numId="9">
    <w:abstractNumId w:val="1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5"/>
  </w:num>
  <w:num w:numId="16">
    <w:abstractNumId w:val="11"/>
  </w:num>
  <w:num w:numId="17">
    <w:abstractNumId w:val="21"/>
  </w:num>
  <w:num w:numId="18">
    <w:abstractNumId w:val="22"/>
  </w:num>
  <w:num w:numId="19">
    <w:abstractNumId w:val="26"/>
  </w:num>
  <w:num w:numId="20">
    <w:abstractNumId w:val="28"/>
  </w:num>
  <w:num w:numId="21">
    <w:abstractNumId w:val="15"/>
  </w:num>
  <w:num w:numId="22">
    <w:abstractNumId w:val="9"/>
  </w:num>
  <w:num w:numId="23">
    <w:abstractNumId w:val="7"/>
  </w:num>
  <w:num w:numId="24">
    <w:abstractNumId w:val="6"/>
  </w:num>
  <w:num w:numId="25">
    <w:abstractNumId w:val="13"/>
  </w:num>
  <w:num w:numId="26">
    <w:abstractNumId w:val="10"/>
  </w:num>
  <w:num w:numId="27">
    <w:abstractNumId w:val="8"/>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010F7"/>
    <w:rsid w:val="00006A07"/>
    <w:rsid w:val="00006B41"/>
    <w:rsid w:val="00007110"/>
    <w:rsid w:val="000172E6"/>
    <w:rsid w:val="00017C4C"/>
    <w:rsid w:val="000201A1"/>
    <w:rsid w:val="0002070D"/>
    <w:rsid w:val="00023F2A"/>
    <w:rsid w:val="0002543A"/>
    <w:rsid w:val="00026380"/>
    <w:rsid w:val="000265C5"/>
    <w:rsid w:val="00030546"/>
    <w:rsid w:val="00031C78"/>
    <w:rsid w:val="0003339C"/>
    <w:rsid w:val="00033643"/>
    <w:rsid w:val="000353B3"/>
    <w:rsid w:val="00036FE7"/>
    <w:rsid w:val="00037DEE"/>
    <w:rsid w:val="000429F4"/>
    <w:rsid w:val="0004454B"/>
    <w:rsid w:val="0004502A"/>
    <w:rsid w:val="000466C6"/>
    <w:rsid w:val="00046BBE"/>
    <w:rsid w:val="00050109"/>
    <w:rsid w:val="000517DE"/>
    <w:rsid w:val="00052281"/>
    <w:rsid w:val="00053D6D"/>
    <w:rsid w:val="00054143"/>
    <w:rsid w:val="00056B7E"/>
    <w:rsid w:val="00057220"/>
    <w:rsid w:val="00057BDA"/>
    <w:rsid w:val="00057F68"/>
    <w:rsid w:val="0006047E"/>
    <w:rsid w:val="0006066F"/>
    <w:rsid w:val="000629FB"/>
    <w:rsid w:val="00063915"/>
    <w:rsid w:val="00066060"/>
    <w:rsid w:val="000704BD"/>
    <w:rsid w:val="00070AAA"/>
    <w:rsid w:val="00077269"/>
    <w:rsid w:val="00077751"/>
    <w:rsid w:val="00081D32"/>
    <w:rsid w:val="00082268"/>
    <w:rsid w:val="000844F3"/>
    <w:rsid w:val="00084D53"/>
    <w:rsid w:val="00085703"/>
    <w:rsid w:val="000863C7"/>
    <w:rsid w:val="00086454"/>
    <w:rsid w:val="0009023E"/>
    <w:rsid w:val="00090374"/>
    <w:rsid w:val="0009187C"/>
    <w:rsid w:val="000950AB"/>
    <w:rsid w:val="0009784A"/>
    <w:rsid w:val="000A37C3"/>
    <w:rsid w:val="000A3D98"/>
    <w:rsid w:val="000A3EDA"/>
    <w:rsid w:val="000A7561"/>
    <w:rsid w:val="000B134E"/>
    <w:rsid w:val="000B1E1D"/>
    <w:rsid w:val="000B2179"/>
    <w:rsid w:val="000B2424"/>
    <w:rsid w:val="000B5F29"/>
    <w:rsid w:val="000B6501"/>
    <w:rsid w:val="000C0139"/>
    <w:rsid w:val="000C1919"/>
    <w:rsid w:val="000C3727"/>
    <w:rsid w:val="000C4A57"/>
    <w:rsid w:val="000D0587"/>
    <w:rsid w:val="000D1C4D"/>
    <w:rsid w:val="000D5AB1"/>
    <w:rsid w:val="000E111E"/>
    <w:rsid w:val="000E2C3A"/>
    <w:rsid w:val="000E2D94"/>
    <w:rsid w:val="000E2E40"/>
    <w:rsid w:val="000E3FF6"/>
    <w:rsid w:val="000E4CA5"/>
    <w:rsid w:val="000E5CB7"/>
    <w:rsid w:val="000E68D5"/>
    <w:rsid w:val="000E7946"/>
    <w:rsid w:val="000F0786"/>
    <w:rsid w:val="000F4185"/>
    <w:rsid w:val="000F47DB"/>
    <w:rsid w:val="000F6447"/>
    <w:rsid w:val="00100ADA"/>
    <w:rsid w:val="00100B51"/>
    <w:rsid w:val="00102F6E"/>
    <w:rsid w:val="0010391A"/>
    <w:rsid w:val="00104071"/>
    <w:rsid w:val="001057A3"/>
    <w:rsid w:val="001063CD"/>
    <w:rsid w:val="00107C61"/>
    <w:rsid w:val="0011061F"/>
    <w:rsid w:val="00111ABA"/>
    <w:rsid w:val="00113A07"/>
    <w:rsid w:val="001156F2"/>
    <w:rsid w:val="00116DA6"/>
    <w:rsid w:val="00117564"/>
    <w:rsid w:val="00124FF7"/>
    <w:rsid w:val="00126AB0"/>
    <w:rsid w:val="00126F0D"/>
    <w:rsid w:val="00130B74"/>
    <w:rsid w:val="00131ED9"/>
    <w:rsid w:val="001340EC"/>
    <w:rsid w:val="00134213"/>
    <w:rsid w:val="001342A4"/>
    <w:rsid w:val="0013461B"/>
    <w:rsid w:val="00135411"/>
    <w:rsid w:val="00136F4A"/>
    <w:rsid w:val="00140121"/>
    <w:rsid w:val="001401D2"/>
    <w:rsid w:val="00140BC6"/>
    <w:rsid w:val="001410FB"/>
    <w:rsid w:val="001420F5"/>
    <w:rsid w:val="00143F2E"/>
    <w:rsid w:val="00147C1A"/>
    <w:rsid w:val="00150445"/>
    <w:rsid w:val="00153022"/>
    <w:rsid w:val="00153A7F"/>
    <w:rsid w:val="00153E91"/>
    <w:rsid w:val="001574A3"/>
    <w:rsid w:val="001578BC"/>
    <w:rsid w:val="00157FA9"/>
    <w:rsid w:val="00161CBF"/>
    <w:rsid w:val="001626E9"/>
    <w:rsid w:val="00164524"/>
    <w:rsid w:val="001663BA"/>
    <w:rsid w:val="0016723D"/>
    <w:rsid w:val="00167805"/>
    <w:rsid w:val="00171319"/>
    <w:rsid w:val="001716DF"/>
    <w:rsid w:val="00171AF2"/>
    <w:rsid w:val="001722F1"/>
    <w:rsid w:val="001750C0"/>
    <w:rsid w:val="00176345"/>
    <w:rsid w:val="00177B31"/>
    <w:rsid w:val="001806AE"/>
    <w:rsid w:val="00181061"/>
    <w:rsid w:val="00184ECB"/>
    <w:rsid w:val="001862DB"/>
    <w:rsid w:val="00187673"/>
    <w:rsid w:val="00193540"/>
    <w:rsid w:val="00197C75"/>
    <w:rsid w:val="001A1C9D"/>
    <w:rsid w:val="001A57C9"/>
    <w:rsid w:val="001A7CB9"/>
    <w:rsid w:val="001B34B4"/>
    <w:rsid w:val="001B6790"/>
    <w:rsid w:val="001C0EC6"/>
    <w:rsid w:val="001C1496"/>
    <w:rsid w:val="001C345F"/>
    <w:rsid w:val="001C42F1"/>
    <w:rsid w:val="001C4718"/>
    <w:rsid w:val="001C5E90"/>
    <w:rsid w:val="001C655E"/>
    <w:rsid w:val="001C710E"/>
    <w:rsid w:val="001C74A6"/>
    <w:rsid w:val="001D12CA"/>
    <w:rsid w:val="001D23AF"/>
    <w:rsid w:val="001D60C8"/>
    <w:rsid w:val="001D69E9"/>
    <w:rsid w:val="001D74F0"/>
    <w:rsid w:val="001E161D"/>
    <w:rsid w:val="001E23E5"/>
    <w:rsid w:val="001E7D0F"/>
    <w:rsid w:val="001F0404"/>
    <w:rsid w:val="001F2FCD"/>
    <w:rsid w:val="001F33A7"/>
    <w:rsid w:val="001F619D"/>
    <w:rsid w:val="00202612"/>
    <w:rsid w:val="00204C95"/>
    <w:rsid w:val="00205075"/>
    <w:rsid w:val="0021095A"/>
    <w:rsid w:val="00213A66"/>
    <w:rsid w:val="00217048"/>
    <w:rsid w:val="002172B2"/>
    <w:rsid w:val="0021790F"/>
    <w:rsid w:val="00223AF2"/>
    <w:rsid w:val="0022444D"/>
    <w:rsid w:val="0022546A"/>
    <w:rsid w:val="00226250"/>
    <w:rsid w:val="00230A57"/>
    <w:rsid w:val="0023231A"/>
    <w:rsid w:val="0023428F"/>
    <w:rsid w:val="002342CE"/>
    <w:rsid w:val="00235341"/>
    <w:rsid w:val="002353B4"/>
    <w:rsid w:val="002359CE"/>
    <w:rsid w:val="002361D1"/>
    <w:rsid w:val="00236DAD"/>
    <w:rsid w:val="00236E0B"/>
    <w:rsid w:val="002378B4"/>
    <w:rsid w:val="002432C6"/>
    <w:rsid w:val="00243BFC"/>
    <w:rsid w:val="00244DC1"/>
    <w:rsid w:val="0024725D"/>
    <w:rsid w:val="00250E3D"/>
    <w:rsid w:val="00251D73"/>
    <w:rsid w:val="00251EF2"/>
    <w:rsid w:val="00254330"/>
    <w:rsid w:val="0025465F"/>
    <w:rsid w:val="0025476D"/>
    <w:rsid w:val="00256630"/>
    <w:rsid w:val="0026205A"/>
    <w:rsid w:val="0026311B"/>
    <w:rsid w:val="00263741"/>
    <w:rsid w:val="00263B00"/>
    <w:rsid w:val="00263D22"/>
    <w:rsid w:val="00264AA4"/>
    <w:rsid w:val="00264D36"/>
    <w:rsid w:val="002658CD"/>
    <w:rsid w:val="002727D9"/>
    <w:rsid w:val="0027386A"/>
    <w:rsid w:val="0027465B"/>
    <w:rsid w:val="002753A8"/>
    <w:rsid w:val="00276882"/>
    <w:rsid w:val="00276DC2"/>
    <w:rsid w:val="00282647"/>
    <w:rsid w:val="00285F6F"/>
    <w:rsid w:val="002865DD"/>
    <w:rsid w:val="0029069F"/>
    <w:rsid w:val="002959B6"/>
    <w:rsid w:val="00296C64"/>
    <w:rsid w:val="00297148"/>
    <w:rsid w:val="002A1491"/>
    <w:rsid w:val="002A16DF"/>
    <w:rsid w:val="002A32DE"/>
    <w:rsid w:val="002A3976"/>
    <w:rsid w:val="002A50A2"/>
    <w:rsid w:val="002A5A96"/>
    <w:rsid w:val="002A7121"/>
    <w:rsid w:val="002B645D"/>
    <w:rsid w:val="002C1F36"/>
    <w:rsid w:val="002C23D2"/>
    <w:rsid w:val="002C27D6"/>
    <w:rsid w:val="002C3836"/>
    <w:rsid w:val="002C3A56"/>
    <w:rsid w:val="002C50CC"/>
    <w:rsid w:val="002C68EF"/>
    <w:rsid w:val="002C7B1E"/>
    <w:rsid w:val="002D11A5"/>
    <w:rsid w:val="002D1A74"/>
    <w:rsid w:val="002D1CFD"/>
    <w:rsid w:val="002D41DC"/>
    <w:rsid w:val="002D4D00"/>
    <w:rsid w:val="002D4D75"/>
    <w:rsid w:val="002D5F03"/>
    <w:rsid w:val="002D6017"/>
    <w:rsid w:val="002E0787"/>
    <w:rsid w:val="002E098A"/>
    <w:rsid w:val="002E1F20"/>
    <w:rsid w:val="002E5A0C"/>
    <w:rsid w:val="002F062A"/>
    <w:rsid w:val="002F125F"/>
    <w:rsid w:val="002F1ED3"/>
    <w:rsid w:val="002F6CB5"/>
    <w:rsid w:val="003016CB"/>
    <w:rsid w:val="00301A27"/>
    <w:rsid w:val="003024D2"/>
    <w:rsid w:val="00302D90"/>
    <w:rsid w:val="00306D78"/>
    <w:rsid w:val="00307A90"/>
    <w:rsid w:val="00307CBF"/>
    <w:rsid w:val="003107D8"/>
    <w:rsid w:val="00310C57"/>
    <w:rsid w:val="00311437"/>
    <w:rsid w:val="003172CC"/>
    <w:rsid w:val="003176C8"/>
    <w:rsid w:val="00317A4A"/>
    <w:rsid w:val="00317A9B"/>
    <w:rsid w:val="00322171"/>
    <w:rsid w:val="003227E6"/>
    <w:rsid w:val="003228D4"/>
    <w:rsid w:val="0032336C"/>
    <w:rsid w:val="00331C0E"/>
    <w:rsid w:val="00334466"/>
    <w:rsid w:val="003346DE"/>
    <w:rsid w:val="00336814"/>
    <w:rsid w:val="00343F3E"/>
    <w:rsid w:val="00344141"/>
    <w:rsid w:val="0034578E"/>
    <w:rsid w:val="00346E39"/>
    <w:rsid w:val="003530C8"/>
    <w:rsid w:val="003619B4"/>
    <w:rsid w:val="00362CA1"/>
    <w:rsid w:val="00363266"/>
    <w:rsid w:val="00364963"/>
    <w:rsid w:val="00365260"/>
    <w:rsid w:val="003658FB"/>
    <w:rsid w:val="00367431"/>
    <w:rsid w:val="00370FD4"/>
    <w:rsid w:val="00371653"/>
    <w:rsid w:val="00373BEE"/>
    <w:rsid w:val="00373C4A"/>
    <w:rsid w:val="0037422A"/>
    <w:rsid w:val="00375716"/>
    <w:rsid w:val="00376A24"/>
    <w:rsid w:val="00380974"/>
    <w:rsid w:val="00380BF6"/>
    <w:rsid w:val="00384FC6"/>
    <w:rsid w:val="003863AF"/>
    <w:rsid w:val="003A34A3"/>
    <w:rsid w:val="003A3879"/>
    <w:rsid w:val="003A523A"/>
    <w:rsid w:val="003A57E1"/>
    <w:rsid w:val="003A75EA"/>
    <w:rsid w:val="003B0B93"/>
    <w:rsid w:val="003B0BCA"/>
    <w:rsid w:val="003B24D4"/>
    <w:rsid w:val="003B2AB6"/>
    <w:rsid w:val="003B3EA3"/>
    <w:rsid w:val="003B4DEB"/>
    <w:rsid w:val="003B5001"/>
    <w:rsid w:val="003B7159"/>
    <w:rsid w:val="003B7C67"/>
    <w:rsid w:val="003C1EA1"/>
    <w:rsid w:val="003C256A"/>
    <w:rsid w:val="003C3FFD"/>
    <w:rsid w:val="003C4BDE"/>
    <w:rsid w:val="003C4D1B"/>
    <w:rsid w:val="003C5643"/>
    <w:rsid w:val="003C5852"/>
    <w:rsid w:val="003C66DC"/>
    <w:rsid w:val="003C7259"/>
    <w:rsid w:val="003C7D6F"/>
    <w:rsid w:val="003D3035"/>
    <w:rsid w:val="003D31EF"/>
    <w:rsid w:val="003D4E76"/>
    <w:rsid w:val="003D6E02"/>
    <w:rsid w:val="003F1A2B"/>
    <w:rsid w:val="003F331E"/>
    <w:rsid w:val="003F412D"/>
    <w:rsid w:val="00400ECF"/>
    <w:rsid w:val="004012CF"/>
    <w:rsid w:val="00403180"/>
    <w:rsid w:val="004100F5"/>
    <w:rsid w:val="0041010E"/>
    <w:rsid w:val="00410354"/>
    <w:rsid w:val="00410378"/>
    <w:rsid w:val="00410929"/>
    <w:rsid w:val="00411D29"/>
    <w:rsid w:val="00412443"/>
    <w:rsid w:val="00413EFF"/>
    <w:rsid w:val="00414B6A"/>
    <w:rsid w:val="00416753"/>
    <w:rsid w:val="004170EA"/>
    <w:rsid w:val="00420279"/>
    <w:rsid w:val="0042058B"/>
    <w:rsid w:val="00421BC9"/>
    <w:rsid w:val="00421E2F"/>
    <w:rsid w:val="0042386B"/>
    <w:rsid w:val="00424C16"/>
    <w:rsid w:val="00427A54"/>
    <w:rsid w:val="004313E9"/>
    <w:rsid w:val="0043185E"/>
    <w:rsid w:val="00431FDA"/>
    <w:rsid w:val="00432364"/>
    <w:rsid w:val="00432927"/>
    <w:rsid w:val="00432EE4"/>
    <w:rsid w:val="00434045"/>
    <w:rsid w:val="004347E3"/>
    <w:rsid w:val="00436C34"/>
    <w:rsid w:val="004373C3"/>
    <w:rsid w:val="00437C43"/>
    <w:rsid w:val="0044352D"/>
    <w:rsid w:val="00446C61"/>
    <w:rsid w:val="00446DA3"/>
    <w:rsid w:val="00451DE4"/>
    <w:rsid w:val="00452877"/>
    <w:rsid w:val="004543A9"/>
    <w:rsid w:val="00454AEA"/>
    <w:rsid w:val="0045688B"/>
    <w:rsid w:val="00457B68"/>
    <w:rsid w:val="00460825"/>
    <w:rsid w:val="0046261F"/>
    <w:rsid w:val="004637A4"/>
    <w:rsid w:val="004640FD"/>
    <w:rsid w:val="00465365"/>
    <w:rsid w:val="004655CF"/>
    <w:rsid w:val="00465E3F"/>
    <w:rsid w:val="00465F01"/>
    <w:rsid w:val="00466665"/>
    <w:rsid w:val="0047068D"/>
    <w:rsid w:val="004746C2"/>
    <w:rsid w:val="004771E9"/>
    <w:rsid w:val="00480341"/>
    <w:rsid w:val="00480D2C"/>
    <w:rsid w:val="00480EEF"/>
    <w:rsid w:val="00481294"/>
    <w:rsid w:val="00482E8A"/>
    <w:rsid w:val="00483E9E"/>
    <w:rsid w:val="004865CE"/>
    <w:rsid w:val="0049364B"/>
    <w:rsid w:val="00493DFF"/>
    <w:rsid w:val="004A03C5"/>
    <w:rsid w:val="004A19C7"/>
    <w:rsid w:val="004A1A90"/>
    <w:rsid w:val="004A530D"/>
    <w:rsid w:val="004A55FB"/>
    <w:rsid w:val="004B2067"/>
    <w:rsid w:val="004B2CD7"/>
    <w:rsid w:val="004B643D"/>
    <w:rsid w:val="004C2084"/>
    <w:rsid w:val="004C4156"/>
    <w:rsid w:val="004C697E"/>
    <w:rsid w:val="004D15EA"/>
    <w:rsid w:val="004D7AC1"/>
    <w:rsid w:val="004E0A4D"/>
    <w:rsid w:val="004E117C"/>
    <w:rsid w:val="004E15C5"/>
    <w:rsid w:val="004E2ACA"/>
    <w:rsid w:val="004E51CB"/>
    <w:rsid w:val="004E5F86"/>
    <w:rsid w:val="004E7411"/>
    <w:rsid w:val="004F0991"/>
    <w:rsid w:val="004F142A"/>
    <w:rsid w:val="004F199C"/>
    <w:rsid w:val="004F657C"/>
    <w:rsid w:val="004F71A4"/>
    <w:rsid w:val="00501642"/>
    <w:rsid w:val="00503139"/>
    <w:rsid w:val="0050447B"/>
    <w:rsid w:val="00504D42"/>
    <w:rsid w:val="00504F7A"/>
    <w:rsid w:val="00505D0E"/>
    <w:rsid w:val="00507FCD"/>
    <w:rsid w:val="005102FB"/>
    <w:rsid w:val="00510E45"/>
    <w:rsid w:val="00513247"/>
    <w:rsid w:val="00520CE5"/>
    <w:rsid w:val="00523D37"/>
    <w:rsid w:val="005240B8"/>
    <w:rsid w:val="00525034"/>
    <w:rsid w:val="00525600"/>
    <w:rsid w:val="0052571F"/>
    <w:rsid w:val="00530963"/>
    <w:rsid w:val="00530E82"/>
    <w:rsid w:val="00532050"/>
    <w:rsid w:val="00534CB8"/>
    <w:rsid w:val="00536723"/>
    <w:rsid w:val="00537346"/>
    <w:rsid w:val="0054209D"/>
    <w:rsid w:val="005431B8"/>
    <w:rsid w:val="00545A8F"/>
    <w:rsid w:val="005461E1"/>
    <w:rsid w:val="00546782"/>
    <w:rsid w:val="00557441"/>
    <w:rsid w:val="00560A23"/>
    <w:rsid w:val="00560B20"/>
    <w:rsid w:val="00562F3F"/>
    <w:rsid w:val="00565BA9"/>
    <w:rsid w:val="00565F11"/>
    <w:rsid w:val="005747E5"/>
    <w:rsid w:val="00574900"/>
    <w:rsid w:val="0058018B"/>
    <w:rsid w:val="005805B7"/>
    <w:rsid w:val="00584195"/>
    <w:rsid w:val="0058458E"/>
    <w:rsid w:val="00586775"/>
    <w:rsid w:val="005871B8"/>
    <w:rsid w:val="00590669"/>
    <w:rsid w:val="00593C94"/>
    <w:rsid w:val="005A123D"/>
    <w:rsid w:val="005A2C62"/>
    <w:rsid w:val="005A5927"/>
    <w:rsid w:val="005A6242"/>
    <w:rsid w:val="005A6290"/>
    <w:rsid w:val="005A62A7"/>
    <w:rsid w:val="005B0DEE"/>
    <w:rsid w:val="005B1A7A"/>
    <w:rsid w:val="005B4DD2"/>
    <w:rsid w:val="005C211C"/>
    <w:rsid w:val="005C29F4"/>
    <w:rsid w:val="005C4D06"/>
    <w:rsid w:val="005D172D"/>
    <w:rsid w:val="005D188B"/>
    <w:rsid w:val="005D1FB9"/>
    <w:rsid w:val="005D3B3F"/>
    <w:rsid w:val="005D4A3D"/>
    <w:rsid w:val="005D5BFF"/>
    <w:rsid w:val="005D5DEB"/>
    <w:rsid w:val="005E1923"/>
    <w:rsid w:val="005E220A"/>
    <w:rsid w:val="005E2404"/>
    <w:rsid w:val="005E3229"/>
    <w:rsid w:val="005E39FC"/>
    <w:rsid w:val="005F1FD8"/>
    <w:rsid w:val="005F3C89"/>
    <w:rsid w:val="005F410F"/>
    <w:rsid w:val="005F77FE"/>
    <w:rsid w:val="00600FD6"/>
    <w:rsid w:val="006014B3"/>
    <w:rsid w:val="006027B2"/>
    <w:rsid w:val="00603317"/>
    <w:rsid w:val="00603EC5"/>
    <w:rsid w:val="00603F46"/>
    <w:rsid w:val="00604222"/>
    <w:rsid w:val="006102F7"/>
    <w:rsid w:val="00612878"/>
    <w:rsid w:val="00613B3B"/>
    <w:rsid w:val="006152A9"/>
    <w:rsid w:val="00616111"/>
    <w:rsid w:val="00620CB2"/>
    <w:rsid w:val="0062137B"/>
    <w:rsid w:val="00622B03"/>
    <w:rsid w:val="00623195"/>
    <w:rsid w:val="00625999"/>
    <w:rsid w:val="006260B7"/>
    <w:rsid w:val="0062675E"/>
    <w:rsid w:val="006269FD"/>
    <w:rsid w:val="00627178"/>
    <w:rsid w:val="00635D3D"/>
    <w:rsid w:val="006360AE"/>
    <w:rsid w:val="006377F6"/>
    <w:rsid w:val="00640525"/>
    <w:rsid w:val="00641251"/>
    <w:rsid w:val="006426AB"/>
    <w:rsid w:val="00644A3E"/>
    <w:rsid w:val="006457B4"/>
    <w:rsid w:val="00646233"/>
    <w:rsid w:val="0064724D"/>
    <w:rsid w:val="006473FA"/>
    <w:rsid w:val="00660FA0"/>
    <w:rsid w:val="00661C38"/>
    <w:rsid w:val="00665E7B"/>
    <w:rsid w:val="006667E6"/>
    <w:rsid w:val="00670E67"/>
    <w:rsid w:val="00672D36"/>
    <w:rsid w:val="00672E50"/>
    <w:rsid w:val="00673AAD"/>
    <w:rsid w:val="0067467D"/>
    <w:rsid w:val="00680DD5"/>
    <w:rsid w:val="00681465"/>
    <w:rsid w:val="00684637"/>
    <w:rsid w:val="006876AA"/>
    <w:rsid w:val="00690E86"/>
    <w:rsid w:val="0069252F"/>
    <w:rsid w:val="0069476B"/>
    <w:rsid w:val="00695CE0"/>
    <w:rsid w:val="006A040C"/>
    <w:rsid w:val="006A3302"/>
    <w:rsid w:val="006A3690"/>
    <w:rsid w:val="006A385C"/>
    <w:rsid w:val="006A4161"/>
    <w:rsid w:val="006A6831"/>
    <w:rsid w:val="006A78B6"/>
    <w:rsid w:val="006B1D30"/>
    <w:rsid w:val="006B3BD9"/>
    <w:rsid w:val="006B6457"/>
    <w:rsid w:val="006B654C"/>
    <w:rsid w:val="006C1AD1"/>
    <w:rsid w:val="006C1D86"/>
    <w:rsid w:val="006C2339"/>
    <w:rsid w:val="006C376E"/>
    <w:rsid w:val="006C405B"/>
    <w:rsid w:val="006C56BD"/>
    <w:rsid w:val="006C5BA8"/>
    <w:rsid w:val="006C6722"/>
    <w:rsid w:val="006C7A7C"/>
    <w:rsid w:val="006D30AC"/>
    <w:rsid w:val="006D4791"/>
    <w:rsid w:val="006D56EA"/>
    <w:rsid w:val="006D5DB8"/>
    <w:rsid w:val="006D7575"/>
    <w:rsid w:val="006E05FF"/>
    <w:rsid w:val="006E3E15"/>
    <w:rsid w:val="006E48AC"/>
    <w:rsid w:val="006E7B27"/>
    <w:rsid w:val="006F0215"/>
    <w:rsid w:val="006F1965"/>
    <w:rsid w:val="006F19FD"/>
    <w:rsid w:val="006F2398"/>
    <w:rsid w:val="006F24AC"/>
    <w:rsid w:val="006F2A96"/>
    <w:rsid w:val="006F30A1"/>
    <w:rsid w:val="006F34B7"/>
    <w:rsid w:val="006F50C8"/>
    <w:rsid w:val="006F57C6"/>
    <w:rsid w:val="006F65CA"/>
    <w:rsid w:val="006F6FC5"/>
    <w:rsid w:val="006F7B1E"/>
    <w:rsid w:val="00704EB5"/>
    <w:rsid w:val="00705A84"/>
    <w:rsid w:val="00706872"/>
    <w:rsid w:val="00706A92"/>
    <w:rsid w:val="0070742B"/>
    <w:rsid w:val="007145EF"/>
    <w:rsid w:val="00716EB6"/>
    <w:rsid w:val="007173C0"/>
    <w:rsid w:val="0072207C"/>
    <w:rsid w:val="00722C5C"/>
    <w:rsid w:val="00723BC2"/>
    <w:rsid w:val="0072443D"/>
    <w:rsid w:val="00725748"/>
    <w:rsid w:val="007309FF"/>
    <w:rsid w:val="00732ABA"/>
    <w:rsid w:val="00732DA7"/>
    <w:rsid w:val="0073372A"/>
    <w:rsid w:val="00733AE7"/>
    <w:rsid w:val="00734404"/>
    <w:rsid w:val="00740DE4"/>
    <w:rsid w:val="007455D4"/>
    <w:rsid w:val="00745B39"/>
    <w:rsid w:val="00746262"/>
    <w:rsid w:val="00746B8F"/>
    <w:rsid w:val="0075351C"/>
    <w:rsid w:val="00753B93"/>
    <w:rsid w:val="00753BCC"/>
    <w:rsid w:val="00755DC5"/>
    <w:rsid w:val="0075747E"/>
    <w:rsid w:val="00757871"/>
    <w:rsid w:val="00760EFD"/>
    <w:rsid w:val="00760F10"/>
    <w:rsid w:val="0076224F"/>
    <w:rsid w:val="00762C6A"/>
    <w:rsid w:val="00762F10"/>
    <w:rsid w:val="00763C1B"/>
    <w:rsid w:val="00773044"/>
    <w:rsid w:val="00773C5D"/>
    <w:rsid w:val="00773EAF"/>
    <w:rsid w:val="0077554C"/>
    <w:rsid w:val="007776E6"/>
    <w:rsid w:val="00781357"/>
    <w:rsid w:val="0078159E"/>
    <w:rsid w:val="00781B4E"/>
    <w:rsid w:val="00782678"/>
    <w:rsid w:val="00782FD7"/>
    <w:rsid w:val="00783314"/>
    <w:rsid w:val="007854ED"/>
    <w:rsid w:val="00785A89"/>
    <w:rsid w:val="007876F6"/>
    <w:rsid w:val="0079170B"/>
    <w:rsid w:val="00792986"/>
    <w:rsid w:val="00796DE5"/>
    <w:rsid w:val="007A1874"/>
    <w:rsid w:val="007A4CAD"/>
    <w:rsid w:val="007A7E6D"/>
    <w:rsid w:val="007B18C9"/>
    <w:rsid w:val="007B36F6"/>
    <w:rsid w:val="007B3D0B"/>
    <w:rsid w:val="007C1900"/>
    <w:rsid w:val="007C1E1A"/>
    <w:rsid w:val="007C207F"/>
    <w:rsid w:val="007C39F9"/>
    <w:rsid w:val="007C3F71"/>
    <w:rsid w:val="007C44B0"/>
    <w:rsid w:val="007C5337"/>
    <w:rsid w:val="007C602E"/>
    <w:rsid w:val="007C6524"/>
    <w:rsid w:val="007D0726"/>
    <w:rsid w:val="007D07F8"/>
    <w:rsid w:val="007D1AAC"/>
    <w:rsid w:val="007D1FC3"/>
    <w:rsid w:val="007D5649"/>
    <w:rsid w:val="007D593E"/>
    <w:rsid w:val="007D6944"/>
    <w:rsid w:val="007D729E"/>
    <w:rsid w:val="007D7D37"/>
    <w:rsid w:val="007E14C6"/>
    <w:rsid w:val="007E1E05"/>
    <w:rsid w:val="007E6E3C"/>
    <w:rsid w:val="007E7047"/>
    <w:rsid w:val="007E75B0"/>
    <w:rsid w:val="007F1788"/>
    <w:rsid w:val="007F1946"/>
    <w:rsid w:val="007F40B0"/>
    <w:rsid w:val="007F538D"/>
    <w:rsid w:val="007F5DB4"/>
    <w:rsid w:val="007F6091"/>
    <w:rsid w:val="0080133A"/>
    <w:rsid w:val="00803A8C"/>
    <w:rsid w:val="008047C1"/>
    <w:rsid w:val="00810692"/>
    <w:rsid w:val="008111B8"/>
    <w:rsid w:val="00811DB2"/>
    <w:rsid w:val="00812667"/>
    <w:rsid w:val="00814A7D"/>
    <w:rsid w:val="00814C07"/>
    <w:rsid w:val="008165B0"/>
    <w:rsid w:val="008167DD"/>
    <w:rsid w:val="0082043B"/>
    <w:rsid w:val="008215D8"/>
    <w:rsid w:val="00822FB9"/>
    <w:rsid w:val="008249C1"/>
    <w:rsid w:val="0082730D"/>
    <w:rsid w:val="0082777E"/>
    <w:rsid w:val="008335E3"/>
    <w:rsid w:val="00833D76"/>
    <w:rsid w:val="008373B5"/>
    <w:rsid w:val="00837960"/>
    <w:rsid w:val="00837BC4"/>
    <w:rsid w:val="00837E28"/>
    <w:rsid w:val="008445D5"/>
    <w:rsid w:val="00845E60"/>
    <w:rsid w:val="00846C77"/>
    <w:rsid w:val="00847AC7"/>
    <w:rsid w:val="00850019"/>
    <w:rsid w:val="0085076D"/>
    <w:rsid w:val="0085170B"/>
    <w:rsid w:val="00853F6E"/>
    <w:rsid w:val="00855395"/>
    <w:rsid w:val="008572ED"/>
    <w:rsid w:val="00861ED1"/>
    <w:rsid w:val="00862E99"/>
    <w:rsid w:val="00864FBE"/>
    <w:rsid w:val="00866CE9"/>
    <w:rsid w:val="00870011"/>
    <w:rsid w:val="00871561"/>
    <w:rsid w:val="008717F8"/>
    <w:rsid w:val="00872B3B"/>
    <w:rsid w:val="008738B1"/>
    <w:rsid w:val="008748A3"/>
    <w:rsid w:val="008757BF"/>
    <w:rsid w:val="0087792D"/>
    <w:rsid w:val="00881599"/>
    <w:rsid w:val="0088221A"/>
    <w:rsid w:val="00883BD1"/>
    <w:rsid w:val="0088617F"/>
    <w:rsid w:val="00887F5D"/>
    <w:rsid w:val="008905F4"/>
    <w:rsid w:val="00890B63"/>
    <w:rsid w:val="008927B8"/>
    <w:rsid w:val="0089555E"/>
    <w:rsid w:val="008971F2"/>
    <w:rsid w:val="008A07BE"/>
    <w:rsid w:val="008A1843"/>
    <w:rsid w:val="008A1875"/>
    <w:rsid w:val="008A42F7"/>
    <w:rsid w:val="008A4691"/>
    <w:rsid w:val="008A5BAE"/>
    <w:rsid w:val="008B0BBB"/>
    <w:rsid w:val="008B12E6"/>
    <w:rsid w:val="008B1FD9"/>
    <w:rsid w:val="008B44F8"/>
    <w:rsid w:val="008B6F3B"/>
    <w:rsid w:val="008B718F"/>
    <w:rsid w:val="008C3CFF"/>
    <w:rsid w:val="008C61DE"/>
    <w:rsid w:val="008D1D12"/>
    <w:rsid w:val="008D22A8"/>
    <w:rsid w:val="008D454E"/>
    <w:rsid w:val="008D70B1"/>
    <w:rsid w:val="008D718A"/>
    <w:rsid w:val="008D73BB"/>
    <w:rsid w:val="008D7841"/>
    <w:rsid w:val="008D7E66"/>
    <w:rsid w:val="008E1747"/>
    <w:rsid w:val="008E1793"/>
    <w:rsid w:val="008E17E2"/>
    <w:rsid w:val="008E37CF"/>
    <w:rsid w:val="008E4596"/>
    <w:rsid w:val="008E48B5"/>
    <w:rsid w:val="008E5D33"/>
    <w:rsid w:val="008E60F2"/>
    <w:rsid w:val="008E6993"/>
    <w:rsid w:val="008E6DAB"/>
    <w:rsid w:val="008F01C5"/>
    <w:rsid w:val="008F1079"/>
    <w:rsid w:val="008F2A86"/>
    <w:rsid w:val="008F2DF4"/>
    <w:rsid w:val="008F552B"/>
    <w:rsid w:val="008F6677"/>
    <w:rsid w:val="008F7CBB"/>
    <w:rsid w:val="00901026"/>
    <w:rsid w:val="00901C2E"/>
    <w:rsid w:val="009078A3"/>
    <w:rsid w:val="00912500"/>
    <w:rsid w:val="00921504"/>
    <w:rsid w:val="00922BDA"/>
    <w:rsid w:val="00923036"/>
    <w:rsid w:val="009256B8"/>
    <w:rsid w:val="00925751"/>
    <w:rsid w:val="00926AC8"/>
    <w:rsid w:val="00926D3C"/>
    <w:rsid w:val="00930F44"/>
    <w:rsid w:val="009379F7"/>
    <w:rsid w:val="00941582"/>
    <w:rsid w:val="00942777"/>
    <w:rsid w:val="00943257"/>
    <w:rsid w:val="00943343"/>
    <w:rsid w:val="0094377B"/>
    <w:rsid w:val="0094469A"/>
    <w:rsid w:val="0094623B"/>
    <w:rsid w:val="00947EC3"/>
    <w:rsid w:val="00954A1F"/>
    <w:rsid w:val="009555B4"/>
    <w:rsid w:val="00957704"/>
    <w:rsid w:val="009652B0"/>
    <w:rsid w:val="00966398"/>
    <w:rsid w:val="00966B2E"/>
    <w:rsid w:val="0096777D"/>
    <w:rsid w:val="00971323"/>
    <w:rsid w:val="00972904"/>
    <w:rsid w:val="00972BD3"/>
    <w:rsid w:val="00972D21"/>
    <w:rsid w:val="00973429"/>
    <w:rsid w:val="00974983"/>
    <w:rsid w:val="00977A59"/>
    <w:rsid w:val="009823CB"/>
    <w:rsid w:val="00982DA8"/>
    <w:rsid w:val="00983D4C"/>
    <w:rsid w:val="00987B60"/>
    <w:rsid w:val="009910CC"/>
    <w:rsid w:val="00991183"/>
    <w:rsid w:val="00992BED"/>
    <w:rsid w:val="00995403"/>
    <w:rsid w:val="00996ADB"/>
    <w:rsid w:val="00996D9C"/>
    <w:rsid w:val="009A7BAB"/>
    <w:rsid w:val="009B232E"/>
    <w:rsid w:val="009B4938"/>
    <w:rsid w:val="009B49CF"/>
    <w:rsid w:val="009B61F0"/>
    <w:rsid w:val="009B641C"/>
    <w:rsid w:val="009C0D37"/>
    <w:rsid w:val="009C19FF"/>
    <w:rsid w:val="009C286E"/>
    <w:rsid w:val="009C2F8F"/>
    <w:rsid w:val="009C3AFD"/>
    <w:rsid w:val="009C407A"/>
    <w:rsid w:val="009C5A4B"/>
    <w:rsid w:val="009C63F6"/>
    <w:rsid w:val="009C760D"/>
    <w:rsid w:val="009D0AA6"/>
    <w:rsid w:val="009D242E"/>
    <w:rsid w:val="009D54CB"/>
    <w:rsid w:val="009D709E"/>
    <w:rsid w:val="009E2BBE"/>
    <w:rsid w:val="009E686B"/>
    <w:rsid w:val="009F1C36"/>
    <w:rsid w:val="009F3EF8"/>
    <w:rsid w:val="009F456C"/>
    <w:rsid w:val="009F6529"/>
    <w:rsid w:val="00A00169"/>
    <w:rsid w:val="00A00FDA"/>
    <w:rsid w:val="00A012AA"/>
    <w:rsid w:val="00A0364D"/>
    <w:rsid w:val="00A04A07"/>
    <w:rsid w:val="00A05557"/>
    <w:rsid w:val="00A05A38"/>
    <w:rsid w:val="00A10F90"/>
    <w:rsid w:val="00A14873"/>
    <w:rsid w:val="00A15F72"/>
    <w:rsid w:val="00A16851"/>
    <w:rsid w:val="00A21AC4"/>
    <w:rsid w:val="00A22658"/>
    <w:rsid w:val="00A24892"/>
    <w:rsid w:val="00A24D95"/>
    <w:rsid w:val="00A25000"/>
    <w:rsid w:val="00A25416"/>
    <w:rsid w:val="00A263E9"/>
    <w:rsid w:val="00A269EE"/>
    <w:rsid w:val="00A26F27"/>
    <w:rsid w:val="00A27F4B"/>
    <w:rsid w:val="00A3258D"/>
    <w:rsid w:val="00A374AF"/>
    <w:rsid w:val="00A4176C"/>
    <w:rsid w:val="00A41BDD"/>
    <w:rsid w:val="00A41F39"/>
    <w:rsid w:val="00A44707"/>
    <w:rsid w:val="00A44982"/>
    <w:rsid w:val="00A457E9"/>
    <w:rsid w:val="00A46AC4"/>
    <w:rsid w:val="00A46ADB"/>
    <w:rsid w:val="00A47754"/>
    <w:rsid w:val="00A52D2A"/>
    <w:rsid w:val="00A5423A"/>
    <w:rsid w:val="00A54FFA"/>
    <w:rsid w:val="00A554DE"/>
    <w:rsid w:val="00A5556D"/>
    <w:rsid w:val="00A55BDA"/>
    <w:rsid w:val="00A56543"/>
    <w:rsid w:val="00A56666"/>
    <w:rsid w:val="00A56BB4"/>
    <w:rsid w:val="00A61661"/>
    <w:rsid w:val="00A61D84"/>
    <w:rsid w:val="00A61F54"/>
    <w:rsid w:val="00A650DB"/>
    <w:rsid w:val="00A653FF"/>
    <w:rsid w:val="00A6572B"/>
    <w:rsid w:val="00A705BF"/>
    <w:rsid w:val="00A73120"/>
    <w:rsid w:val="00A760FE"/>
    <w:rsid w:val="00A76635"/>
    <w:rsid w:val="00A77ADB"/>
    <w:rsid w:val="00A8127C"/>
    <w:rsid w:val="00A84037"/>
    <w:rsid w:val="00A85CEF"/>
    <w:rsid w:val="00A85FD5"/>
    <w:rsid w:val="00A86F0F"/>
    <w:rsid w:val="00A87284"/>
    <w:rsid w:val="00A87B72"/>
    <w:rsid w:val="00A91EAB"/>
    <w:rsid w:val="00A942CD"/>
    <w:rsid w:val="00A948A6"/>
    <w:rsid w:val="00A976E9"/>
    <w:rsid w:val="00AA0E3E"/>
    <w:rsid w:val="00AA3AE0"/>
    <w:rsid w:val="00AA51FD"/>
    <w:rsid w:val="00AA5CE1"/>
    <w:rsid w:val="00AA5DF4"/>
    <w:rsid w:val="00AA6645"/>
    <w:rsid w:val="00AA693C"/>
    <w:rsid w:val="00AA70D6"/>
    <w:rsid w:val="00AA7FBD"/>
    <w:rsid w:val="00AB121F"/>
    <w:rsid w:val="00AB2DD7"/>
    <w:rsid w:val="00AB301F"/>
    <w:rsid w:val="00AB332F"/>
    <w:rsid w:val="00AB3522"/>
    <w:rsid w:val="00AB40DC"/>
    <w:rsid w:val="00AB647E"/>
    <w:rsid w:val="00AB7F64"/>
    <w:rsid w:val="00AC003E"/>
    <w:rsid w:val="00AC0897"/>
    <w:rsid w:val="00AC1ABC"/>
    <w:rsid w:val="00AC1B14"/>
    <w:rsid w:val="00AC370E"/>
    <w:rsid w:val="00AC39F1"/>
    <w:rsid w:val="00AC4ED0"/>
    <w:rsid w:val="00AC4EEF"/>
    <w:rsid w:val="00AC508E"/>
    <w:rsid w:val="00AC78D7"/>
    <w:rsid w:val="00AD14B7"/>
    <w:rsid w:val="00AD183A"/>
    <w:rsid w:val="00AD3A2A"/>
    <w:rsid w:val="00AD3C7A"/>
    <w:rsid w:val="00AE1E67"/>
    <w:rsid w:val="00AE20EE"/>
    <w:rsid w:val="00AE26C8"/>
    <w:rsid w:val="00AE34AA"/>
    <w:rsid w:val="00AE3C34"/>
    <w:rsid w:val="00AE480A"/>
    <w:rsid w:val="00AE5649"/>
    <w:rsid w:val="00AE7DA6"/>
    <w:rsid w:val="00AF1BC8"/>
    <w:rsid w:val="00AF25CE"/>
    <w:rsid w:val="00AF3A45"/>
    <w:rsid w:val="00AF5718"/>
    <w:rsid w:val="00AF6F64"/>
    <w:rsid w:val="00B009F9"/>
    <w:rsid w:val="00B02EE9"/>
    <w:rsid w:val="00B03A05"/>
    <w:rsid w:val="00B04AB8"/>
    <w:rsid w:val="00B064FE"/>
    <w:rsid w:val="00B16E62"/>
    <w:rsid w:val="00B174C3"/>
    <w:rsid w:val="00B17DC6"/>
    <w:rsid w:val="00B207CF"/>
    <w:rsid w:val="00B22545"/>
    <w:rsid w:val="00B230FE"/>
    <w:rsid w:val="00B24D50"/>
    <w:rsid w:val="00B25253"/>
    <w:rsid w:val="00B2586A"/>
    <w:rsid w:val="00B30C70"/>
    <w:rsid w:val="00B32019"/>
    <w:rsid w:val="00B37DC4"/>
    <w:rsid w:val="00B41050"/>
    <w:rsid w:val="00B43647"/>
    <w:rsid w:val="00B43ABE"/>
    <w:rsid w:val="00B45863"/>
    <w:rsid w:val="00B45A89"/>
    <w:rsid w:val="00B4636C"/>
    <w:rsid w:val="00B46C5E"/>
    <w:rsid w:val="00B46DA2"/>
    <w:rsid w:val="00B475B4"/>
    <w:rsid w:val="00B47CD6"/>
    <w:rsid w:val="00B51011"/>
    <w:rsid w:val="00B5276A"/>
    <w:rsid w:val="00B52911"/>
    <w:rsid w:val="00B53EC6"/>
    <w:rsid w:val="00B6319A"/>
    <w:rsid w:val="00B63442"/>
    <w:rsid w:val="00B645B9"/>
    <w:rsid w:val="00B647EC"/>
    <w:rsid w:val="00B70E1A"/>
    <w:rsid w:val="00B71FC0"/>
    <w:rsid w:val="00B733DE"/>
    <w:rsid w:val="00B736A8"/>
    <w:rsid w:val="00B7594E"/>
    <w:rsid w:val="00B771CB"/>
    <w:rsid w:val="00B82E29"/>
    <w:rsid w:val="00B84296"/>
    <w:rsid w:val="00B843FF"/>
    <w:rsid w:val="00B84C5B"/>
    <w:rsid w:val="00B84FE5"/>
    <w:rsid w:val="00B87572"/>
    <w:rsid w:val="00B87C8B"/>
    <w:rsid w:val="00B938D0"/>
    <w:rsid w:val="00B97274"/>
    <w:rsid w:val="00B97BF4"/>
    <w:rsid w:val="00BA3338"/>
    <w:rsid w:val="00BA42A6"/>
    <w:rsid w:val="00BA4561"/>
    <w:rsid w:val="00BA4BFF"/>
    <w:rsid w:val="00BA7ACB"/>
    <w:rsid w:val="00BB3016"/>
    <w:rsid w:val="00BB5092"/>
    <w:rsid w:val="00BB746A"/>
    <w:rsid w:val="00BB7846"/>
    <w:rsid w:val="00BB7873"/>
    <w:rsid w:val="00BC1098"/>
    <w:rsid w:val="00BC2FE4"/>
    <w:rsid w:val="00BC34FF"/>
    <w:rsid w:val="00BC67AE"/>
    <w:rsid w:val="00BC6DBB"/>
    <w:rsid w:val="00BD459F"/>
    <w:rsid w:val="00BE34FC"/>
    <w:rsid w:val="00BE38FC"/>
    <w:rsid w:val="00BE7DA0"/>
    <w:rsid w:val="00BF04E5"/>
    <w:rsid w:val="00BF0788"/>
    <w:rsid w:val="00BF28F8"/>
    <w:rsid w:val="00BF4B20"/>
    <w:rsid w:val="00BF59C2"/>
    <w:rsid w:val="00BF656C"/>
    <w:rsid w:val="00C06147"/>
    <w:rsid w:val="00C117FA"/>
    <w:rsid w:val="00C1292D"/>
    <w:rsid w:val="00C12CC5"/>
    <w:rsid w:val="00C21566"/>
    <w:rsid w:val="00C236F3"/>
    <w:rsid w:val="00C252E8"/>
    <w:rsid w:val="00C260AC"/>
    <w:rsid w:val="00C30FE5"/>
    <w:rsid w:val="00C333DE"/>
    <w:rsid w:val="00C3347B"/>
    <w:rsid w:val="00C3352B"/>
    <w:rsid w:val="00C337FD"/>
    <w:rsid w:val="00C35B40"/>
    <w:rsid w:val="00C36029"/>
    <w:rsid w:val="00C37DEB"/>
    <w:rsid w:val="00C40560"/>
    <w:rsid w:val="00C449EB"/>
    <w:rsid w:val="00C45417"/>
    <w:rsid w:val="00C45BFB"/>
    <w:rsid w:val="00C527E8"/>
    <w:rsid w:val="00C537E1"/>
    <w:rsid w:val="00C54301"/>
    <w:rsid w:val="00C57867"/>
    <w:rsid w:val="00C63EB8"/>
    <w:rsid w:val="00C6418D"/>
    <w:rsid w:val="00C65035"/>
    <w:rsid w:val="00C737C4"/>
    <w:rsid w:val="00C76B39"/>
    <w:rsid w:val="00C7758C"/>
    <w:rsid w:val="00C8078F"/>
    <w:rsid w:val="00C80C0A"/>
    <w:rsid w:val="00C82954"/>
    <w:rsid w:val="00C83C22"/>
    <w:rsid w:val="00C85409"/>
    <w:rsid w:val="00C856AC"/>
    <w:rsid w:val="00C858C6"/>
    <w:rsid w:val="00C915B5"/>
    <w:rsid w:val="00C91F31"/>
    <w:rsid w:val="00C9603C"/>
    <w:rsid w:val="00CA12CA"/>
    <w:rsid w:val="00CA1DEC"/>
    <w:rsid w:val="00CA4906"/>
    <w:rsid w:val="00CB0BA0"/>
    <w:rsid w:val="00CB2806"/>
    <w:rsid w:val="00CB5109"/>
    <w:rsid w:val="00CB68B6"/>
    <w:rsid w:val="00CC043D"/>
    <w:rsid w:val="00CC0649"/>
    <w:rsid w:val="00CC26AF"/>
    <w:rsid w:val="00CC38E9"/>
    <w:rsid w:val="00CC4C62"/>
    <w:rsid w:val="00CC6F9D"/>
    <w:rsid w:val="00CC740B"/>
    <w:rsid w:val="00CD07BC"/>
    <w:rsid w:val="00CD12FD"/>
    <w:rsid w:val="00CD2712"/>
    <w:rsid w:val="00CE084B"/>
    <w:rsid w:val="00CE3D5C"/>
    <w:rsid w:val="00CE50BB"/>
    <w:rsid w:val="00CE568F"/>
    <w:rsid w:val="00CE6196"/>
    <w:rsid w:val="00CE735B"/>
    <w:rsid w:val="00CE7913"/>
    <w:rsid w:val="00CE7DB9"/>
    <w:rsid w:val="00CE7F9F"/>
    <w:rsid w:val="00CF0894"/>
    <w:rsid w:val="00CF0BBF"/>
    <w:rsid w:val="00CF0F4A"/>
    <w:rsid w:val="00CF17CC"/>
    <w:rsid w:val="00CF2329"/>
    <w:rsid w:val="00CF29C0"/>
    <w:rsid w:val="00CF2E6B"/>
    <w:rsid w:val="00CF7BC1"/>
    <w:rsid w:val="00D011B4"/>
    <w:rsid w:val="00D01420"/>
    <w:rsid w:val="00D045F4"/>
    <w:rsid w:val="00D13610"/>
    <w:rsid w:val="00D221E7"/>
    <w:rsid w:val="00D23E54"/>
    <w:rsid w:val="00D255E9"/>
    <w:rsid w:val="00D258B8"/>
    <w:rsid w:val="00D27BFC"/>
    <w:rsid w:val="00D27DC5"/>
    <w:rsid w:val="00D31D66"/>
    <w:rsid w:val="00D3230F"/>
    <w:rsid w:val="00D330E5"/>
    <w:rsid w:val="00D37068"/>
    <w:rsid w:val="00D37078"/>
    <w:rsid w:val="00D3743B"/>
    <w:rsid w:val="00D40663"/>
    <w:rsid w:val="00D40D77"/>
    <w:rsid w:val="00D42685"/>
    <w:rsid w:val="00D43A75"/>
    <w:rsid w:val="00D44592"/>
    <w:rsid w:val="00D54CEB"/>
    <w:rsid w:val="00D57A39"/>
    <w:rsid w:val="00D60B1C"/>
    <w:rsid w:val="00D648AE"/>
    <w:rsid w:val="00D6610E"/>
    <w:rsid w:val="00D670E8"/>
    <w:rsid w:val="00D77F89"/>
    <w:rsid w:val="00D806CB"/>
    <w:rsid w:val="00D807D8"/>
    <w:rsid w:val="00D81446"/>
    <w:rsid w:val="00D823D5"/>
    <w:rsid w:val="00D831D9"/>
    <w:rsid w:val="00D83A41"/>
    <w:rsid w:val="00D85051"/>
    <w:rsid w:val="00D85A6F"/>
    <w:rsid w:val="00D863E6"/>
    <w:rsid w:val="00D86C1E"/>
    <w:rsid w:val="00D86EC9"/>
    <w:rsid w:val="00D8763F"/>
    <w:rsid w:val="00D91750"/>
    <w:rsid w:val="00D92974"/>
    <w:rsid w:val="00D96D90"/>
    <w:rsid w:val="00DA0AC9"/>
    <w:rsid w:val="00DA3007"/>
    <w:rsid w:val="00DA4254"/>
    <w:rsid w:val="00DA5EFE"/>
    <w:rsid w:val="00DB031D"/>
    <w:rsid w:val="00DB133F"/>
    <w:rsid w:val="00DB697E"/>
    <w:rsid w:val="00DB69B1"/>
    <w:rsid w:val="00DB7556"/>
    <w:rsid w:val="00DB7C95"/>
    <w:rsid w:val="00DC00B3"/>
    <w:rsid w:val="00DC00B6"/>
    <w:rsid w:val="00DC29CD"/>
    <w:rsid w:val="00DD217B"/>
    <w:rsid w:val="00DD2A42"/>
    <w:rsid w:val="00DD4B9B"/>
    <w:rsid w:val="00DD5359"/>
    <w:rsid w:val="00DD53EC"/>
    <w:rsid w:val="00DD6D62"/>
    <w:rsid w:val="00DD792F"/>
    <w:rsid w:val="00DE0252"/>
    <w:rsid w:val="00DE1370"/>
    <w:rsid w:val="00DE2E89"/>
    <w:rsid w:val="00DE4588"/>
    <w:rsid w:val="00DE47F9"/>
    <w:rsid w:val="00DE52AB"/>
    <w:rsid w:val="00DE52D2"/>
    <w:rsid w:val="00DE599D"/>
    <w:rsid w:val="00DE60B2"/>
    <w:rsid w:val="00DE74B9"/>
    <w:rsid w:val="00DF333C"/>
    <w:rsid w:val="00DF3CBB"/>
    <w:rsid w:val="00DF529B"/>
    <w:rsid w:val="00DF5548"/>
    <w:rsid w:val="00DF6F32"/>
    <w:rsid w:val="00DF79F7"/>
    <w:rsid w:val="00E01453"/>
    <w:rsid w:val="00E05091"/>
    <w:rsid w:val="00E05809"/>
    <w:rsid w:val="00E0692C"/>
    <w:rsid w:val="00E10644"/>
    <w:rsid w:val="00E122BB"/>
    <w:rsid w:val="00E12AB6"/>
    <w:rsid w:val="00E14C97"/>
    <w:rsid w:val="00E167B1"/>
    <w:rsid w:val="00E1735E"/>
    <w:rsid w:val="00E2096B"/>
    <w:rsid w:val="00E20F53"/>
    <w:rsid w:val="00E217D0"/>
    <w:rsid w:val="00E24355"/>
    <w:rsid w:val="00E30E94"/>
    <w:rsid w:val="00E33161"/>
    <w:rsid w:val="00E35DAE"/>
    <w:rsid w:val="00E45D06"/>
    <w:rsid w:val="00E50519"/>
    <w:rsid w:val="00E50C4E"/>
    <w:rsid w:val="00E530E9"/>
    <w:rsid w:val="00E55553"/>
    <w:rsid w:val="00E56AFF"/>
    <w:rsid w:val="00E57BA5"/>
    <w:rsid w:val="00E6268C"/>
    <w:rsid w:val="00E63B23"/>
    <w:rsid w:val="00E63CCA"/>
    <w:rsid w:val="00E72313"/>
    <w:rsid w:val="00E74E9C"/>
    <w:rsid w:val="00E80FEF"/>
    <w:rsid w:val="00E8628F"/>
    <w:rsid w:val="00E87A9D"/>
    <w:rsid w:val="00E91C39"/>
    <w:rsid w:val="00E96215"/>
    <w:rsid w:val="00EA010B"/>
    <w:rsid w:val="00EA21EE"/>
    <w:rsid w:val="00EA4B58"/>
    <w:rsid w:val="00EA4F66"/>
    <w:rsid w:val="00EA6114"/>
    <w:rsid w:val="00EA6A39"/>
    <w:rsid w:val="00EA6DED"/>
    <w:rsid w:val="00EA739D"/>
    <w:rsid w:val="00EA7C6F"/>
    <w:rsid w:val="00EB0517"/>
    <w:rsid w:val="00EB0E4E"/>
    <w:rsid w:val="00EB5ADD"/>
    <w:rsid w:val="00EB6797"/>
    <w:rsid w:val="00EC449A"/>
    <w:rsid w:val="00EC4841"/>
    <w:rsid w:val="00EC7DBE"/>
    <w:rsid w:val="00ED19C8"/>
    <w:rsid w:val="00ED2C73"/>
    <w:rsid w:val="00ED70C1"/>
    <w:rsid w:val="00ED798D"/>
    <w:rsid w:val="00ED7A1B"/>
    <w:rsid w:val="00EE1A1C"/>
    <w:rsid w:val="00EE5538"/>
    <w:rsid w:val="00EE7830"/>
    <w:rsid w:val="00EF751D"/>
    <w:rsid w:val="00EF77E0"/>
    <w:rsid w:val="00F04193"/>
    <w:rsid w:val="00F0463F"/>
    <w:rsid w:val="00F060F9"/>
    <w:rsid w:val="00F11E8F"/>
    <w:rsid w:val="00F127F7"/>
    <w:rsid w:val="00F12BAF"/>
    <w:rsid w:val="00F16508"/>
    <w:rsid w:val="00F177A2"/>
    <w:rsid w:val="00F205B9"/>
    <w:rsid w:val="00F2156B"/>
    <w:rsid w:val="00F2343C"/>
    <w:rsid w:val="00F27DE0"/>
    <w:rsid w:val="00F320F2"/>
    <w:rsid w:val="00F32580"/>
    <w:rsid w:val="00F32F90"/>
    <w:rsid w:val="00F33FF9"/>
    <w:rsid w:val="00F35336"/>
    <w:rsid w:val="00F3562A"/>
    <w:rsid w:val="00F35791"/>
    <w:rsid w:val="00F4079C"/>
    <w:rsid w:val="00F4137F"/>
    <w:rsid w:val="00F41E7B"/>
    <w:rsid w:val="00F4285C"/>
    <w:rsid w:val="00F428B0"/>
    <w:rsid w:val="00F4666A"/>
    <w:rsid w:val="00F46BAC"/>
    <w:rsid w:val="00F47D68"/>
    <w:rsid w:val="00F5076A"/>
    <w:rsid w:val="00F53373"/>
    <w:rsid w:val="00F53D27"/>
    <w:rsid w:val="00F55689"/>
    <w:rsid w:val="00F6126A"/>
    <w:rsid w:val="00F6254E"/>
    <w:rsid w:val="00F64560"/>
    <w:rsid w:val="00F656FF"/>
    <w:rsid w:val="00F657E9"/>
    <w:rsid w:val="00F658BC"/>
    <w:rsid w:val="00F65DD5"/>
    <w:rsid w:val="00F72C05"/>
    <w:rsid w:val="00F72F93"/>
    <w:rsid w:val="00F75DFE"/>
    <w:rsid w:val="00F7723D"/>
    <w:rsid w:val="00F806FA"/>
    <w:rsid w:val="00F833BA"/>
    <w:rsid w:val="00F83D74"/>
    <w:rsid w:val="00F8621B"/>
    <w:rsid w:val="00F86427"/>
    <w:rsid w:val="00F872A8"/>
    <w:rsid w:val="00F876C4"/>
    <w:rsid w:val="00F92672"/>
    <w:rsid w:val="00F940CB"/>
    <w:rsid w:val="00F94C4F"/>
    <w:rsid w:val="00F95F7C"/>
    <w:rsid w:val="00F97A30"/>
    <w:rsid w:val="00FA0975"/>
    <w:rsid w:val="00FA28FE"/>
    <w:rsid w:val="00FA337E"/>
    <w:rsid w:val="00FA4C05"/>
    <w:rsid w:val="00FB04DE"/>
    <w:rsid w:val="00FB050E"/>
    <w:rsid w:val="00FB1EA6"/>
    <w:rsid w:val="00FB7BBA"/>
    <w:rsid w:val="00FC104A"/>
    <w:rsid w:val="00FC1C6D"/>
    <w:rsid w:val="00FC2A00"/>
    <w:rsid w:val="00FC2EC1"/>
    <w:rsid w:val="00FC4167"/>
    <w:rsid w:val="00FC75EF"/>
    <w:rsid w:val="00FD0B53"/>
    <w:rsid w:val="00FD30F1"/>
    <w:rsid w:val="00FD4B54"/>
    <w:rsid w:val="00FD4DDD"/>
    <w:rsid w:val="00FE0629"/>
    <w:rsid w:val="00FE5230"/>
    <w:rsid w:val="00FE5624"/>
    <w:rsid w:val="00FE7B7B"/>
    <w:rsid w:val="00FF0088"/>
    <w:rsid w:val="00FF24A9"/>
    <w:rsid w:val="00FF3CDE"/>
    <w:rsid w:val="00FF622E"/>
    <w:rsid w:val="00FF65A4"/>
    <w:rsid w:val="00FF6F2C"/>
    <w:rsid w:val="00FF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7BECE"/>
  <w15:docId w15:val="{5659F2F2-75CE-441E-B400-6246066F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99"/>
    <w:pPr>
      <w:widowControl w:val="0"/>
      <w:suppressAutoHyphens/>
      <w:autoSpaceDE w:val="0"/>
    </w:pPr>
    <w:rPr>
      <w:rFonts w:ascii="Calibri" w:hAnsi="Calibri" w:cs="Calibri"/>
      <w:sz w:val="24"/>
      <w:szCs w:val="24"/>
      <w:lang w:eastAsia="zh-CN"/>
    </w:rPr>
  </w:style>
  <w:style w:type="paragraph" w:styleId="1">
    <w:name w:val="heading 1"/>
    <w:basedOn w:val="a"/>
    <w:next w:val="a"/>
    <w:qFormat/>
    <w:rsid w:val="00625999"/>
    <w:pPr>
      <w:keepNext/>
      <w:widowControl/>
      <w:numPr>
        <w:numId w:val="1"/>
      </w:numPr>
      <w:autoSpaceDE/>
      <w:jc w:val="center"/>
      <w:outlineLvl w:val="0"/>
    </w:pPr>
    <w:rPr>
      <w:rFonts w:ascii="Times New Roman" w:hAnsi="Times New Roman" w:cs="Times New Roman"/>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25999"/>
  </w:style>
  <w:style w:type="character" w:customStyle="1" w:styleId="WW8Num1z1">
    <w:name w:val="WW8Num1z1"/>
    <w:rsid w:val="00625999"/>
  </w:style>
  <w:style w:type="character" w:customStyle="1" w:styleId="WW8Num1z2">
    <w:name w:val="WW8Num1z2"/>
    <w:rsid w:val="00625999"/>
  </w:style>
  <w:style w:type="character" w:customStyle="1" w:styleId="WW8Num1z3">
    <w:name w:val="WW8Num1z3"/>
    <w:rsid w:val="00625999"/>
  </w:style>
  <w:style w:type="character" w:customStyle="1" w:styleId="WW8Num1z4">
    <w:name w:val="WW8Num1z4"/>
    <w:rsid w:val="00625999"/>
  </w:style>
  <w:style w:type="character" w:customStyle="1" w:styleId="WW8Num1z5">
    <w:name w:val="WW8Num1z5"/>
    <w:rsid w:val="00625999"/>
  </w:style>
  <w:style w:type="character" w:customStyle="1" w:styleId="WW8Num1z6">
    <w:name w:val="WW8Num1z6"/>
    <w:rsid w:val="00625999"/>
  </w:style>
  <w:style w:type="character" w:customStyle="1" w:styleId="WW8Num1z7">
    <w:name w:val="WW8Num1z7"/>
    <w:rsid w:val="00625999"/>
  </w:style>
  <w:style w:type="character" w:customStyle="1" w:styleId="WW8Num1z8">
    <w:name w:val="WW8Num1z8"/>
    <w:rsid w:val="00625999"/>
  </w:style>
  <w:style w:type="character" w:customStyle="1" w:styleId="WW8Num2z0">
    <w:name w:val="WW8Num2z0"/>
    <w:rsid w:val="00625999"/>
    <w:rPr>
      <w:rFonts w:ascii="Times New Roman" w:hAnsi="Times New Roman" w:cs="Times New Roman"/>
      <w:sz w:val="28"/>
      <w:szCs w:val="28"/>
    </w:rPr>
  </w:style>
  <w:style w:type="character" w:customStyle="1" w:styleId="WW8Num3z0">
    <w:name w:val="WW8Num3z0"/>
    <w:rsid w:val="00625999"/>
    <w:rPr>
      <w:rFonts w:ascii="Times New Roman" w:hAnsi="Times New Roman" w:cs="Times New Roman"/>
      <w:sz w:val="28"/>
      <w:szCs w:val="28"/>
    </w:rPr>
  </w:style>
  <w:style w:type="character" w:customStyle="1" w:styleId="WW8Num4z0">
    <w:name w:val="WW8Num4z0"/>
    <w:rsid w:val="00625999"/>
  </w:style>
  <w:style w:type="character" w:customStyle="1" w:styleId="WW8Num4z1">
    <w:name w:val="WW8Num4z1"/>
    <w:rsid w:val="00625999"/>
    <w:rPr>
      <w:rFonts w:ascii="Times New Roman" w:hAnsi="Times New Roman" w:cs="Times New Roman"/>
      <w:sz w:val="28"/>
      <w:szCs w:val="28"/>
    </w:rPr>
  </w:style>
  <w:style w:type="character" w:customStyle="1" w:styleId="WW8Num4z2">
    <w:name w:val="WW8Num4z2"/>
    <w:rsid w:val="00625999"/>
  </w:style>
  <w:style w:type="character" w:customStyle="1" w:styleId="WW8Num4z3">
    <w:name w:val="WW8Num4z3"/>
    <w:rsid w:val="00625999"/>
  </w:style>
  <w:style w:type="character" w:customStyle="1" w:styleId="WW8Num4z4">
    <w:name w:val="WW8Num4z4"/>
    <w:rsid w:val="00625999"/>
  </w:style>
  <w:style w:type="character" w:customStyle="1" w:styleId="WW8Num4z5">
    <w:name w:val="WW8Num4z5"/>
    <w:rsid w:val="00625999"/>
  </w:style>
  <w:style w:type="character" w:customStyle="1" w:styleId="WW8Num4z6">
    <w:name w:val="WW8Num4z6"/>
    <w:rsid w:val="00625999"/>
  </w:style>
  <w:style w:type="character" w:customStyle="1" w:styleId="WW8Num4z7">
    <w:name w:val="WW8Num4z7"/>
    <w:rsid w:val="00625999"/>
  </w:style>
  <w:style w:type="character" w:customStyle="1" w:styleId="WW8Num4z8">
    <w:name w:val="WW8Num4z8"/>
    <w:rsid w:val="00625999"/>
  </w:style>
  <w:style w:type="character" w:customStyle="1" w:styleId="WW8Num5z0">
    <w:name w:val="WW8Num5z0"/>
    <w:rsid w:val="00625999"/>
    <w:rPr>
      <w:rFonts w:ascii="Times New Roman" w:hAnsi="Times New Roman" w:cs="Times New Roman"/>
      <w:sz w:val="28"/>
      <w:szCs w:val="28"/>
    </w:rPr>
  </w:style>
  <w:style w:type="character" w:customStyle="1" w:styleId="5">
    <w:name w:val="Основной шрифт абзаца5"/>
    <w:rsid w:val="00625999"/>
  </w:style>
  <w:style w:type="character" w:customStyle="1" w:styleId="WW8Num5z1">
    <w:name w:val="WW8Num5z1"/>
    <w:rsid w:val="00625999"/>
  </w:style>
  <w:style w:type="character" w:customStyle="1" w:styleId="WW8Num5z2">
    <w:name w:val="WW8Num5z2"/>
    <w:rsid w:val="00625999"/>
  </w:style>
  <w:style w:type="character" w:customStyle="1" w:styleId="WW8Num5z3">
    <w:name w:val="WW8Num5z3"/>
    <w:rsid w:val="00625999"/>
  </w:style>
  <w:style w:type="character" w:customStyle="1" w:styleId="WW8Num5z4">
    <w:name w:val="WW8Num5z4"/>
    <w:rsid w:val="00625999"/>
  </w:style>
  <w:style w:type="character" w:customStyle="1" w:styleId="WW8Num5z5">
    <w:name w:val="WW8Num5z5"/>
    <w:rsid w:val="00625999"/>
  </w:style>
  <w:style w:type="character" w:customStyle="1" w:styleId="WW8Num5z6">
    <w:name w:val="WW8Num5z6"/>
    <w:rsid w:val="00625999"/>
  </w:style>
  <w:style w:type="character" w:customStyle="1" w:styleId="WW8Num5z7">
    <w:name w:val="WW8Num5z7"/>
    <w:rsid w:val="00625999"/>
  </w:style>
  <w:style w:type="character" w:customStyle="1" w:styleId="WW8Num5z8">
    <w:name w:val="WW8Num5z8"/>
    <w:rsid w:val="00625999"/>
  </w:style>
  <w:style w:type="character" w:customStyle="1" w:styleId="WW8Num6z0">
    <w:name w:val="WW8Num6z0"/>
    <w:rsid w:val="00625999"/>
    <w:rPr>
      <w:rFonts w:ascii="Times New Roman" w:hAnsi="Times New Roman" w:cs="Times New Roman"/>
      <w:sz w:val="28"/>
      <w:szCs w:val="28"/>
    </w:rPr>
  </w:style>
  <w:style w:type="character" w:customStyle="1" w:styleId="WW8Num7z0">
    <w:name w:val="WW8Num7z0"/>
    <w:rsid w:val="00625999"/>
  </w:style>
  <w:style w:type="character" w:customStyle="1" w:styleId="WW8Num7z1">
    <w:name w:val="WW8Num7z1"/>
    <w:rsid w:val="00625999"/>
  </w:style>
  <w:style w:type="character" w:customStyle="1" w:styleId="WW8Num7z2">
    <w:name w:val="WW8Num7z2"/>
    <w:rsid w:val="00625999"/>
  </w:style>
  <w:style w:type="character" w:customStyle="1" w:styleId="WW8Num7z3">
    <w:name w:val="WW8Num7z3"/>
    <w:rsid w:val="00625999"/>
  </w:style>
  <w:style w:type="character" w:customStyle="1" w:styleId="WW8Num7z4">
    <w:name w:val="WW8Num7z4"/>
    <w:rsid w:val="00625999"/>
  </w:style>
  <w:style w:type="character" w:customStyle="1" w:styleId="WW8Num7z5">
    <w:name w:val="WW8Num7z5"/>
    <w:rsid w:val="00625999"/>
  </w:style>
  <w:style w:type="character" w:customStyle="1" w:styleId="WW8Num7z6">
    <w:name w:val="WW8Num7z6"/>
    <w:rsid w:val="00625999"/>
  </w:style>
  <w:style w:type="character" w:customStyle="1" w:styleId="WW8Num7z7">
    <w:name w:val="WW8Num7z7"/>
    <w:rsid w:val="00625999"/>
  </w:style>
  <w:style w:type="character" w:customStyle="1" w:styleId="WW8Num7z8">
    <w:name w:val="WW8Num7z8"/>
    <w:rsid w:val="00625999"/>
  </w:style>
  <w:style w:type="character" w:customStyle="1" w:styleId="4">
    <w:name w:val="Основной шрифт абзаца4"/>
    <w:rsid w:val="00625999"/>
  </w:style>
  <w:style w:type="character" w:customStyle="1" w:styleId="3">
    <w:name w:val="Основной шрифт абзаца3"/>
    <w:rsid w:val="00625999"/>
  </w:style>
  <w:style w:type="character" w:customStyle="1" w:styleId="WW8Num2z1">
    <w:name w:val="WW8Num2z1"/>
    <w:rsid w:val="00625999"/>
  </w:style>
  <w:style w:type="character" w:customStyle="1" w:styleId="WW8Num2z2">
    <w:name w:val="WW8Num2z2"/>
    <w:rsid w:val="00625999"/>
  </w:style>
  <w:style w:type="character" w:customStyle="1" w:styleId="WW8Num2z3">
    <w:name w:val="WW8Num2z3"/>
    <w:rsid w:val="00625999"/>
  </w:style>
  <w:style w:type="character" w:customStyle="1" w:styleId="WW8Num2z4">
    <w:name w:val="WW8Num2z4"/>
    <w:rsid w:val="00625999"/>
  </w:style>
  <w:style w:type="character" w:customStyle="1" w:styleId="WW8Num2z5">
    <w:name w:val="WW8Num2z5"/>
    <w:rsid w:val="00625999"/>
  </w:style>
  <w:style w:type="character" w:customStyle="1" w:styleId="WW8Num2z6">
    <w:name w:val="WW8Num2z6"/>
    <w:rsid w:val="00625999"/>
  </w:style>
  <w:style w:type="character" w:customStyle="1" w:styleId="WW8Num2z7">
    <w:name w:val="WW8Num2z7"/>
    <w:rsid w:val="00625999"/>
  </w:style>
  <w:style w:type="character" w:customStyle="1" w:styleId="WW8Num2z8">
    <w:name w:val="WW8Num2z8"/>
    <w:rsid w:val="00625999"/>
  </w:style>
  <w:style w:type="character" w:customStyle="1" w:styleId="WW8Num8z0">
    <w:name w:val="WW8Num8z0"/>
    <w:rsid w:val="00625999"/>
    <w:rPr>
      <w:rFonts w:ascii="Symbol" w:hAnsi="Symbol" w:cs="Symbol"/>
    </w:rPr>
  </w:style>
  <w:style w:type="character" w:customStyle="1" w:styleId="WW8Num9z0">
    <w:name w:val="WW8Num9z0"/>
    <w:rsid w:val="00625999"/>
    <w:rPr>
      <w:rFonts w:ascii="Symbol" w:hAnsi="Symbol" w:cs="Symbol"/>
    </w:rPr>
  </w:style>
  <w:style w:type="character" w:customStyle="1" w:styleId="WW8Num9z1">
    <w:name w:val="WW8Num9z1"/>
    <w:rsid w:val="00625999"/>
    <w:rPr>
      <w:rFonts w:ascii="Courier New" w:hAnsi="Courier New" w:cs="Courier New"/>
    </w:rPr>
  </w:style>
  <w:style w:type="character" w:customStyle="1" w:styleId="WW8Num9z2">
    <w:name w:val="WW8Num9z2"/>
    <w:rsid w:val="00625999"/>
    <w:rPr>
      <w:rFonts w:ascii="Wingdings" w:hAnsi="Wingdings" w:cs="Wingdings"/>
    </w:rPr>
  </w:style>
  <w:style w:type="character" w:customStyle="1" w:styleId="WW8Num9z3">
    <w:name w:val="WW8Num9z3"/>
    <w:rsid w:val="00625999"/>
    <w:rPr>
      <w:rFonts w:ascii="Symbol" w:hAnsi="Symbol" w:cs="Symbol"/>
    </w:rPr>
  </w:style>
  <w:style w:type="character" w:customStyle="1" w:styleId="WW8Num10z0">
    <w:name w:val="WW8Num10z0"/>
    <w:rsid w:val="00625999"/>
  </w:style>
  <w:style w:type="character" w:customStyle="1" w:styleId="WW8Num11z0">
    <w:name w:val="WW8Num11z0"/>
    <w:rsid w:val="00625999"/>
    <w:rPr>
      <w:rFonts w:ascii="Symbol" w:hAnsi="Symbol" w:cs="Symbol"/>
    </w:rPr>
  </w:style>
  <w:style w:type="character" w:customStyle="1" w:styleId="WW8Num11z1">
    <w:name w:val="WW8Num11z1"/>
    <w:rsid w:val="00625999"/>
    <w:rPr>
      <w:rFonts w:ascii="Courier New" w:hAnsi="Courier New" w:cs="Courier New"/>
    </w:rPr>
  </w:style>
  <w:style w:type="character" w:customStyle="1" w:styleId="WW8Num11z2">
    <w:name w:val="WW8Num11z2"/>
    <w:rsid w:val="00625999"/>
    <w:rPr>
      <w:rFonts w:ascii="Wingdings" w:hAnsi="Wingdings" w:cs="Wingdings"/>
    </w:rPr>
  </w:style>
  <w:style w:type="character" w:customStyle="1" w:styleId="WW8Num12z0">
    <w:name w:val="WW8Num12z0"/>
    <w:rsid w:val="00625999"/>
    <w:rPr>
      <w:rFonts w:ascii="Symbol" w:hAnsi="Symbol" w:cs="Symbol"/>
    </w:rPr>
  </w:style>
  <w:style w:type="character" w:customStyle="1" w:styleId="WW8Num12z1">
    <w:name w:val="WW8Num12z1"/>
    <w:rsid w:val="00625999"/>
    <w:rPr>
      <w:rFonts w:ascii="Courier New" w:hAnsi="Courier New" w:cs="Courier New"/>
    </w:rPr>
  </w:style>
  <w:style w:type="character" w:customStyle="1" w:styleId="WW8Num12z2">
    <w:name w:val="WW8Num12z2"/>
    <w:rsid w:val="00625999"/>
    <w:rPr>
      <w:rFonts w:ascii="Wingdings" w:hAnsi="Wingdings" w:cs="Wingdings"/>
    </w:rPr>
  </w:style>
  <w:style w:type="character" w:customStyle="1" w:styleId="WW8Num12z3">
    <w:name w:val="WW8Num12z3"/>
    <w:rsid w:val="00625999"/>
    <w:rPr>
      <w:rFonts w:ascii="Symbol" w:hAnsi="Symbol" w:cs="Symbol"/>
    </w:rPr>
  </w:style>
  <w:style w:type="character" w:customStyle="1" w:styleId="WW8Num13z0">
    <w:name w:val="WW8Num13z0"/>
    <w:rsid w:val="00625999"/>
    <w:rPr>
      <w:rFonts w:ascii="Symbol" w:hAnsi="Symbol" w:cs="Symbol"/>
    </w:rPr>
  </w:style>
  <w:style w:type="character" w:customStyle="1" w:styleId="WW8Num13z1">
    <w:name w:val="WW8Num13z1"/>
    <w:rsid w:val="00625999"/>
    <w:rPr>
      <w:rFonts w:ascii="Courier New" w:hAnsi="Courier New" w:cs="Courier New"/>
    </w:rPr>
  </w:style>
  <w:style w:type="character" w:customStyle="1" w:styleId="WW8Num13z2">
    <w:name w:val="WW8Num13z2"/>
    <w:rsid w:val="00625999"/>
    <w:rPr>
      <w:rFonts w:ascii="Wingdings" w:hAnsi="Wingdings" w:cs="Wingdings"/>
    </w:rPr>
  </w:style>
  <w:style w:type="character" w:customStyle="1" w:styleId="WW8Num13z3">
    <w:name w:val="WW8Num13z3"/>
    <w:rsid w:val="00625999"/>
    <w:rPr>
      <w:rFonts w:ascii="Symbol" w:hAnsi="Symbol" w:cs="Symbol"/>
    </w:rPr>
  </w:style>
  <w:style w:type="character" w:customStyle="1" w:styleId="WW8Num14z0">
    <w:name w:val="WW8Num14z0"/>
    <w:rsid w:val="00625999"/>
  </w:style>
  <w:style w:type="character" w:customStyle="1" w:styleId="WW8Num14z1">
    <w:name w:val="WW8Num14z1"/>
    <w:rsid w:val="00625999"/>
  </w:style>
  <w:style w:type="character" w:customStyle="1" w:styleId="WW8Num14z2">
    <w:name w:val="WW8Num14z2"/>
    <w:rsid w:val="00625999"/>
  </w:style>
  <w:style w:type="character" w:customStyle="1" w:styleId="WW8Num14z3">
    <w:name w:val="WW8Num14z3"/>
    <w:rsid w:val="00625999"/>
  </w:style>
  <w:style w:type="character" w:customStyle="1" w:styleId="WW8Num14z4">
    <w:name w:val="WW8Num14z4"/>
    <w:rsid w:val="00625999"/>
  </w:style>
  <w:style w:type="character" w:customStyle="1" w:styleId="WW8Num14z5">
    <w:name w:val="WW8Num14z5"/>
    <w:rsid w:val="00625999"/>
  </w:style>
  <w:style w:type="character" w:customStyle="1" w:styleId="WW8Num14z6">
    <w:name w:val="WW8Num14z6"/>
    <w:rsid w:val="00625999"/>
  </w:style>
  <w:style w:type="character" w:customStyle="1" w:styleId="WW8Num14z7">
    <w:name w:val="WW8Num14z7"/>
    <w:rsid w:val="00625999"/>
  </w:style>
  <w:style w:type="character" w:customStyle="1" w:styleId="WW8Num14z8">
    <w:name w:val="WW8Num14z8"/>
    <w:rsid w:val="00625999"/>
  </w:style>
  <w:style w:type="character" w:customStyle="1" w:styleId="WW8Num15z0">
    <w:name w:val="WW8Num15z0"/>
    <w:rsid w:val="00625999"/>
  </w:style>
  <w:style w:type="character" w:customStyle="1" w:styleId="WW8Num15z1">
    <w:name w:val="WW8Num15z1"/>
    <w:rsid w:val="00625999"/>
  </w:style>
  <w:style w:type="character" w:customStyle="1" w:styleId="WW8Num15z2">
    <w:name w:val="WW8Num15z2"/>
    <w:rsid w:val="00625999"/>
  </w:style>
  <w:style w:type="character" w:customStyle="1" w:styleId="WW8Num15z3">
    <w:name w:val="WW8Num15z3"/>
    <w:rsid w:val="00625999"/>
  </w:style>
  <w:style w:type="character" w:customStyle="1" w:styleId="WW8Num15z4">
    <w:name w:val="WW8Num15z4"/>
    <w:rsid w:val="00625999"/>
  </w:style>
  <w:style w:type="character" w:customStyle="1" w:styleId="WW8Num15z5">
    <w:name w:val="WW8Num15z5"/>
    <w:rsid w:val="00625999"/>
  </w:style>
  <w:style w:type="character" w:customStyle="1" w:styleId="WW8Num15z6">
    <w:name w:val="WW8Num15z6"/>
    <w:rsid w:val="00625999"/>
  </w:style>
  <w:style w:type="character" w:customStyle="1" w:styleId="WW8Num15z7">
    <w:name w:val="WW8Num15z7"/>
    <w:rsid w:val="00625999"/>
  </w:style>
  <w:style w:type="character" w:customStyle="1" w:styleId="WW8Num15z8">
    <w:name w:val="WW8Num15z8"/>
    <w:rsid w:val="00625999"/>
  </w:style>
  <w:style w:type="character" w:customStyle="1" w:styleId="WW8Num16z0">
    <w:name w:val="WW8Num16z0"/>
    <w:rsid w:val="00625999"/>
  </w:style>
  <w:style w:type="character" w:customStyle="1" w:styleId="WW8Num16z1">
    <w:name w:val="WW8Num16z1"/>
    <w:rsid w:val="00625999"/>
  </w:style>
  <w:style w:type="character" w:customStyle="1" w:styleId="WW8Num16z2">
    <w:name w:val="WW8Num16z2"/>
    <w:rsid w:val="00625999"/>
  </w:style>
  <w:style w:type="character" w:customStyle="1" w:styleId="WW8Num16z3">
    <w:name w:val="WW8Num16z3"/>
    <w:rsid w:val="00625999"/>
  </w:style>
  <w:style w:type="character" w:customStyle="1" w:styleId="WW8Num16z4">
    <w:name w:val="WW8Num16z4"/>
    <w:rsid w:val="00625999"/>
  </w:style>
  <w:style w:type="character" w:customStyle="1" w:styleId="WW8Num16z5">
    <w:name w:val="WW8Num16z5"/>
    <w:rsid w:val="00625999"/>
  </w:style>
  <w:style w:type="character" w:customStyle="1" w:styleId="WW8Num16z6">
    <w:name w:val="WW8Num16z6"/>
    <w:rsid w:val="00625999"/>
  </w:style>
  <w:style w:type="character" w:customStyle="1" w:styleId="WW8Num16z7">
    <w:name w:val="WW8Num16z7"/>
    <w:rsid w:val="00625999"/>
  </w:style>
  <w:style w:type="character" w:customStyle="1" w:styleId="WW8Num16z8">
    <w:name w:val="WW8Num16z8"/>
    <w:rsid w:val="00625999"/>
  </w:style>
  <w:style w:type="character" w:customStyle="1" w:styleId="WW8Num17z0">
    <w:name w:val="WW8Num17z0"/>
    <w:rsid w:val="00625999"/>
  </w:style>
  <w:style w:type="character" w:customStyle="1" w:styleId="WW8Num18z0">
    <w:name w:val="WW8Num18z0"/>
    <w:rsid w:val="00625999"/>
  </w:style>
  <w:style w:type="character" w:customStyle="1" w:styleId="WW8Num19z0">
    <w:name w:val="WW8Num19z0"/>
    <w:rsid w:val="00625999"/>
  </w:style>
  <w:style w:type="character" w:customStyle="1" w:styleId="WW8Num19z1">
    <w:name w:val="WW8Num19z1"/>
    <w:rsid w:val="00625999"/>
  </w:style>
  <w:style w:type="character" w:customStyle="1" w:styleId="WW8Num19z2">
    <w:name w:val="WW8Num19z2"/>
    <w:rsid w:val="00625999"/>
  </w:style>
  <w:style w:type="character" w:customStyle="1" w:styleId="WW8Num19z3">
    <w:name w:val="WW8Num19z3"/>
    <w:rsid w:val="00625999"/>
  </w:style>
  <w:style w:type="character" w:customStyle="1" w:styleId="WW8Num19z4">
    <w:name w:val="WW8Num19z4"/>
    <w:rsid w:val="00625999"/>
  </w:style>
  <w:style w:type="character" w:customStyle="1" w:styleId="WW8Num19z5">
    <w:name w:val="WW8Num19z5"/>
    <w:rsid w:val="00625999"/>
  </w:style>
  <w:style w:type="character" w:customStyle="1" w:styleId="WW8Num19z6">
    <w:name w:val="WW8Num19z6"/>
    <w:rsid w:val="00625999"/>
  </w:style>
  <w:style w:type="character" w:customStyle="1" w:styleId="WW8Num19z7">
    <w:name w:val="WW8Num19z7"/>
    <w:rsid w:val="00625999"/>
  </w:style>
  <w:style w:type="character" w:customStyle="1" w:styleId="WW8Num19z8">
    <w:name w:val="WW8Num19z8"/>
    <w:rsid w:val="00625999"/>
  </w:style>
  <w:style w:type="character" w:customStyle="1" w:styleId="WW8Num20z0">
    <w:name w:val="WW8Num20z0"/>
    <w:rsid w:val="00625999"/>
  </w:style>
  <w:style w:type="character" w:customStyle="1" w:styleId="WW8Num21z0">
    <w:name w:val="WW8Num21z0"/>
    <w:rsid w:val="00625999"/>
  </w:style>
  <w:style w:type="character" w:customStyle="1" w:styleId="WW8Num21z1">
    <w:name w:val="WW8Num21z1"/>
    <w:rsid w:val="00625999"/>
  </w:style>
  <w:style w:type="character" w:customStyle="1" w:styleId="WW8Num21z2">
    <w:name w:val="WW8Num21z2"/>
    <w:rsid w:val="00625999"/>
  </w:style>
  <w:style w:type="character" w:customStyle="1" w:styleId="WW8Num21z3">
    <w:name w:val="WW8Num21z3"/>
    <w:rsid w:val="00625999"/>
  </w:style>
  <w:style w:type="character" w:customStyle="1" w:styleId="WW8Num21z4">
    <w:name w:val="WW8Num21z4"/>
    <w:rsid w:val="00625999"/>
  </w:style>
  <w:style w:type="character" w:customStyle="1" w:styleId="WW8Num21z5">
    <w:name w:val="WW8Num21z5"/>
    <w:rsid w:val="00625999"/>
  </w:style>
  <w:style w:type="character" w:customStyle="1" w:styleId="WW8Num21z6">
    <w:name w:val="WW8Num21z6"/>
    <w:rsid w:val="00625999"/>
  </w:style>
  <w:style w:type="character" w:customStyle="1" w:styleId="WW8Num21z7">
    <w:name w:val="WW8Num21z7"/>
    <w:rsid w:val="00625999"/>
  </w:style>
  <w:style w:type="character" w:customStyle="1" w:styleId="WW8Num21z8">
    <w:name w:val="WW8Num21z8"/>
    <w:rsid w:val="00625999"/>
  </w:style>
  <w:style w:type="character" w:customStyle="1" w:styleId="WW8Num22z0">
    <w:name w:val="WW8Num22z0"/>
    <w:rsid w:val="00625999"/>
    <w:rPr>
      <w:rFonts w:ascii="Symbol" w:hAnsi="Symbol" w:cs="Symbol"/>
    </w:rPr>
  </w:style>
  <w:style w:type="character" w:customStyle="1" w:styleId="WW8Num22z1">
    <w:name w:val="WW8Num22z1"/>
    <w:rsid w:val="00625999"/>
    <w:rPr>
      <w:rFonts w:ascii="Courier New" w:hAnsi="Courier New" w:cs="Courier New"/>
    </w:rPr>
  </w:style>
  <w:style w:type="character" w:customStyle="1" w:styleId="WW8Num22z2">
    <w:name w:val="WW8Num22z2"/>
    <w:rsid w:val="00625999"/>
    <w:rPr>
      <w:rFonts w:ascii="Wingdings" w:hAnsi="Wingdings" w:cs="Wingdings"/>
    </w:rPr>
  </w:style>
  <w:style w:type="character" w:customStyle="1" w:styleId="WW8Num22z3">
    <w:name w:val="WW8Num22z3"/>
    <w:rsid w:val="00625999"/>
    <w:rPr>
      <w:rFonts w:ascii="Symbol" w:hAnsi="Symbol" w:cs="Symbol"/>
    </w:rPr>
  </w:style>
  <w:style w:type="character" w:customStyle="1" w:styleId="WW8Num23z0">
    <w:name w:val="WW8Num23z0"/>
    <w:rsid w:val="00625999"/>
    <w:rPr>
      <w:rFonts w:ascii="Times New Roman" w:hAnsi="Times New Roman" w:cs="Times New Roman"/>
      <w:sz w:val="28"/>
      <w:szCs w:val="28"/>
    </w:rPr>
  </w:style>
  <w:style w:type="character" w:customStyle="1" w:styleId="WW8Num24z0">
    <w:name w:val="WW8Num24z0"/>
    <w:rsid w:val="00625999"/>
    <w:rPr>
      <w:rFonts w:ascii="Symbol" w:eastAsia="Times New Roman" w:hAnsi="Symbol" w:cs="Times New Roman"/>
    </w:rPr>
  </w:style>
  <w:style w:type="character" w:customStyle="1" w:styleId="WW8Num24z1">
    <w:name w:val="WW8Num24z1"/>
    <w:rsid w:val="00625999"/>
    <w:rPr>
      <w:rFonts w:ascii="Courier New" w:hAnsi="Courier New" w:cs="Courier New"/>
    </w:rPr>
  </w:style>
  <w:style w:type="character" w:customStyle="1" w:styleId="WW8Num24z2">
    <w:name w:val="WW8Num24z2"/>
    <w:rsid w:val="00625999"/>
    <w:rPr>
      <w:rFonts w:ascii="Wingdings" w:hAnsi="Wingdings" w:cs="Wingdings"/>
    </w:rPr>
  </w:style>
  <w:style w:type="character" w:customStyle="1" w:styleId="WW8Num24z3">
    <w:name w:val="WW8Num24z3"/>
    <w:rsid w:val="00625999"/>
    <w:rPr>
      <w:rFonts w:ascii="Symbol" w:hAnsi="Symbol" w:cs="Symbol"/>
    </w:rPr>
  </w:style>
  <w:style w:type="character" w:customStyle="1" w:styleId="WW8Num25z0">
    <w:name w:val="WW8Num25z0"/>
    <w:rsid w:val="00625999"/>
  </w:style>
  <w:style w:type="character" w:customStyle="1" w:styleId="WW8Num25z1">
    <w:name w:val="WW8Num25z1"/>
    <w:rsid w:val="00625999"/>
  </w:style>
  <w:style w:type="character" w:customStyle="1" w:styleId="WW8Num25z2">
    <w:name w:val="WW8Num25z2"/>
    <w:rsid w:val="00625999"/>
  </w:style>
  <w:style w:type="character" w:customStyle="1" w:styleId="WW8Num25z3">
    <w:name w:val="WW8Num25z3"/>
    <w:rsid w:val="00625999"/>
  </w:style>
  <w:style w:type="character" w:customStyle="1" w:styleId="WW8Num25z4">
    <w:name w:val="WW8Num25z4"/>
    <w:rsid w:val="00625999"/>
  </w:style>
  <w:style w:type="character" w:customStyle="1" w:styleId="WW8Num25z5">
    <w:name w:val="WW8Num25z5"/>
    <w:rsid w:val="00625999"/>
  </w:style>
  <w:style w:type="character" w:customStyle="1" w:styleId="WW8Num25z6">
    <w:name w:val="WW8Num25z6"/>
    <w:rsid w:val="00625999"/>
  </w:style>
  <w:style w:type="character" w:customStyle="1" w:styleId="WW8Num25z7">
    <w:name w:val="WW8Num25z7"/>
    <w:rsid w:val="00625999"/>
  </w:style>
  <w:style w:type="character" w:customStyle="1" w:styleId="WW8Num25z8">
    <w:name w:val="WW8Num25z8"/>
    <w:rsid w:val="00625999"/>
  </w:style>
  <w:style w:type="character" w:customStyle="1" w:styleId="WW8Num26z0">
    <w:name w:val="WW8Num26z0"/>
    <w:rsid w:val="00625999"/>
  </w:style>
  <w:style w:type="character" w:customStyle="1" w:styleId="WW8Num27z0">
    <w:name w:val="WW8Num27z0"/>
    <w:rsid w:val="00625999"/>
  </w:style>
  <w:style w:type="character" w:customStyle="1" w:styleId="WW8Num27z1">
    <w:name w:val="WW8Num27z1"/>
    <w:rsid w:val="00625999"/>
  </w:style>
  <w:style w:type="character" w:customStyle="1" w:styleId="WW8Num27z2">
    <w:name w:val="WW8Num27z2"/>
    <w:rsid w:val="00625999"/>
  </w:style>
  <w:style w:type="character" w:customStyle="1" w:styleId="WW8Num27z3">
    <w:name w:val="WW8Num27z3"/>
    <w:rsid w:val="00625999"/>
  </w:style>
  <w:style w:type="character" w:customStyle="1" w:styleId="WW8Num27z4">
    <w:name w:val="WW8Num27z4"/>
    <w:rsid w:val="00625999"/>
  </w:style>
  <w:style w:type="character" w:customStyle="1" w:styleId="WW8Num27z5">
    <w:name w:val="WW8Num27z5"/>
    <w:rsid w:val="00625999"/>
  </w:style>
  <w:style w:type="character" w:customStyle="1" w:styleId="WW8Num27z6">
    <w:name w:val="WW8Num27z6"/>
    <w:rsid w:val="00625999"/>
  </w:style>
  <w:style w:type="character" w:customStyle="1" w:styleId="WW8Num27z7">
    <w:name w:val="WW8Num27z7"/>
    <w:rsid w:val="00625999"/>
  </w:style>
  <w:style w:type="character" w:customStyle="1" w:styleId="WW8Num27z8">
    <w:name w:val="WW8Num27z8"/>
    <w:rsid w:val="00625999"/>
  </w:style>
  <w:style w:type="character" w:customStyle="1" w:styleId="WW8Num28z0">
    <w:name w:val="WW8Num28z0"/>
    <w:rsid w:val="00625999"/>
    <w:rPr>
      <w:rFonts w:ascii="Times New Roman" w:hAnsi="Times New Roman" w:cs="Times New Roman"/>
      <w:sz w:val="28"/>
      <w:szCs w:val="28"/>
    </w:rPr>
  </w:style>
  <w:style w:type="character" w:customStyle="1" w:styleId="WW8Num29z0">
    <w:name w:val="WW8Num29z0"/>
    <w:rsid w:val="00625999"/>
  </w:style>
  <w:style w:type="character" w:customStyle="1" w:styleId="WW8Num30z0">
    <w:name w:val="WW8Num30z0"/>
    <w:rsid w:val="00625999"/>
  </w:style>
  <w:style w:type="character" w:customStyle="1" w:styleId="WW8Num31z0">
    <w:name w:val="WW8Num31z0"/>
    <w:rsid w:val="00625999"/>
  </w:style>
  <w:style w:type="character" w:customStyle="1" w:styleId="WW8Num31z1">
    <w:name w:val="WW8Num31z1"/>
    <w:rsid w:val="00625999"/>
  </w:style>
  <w:style w:type="character" w:customStyle="1" w:styleId="WW8Num31z2">
    <w:name w:val="WW8Num31z2"/>
    <w:rsid w:val="00625999"/>
  </w:style>
  <w:style w:type="character" w:customStyle="1" w:styleId="WW8Num31z3">
    <w:name w:val="WW8Num31z3"/>
    <w:rsid w:val="00625999"/>
  </w:style>
  <w:style w:type="character" w:customStyle="1" w:styleId="WW8Num31z4">
    <w:name w:val="WW8Num31z4"/>
    <w:rsid w:val="00625999"/>
  </w:style>
  <w:style w:type="character" w:customStyle="1" w:styleId="WW8Num31z5">
    <w:name w:val="WW8Num31z5"/>
    <w:rsid w:val="00625999"/>
  </w:style>
  <w:style w:type="character" w:customStyle="1" w:styleId="WW8Num31z6">
    <w:name w:val="WW8Num31z6"/>
    <w:rsid w:val="00625999"/>
  </w:style>
  <w:style w:type="character" w:customStyle="1" w:styleId="WW8Num31z7">
    <w:name w:val="WW8Num31z7"/>
    <w:rsid w:val="00625999"/>
  </w:style>
  <w:style w:type="character" w:customStyle="1" w:styleId="WW8Num31z8">
    <w:name w:val="WW8Num31z8"/>
    <w:rsid w:val="00625999"/>
  </w:style>
  <w:style w:type="character" w:customStyle="1" w:styleId="WW8Num32z0">
    <w:name w:val="WW8Num32z0"/>
    <w:rsid w:val="00625999"/>
  </w:style>
  <w:style w:type="character" w:customStyle="1" w:styleId="WW8Num32z1">
    <w:name w:val="WW8Num32z1"/>
    <w:rsid w:val="00625999"/>
  </w:style>
  <w:style w:type="character" w:customStyle="1" w:styleId="WW8NumSt2z0">
    <w:name w:val="WW8NumSt2z0"/>
    <w:rsid w:val="00625999"/>
    <w:rPr>
      <w:rFonts w:ascii="Calibri" w:hAnsi="Calibri" w:cs="Calibri"/>
    </w:rPr>
  </w:style>
  <w:style w:type="character" w:customStyle="1" w:styleId="WW8NumSt3z0">
    <w:name w:val="WW8NumSt3z0"/>
    <w:rsid w:val="00625999"/>
    <w:rPr>
      <w:rFonts w:ascii="Calibri" w:hAnsi="Calibri" w:cs="Calibri"/>
    </w:rPr>
  </w:style>
  <w:style w:type="character" w:customStyle="1" w:styleId="WW8NumSt4z0">
    <w:name w:val="WW8NumSt4z0"/>
    <w:rsid w:val="00625999"/>
    <w:rPr>
      <w:rFonts w:ascii="Calibri" w:hAnsi="Calibri" w:cs="Calibri"/>
    </w:rPr>
  </w:style>
  <w:style w:type="character" w:customStyle="1" w:styleId="2">
    <w:name w:val="Основной шрифт абзаца2"/>
    <w:rsid w:val="00625999"/>
  </w:style>
  <w:style w:type="character" w:customStyle="1" w:styleId="10">
    <w:name w:val="Заголовок 1 Знак"/>
    <w:rsid w:val="00625999"/>
    <w:rPr>
      <w:rFonts w:ascii="Times New Roman" w:eastAsia="Times New Roman" w:hAnsi="Times New Roman" w:cs="Times New Roman"/>
      <w:b/>
      <w:sz w:val="28"/>
      <w:szCs w:val="24"/>
      <w:lang w:val="en-US"/>
    </w:rPr>
  </w:style>
  <w:style w:type="character" w:customStyle="1" w:styleId="FontStyle36">
    <w:name w:val="Font Style36"/>
    <w:rsid w:val="00625999"/>
    <w:rPr>
      <w:rFonts w:ascii="Calibri" w:hAnsi="Calibri" w:cs="Calibri"/>
      <w:b/>
      <w:bCs/>
      <w:sz w:val="20"/>
      <w:szCs w:val="20"/>
    </w:rPr>
  </w:style>
  <w:style w:type="character" w:customStyle="1" w:styleId="FontStyle39">
    <w:name w:val="Font Style39"/>
    <w:rsid w:val="00625999"/>
    <w:rPr>
      <w:rFonts w:ascii="Calibri" w:hAnsi="Calibri" w:cs="Calibri"/>
      <w:sz w:val="20"/>
      <w:szCs w:val="20"/>
    </w:rPr>
  </w:style>
  <w:style w:type="character" w:customStyle="1" w:styleId="FontStyle11">
    <w:name w:val="Font Style11"/>
    <w:rsid w:val="00625999"/>
    <w:rPr>
      <w:rFonts w:ascii="Times New Roman" w:hAnsi="Times New Roman" w:cs="Times New Roman"/>
      <w:sz w:val="26"/>
      <w:szCs w:val="26"/>
    </w:rPr>
  </w:style>
  <w:style w:type="character" w:customStyle="1" w:styleId="FontStyle37">
    <w:name w:val="Font Style37"/>
    <w:rsid w:val="00625999"/>
    <w:rPr>
      <w:rFonts w:ascii="Courier New" w:hAnsi="Courier New" w:cs="Courier New"/>
      <w:sz w:val="18"/>
      <w:szCs w:val="18"/>
    </w:rPr>
  </w:style>
  <w:style w:type="character" w:customStyle="1" w:styleId="FontStyle38">
    <w:name w:val="Font Style38"/>
    <w:rsid w:val="00625999"/>
    <w:rPr>
      <w:rFonts w:ascii="Courier New" w:hAnsi="Courier New" w:cs="Courier New"/>
      <w:sz w:val="14"/>
      <w:szCs w:val="14"/>
    </w:rPr>
  </w:style>
  <w:style w:type="character" w:customStyle="1" w:styleId="a3">
    <w:name w:val="Верхний колонтитул Знак"/>
    <w:uiPriority w:val="99"/>
    <w:rsid w:val="00625999"/>
    <w:rPr>
      <w:rFonts w:ascii="Calibri" w:eastAsia="Times New Roman" w:hAnsi="Calibri" w:cs="Times New Roman"/>
      <w:sz w:val="24"/>
      <w:szCs w:val="24"/>
    </w:rPr>
  </w:style>
  <w:style w:type="character" w:customStyle="1" w:styleId="a4">
    <w:name w:val="Нижний колонтитул Знак"/>
    <w:uiPriority w:val="99"/>
    <w:rsid w:val="00625999"/>
    <w:rPr>
      <w:rFonts w:ascii="Calibri" w:eastAsia="Times New Roman" w:hAnsi="Calibri" w:cs="Times New Roman"/>
      <w:sz w:val="24"/>
      <w:szCs w:val="24"/>
    </w:rPr>
  </w:style>
  <w:style w:type="character" w:customStyle="1" w:styleId="a5">
    <w:name w:val="Текст выноски Знак"/>
    <w:rsid w:val="00625999"/>
    <w:rPr>
      <w:rFonts w:ascii="Tahoma" w:eastAsia="Times New Roman" w:hAnsi="Tahoma" w:cs="Tahoma"/>
      <w:sz w:val="16"/>
      <w:szCs w:val="16"/>
    </w:rPr>
  </w:style>
  <w:style w:type="character" w:styleId="a6">
    <w:name w:val="Hyperlink"/>
    <w:rsid w:val="00625999"/>
    <w:rPr>
      <w:color w:val="0000FF"/>
      <w:u w:val="single"/>
    </w:rPr>
  </w:style>
  <w:style w:type="character" w:customStyle="1" w:styleId="a7">
    <w:name w:val="Без интервала Знак"/>
    <w:aliases w:val="Обрнадзор Знак,Без интервала1 Знак"/>
    <w:uiPriority w:val="1"/>
    <w:rsid w:val="00625999"/>
    <w:rPr>
      <w:rFonts w:eastAsia="Times New Roman"/>
      <w:sz w:val="22"/>
      <w:szCs w:val="22"/>
      <w:lang w:val="ru-RU" w:bidi="ar-SA"/>
    </w:rPr>
  </w:style>
  <w:style w:type="character" w:styleId="a8">
    <w:name w:val="FollowedHyperlink"/>
    <w:rsid w:val="00625999"/>
    <w:rPr>
      <w:color w:val="800080"/>
      <w:u w:val="single"/>
    </w:rPr>
  </w:style>
  <w:style w:type="character" w:customStyle="1" w:styleId="WW8Num3z1">
    <w:name w:val="WW8Num3z1"/>
    <w:rsid w:val="00625999"/>
  </w:style>
  <w:style w:type="character" w:customStyle="1" w:styleId="WW8Num3z2">
    <w:name w:val="WW8Num3z2"/>
    <w:rsid w:val="00625999"/>
  </w:style>
  <w:style w:type="character" w:customStyle="1" w:styleId="WW8Num3z3">
    <w:name w:val="WW8Num3z3"/>
    <w:rsid w:val="00625999"/>
  </w:style>
  <w:style w:type="character" w:customStyle="1" w:styleId="WW8Num3z4">
    <w:name w:val="WW8Num3z4"/>
    <w:rsid w:val="00625999"/>
  </w:style>
  <w:style w:type="character" w:customStyle="1" w:styleId="WW8Num3z5">
    <w:name w:val="WW8Num3z5"/>
    <w:rsid w:val="00625999"/>
  </w:style>
  <w:style w:type="character" w:customStyle="1" w:styleId="WW8Num3z6">
    <w:name w:val="WW8Num3z6"/>
    <w:rsid w:val="00625999"/>
  </w:style>
  <w:style w:type="character" w:customStyle="1" w:styleId="WW8Num3z7">
    <w:name w:val="WW8Num3z7"/>
    <w:rsid w:val="00625999"/>
  </w:style>
  <w:style w:type="character" w:customStyle="1" w:styleId="WW8Num3z8">
    <w:name w:val="WW8Num3z8"/>
    <w:rsid w:val="00625999"/>
  </w:style>
  <w:style w:type="character" w:customStyle="1" w:styleId="WW8Num6z1">
    <w:name w:val="WW8Num6z1"/>
    <w:rsid w:val="00625999"/>
    <w:rPr>
      <w:rFonts w:ascii="Courier New" w:hAnsi="Courier New" w:cs="Courier New"/>
    </w:rPr>
  </w:style>
  <w:style w:type="character" w:customStyle="1" w:styleId="WW8Num6z2">
    <w:name w:val="WW8Num6z2"/>
    <w:rsid w:val="00625999"/>
    <w:rPr>
      <w:rFonts w:ascii="Wingdings" w:hAnsi="Wingdings" w:cs="Wingdings"/>
    </w:rPr>
  </w:style>
  <w:style w:type="character" w:customStyle="1" w:styleId="WW8Num8z1">
    <w:name w:val="WW8Num8z1"/>
    <w:rsid w:val="00625999"/>
  </w:style>
  <w:style w:type="character" w:customStyle="1" w:styleId="WW8Num8z2">
    <w:name w:val="WW8Num8z2"/>
    <w:rsid w:val="00625999"/>
  </w:style>
  <w:style w:type="character" w:customStyle="1" w:styleId="WW8Num8z3">
    <w:name w:val="WW8Num8z3"/>
    <w:rsid w:val="00625999"/>
  </w:style>
  <w:style w:type="character" w:customStyle="1" w:styleId="WW8Num8z4">
    <w:name w:val="WW8Num8z4"/>
    <w:rsid w:val="00625999"/>
  </w:style>
  <w:style w:type="character" w:customStyle="1" w:styleId="WW8Num8z5">
    <w:name w:val="WW8Num8z5"/>
    <w:rsid w:val="00625999"/>
  </w:style>
  <w:style w:type="character" w:customStyle="1" w:styleId="WW8Num8z6">
    <w:name w:val="WW8Num8z6"/>
    <w:rsid w:val="00625999"/>
  </w:style>
  <w:style w:type="character" w:customStyle="1" w:styleId="WW8Num8z7">
    <w:name w:val="WW8Num8z7"/>
    <w:rsid w:val="00625999"/>
  </w:style>
  <w:style w:type="character" w:customStyle="1" w:styleId="WW8Num8z8">
    <w:name w:val="WW8Num8z8"/>
    <w:rsid w:val="00625999"/>
  </w:style>
  <w:style w:type="character" w:customStyle="1" w:styleId="WW8Num9z4">
    <w:name w:val="WW8Num9z4"/>
    <w:rsid w:val="00625999"/>
  </w:style>
  <w:style w:type="character" w:customStyle="1" w:styleId="WW8Num9z5">
    <w:name w:val="WW8Num9z5"/>
    <w:rsid w:val="00625999"/>
  </w:style>
  <w:style w:type="character" w:customStyle="1" w:styleId="WW8Num9z6">
    <w:name w:val="WW8Num9z6"/>
    <w:rsid w:val="00625999"/>
  </w:style>
  <w:style w:type="character" w:customStyle="1" w:styleId="WW8Num9z7">
    <w:name w:val="WW8Num9z7"/>
    <w:rsid w:val="00625999"/>
  </w:style>
  <w:style w:type="character" w:customStyle="1" w:styleId="WW8Num9z8">
    <w:name w:val="WW8Num9z8"/>
    <w:rsid w:val="00625999"/>
  </w:style>
  <w:style w:type="character" w:customStyle="1" w:styleId="WW8Num10z1">
    <w:name w:val="WW8Num10z1"/>
    <w:rsid w:val="00625999"/>
  </w:style>
  <w:style w:type="character" w:customStyle="1" w:styleId="WW8Num10z2">
    <w:name w:val="WW8Num10z2"/>
    <w:rsid w:val="00625999"/>
  </w:style>
  <w:style w:type="character" w:customStyle="1" w:styleId="WW8Num10z3">
    <w:name w:val="WW8Num10z3"/>
    <w:rsid w:val="00625999"/>
  </w:style>
  <w:style w:type="character" w:customStyle="1" w:styleId="WW8Num10z4">
    <w:name w:val="WW8Num10z4"/>
    <w:rsid w:val="00625999"/>
  </w:style>
  <w:style w:type="character" w:customStyle="1" w:styleId="WW8Num10z5">
    <w:name w:val="WW8Num10z5"/>
    <w:rsid w:val="00625999"/>
  </w:style>
  <w:style w:type="character" w:customStyle="1" w:styleId="WW8Num10z6">
    <w:name w:val="WW8Num10z6"/>
    <w:rsid w:val="00625999"/>
  </w:style>
  <w:style w:type="character" w:customStyle="1" w:styleId="WW8Num10z7">
    <w:name w:val="WW8Num10z7"/>
    <w:rsid w:val="00625999"/>
  </w:style>
  <w:style w:type="character" w:customStyle="1" w:styleId="WW8Num10z8">
    <w:name w:val="WW8Num10z8"/>
    <w:rsid w:val="00625999"/>
  </w:style>
  <w:style w:type="character" w:customStyle="1" w:styleId="WW8Num11z3">
    <w:name w:val="WW8Num11z3"/>
    <w:rsid w:val="00625999"/>
  </w:style>
  <w:style w:type="character" w:customStyle="1" w:styleId="WW8Num11z4">
    <w:name w:val="WW8Num11z4"/>
    <w:rsid w:val="00625999"/>
  </w:style>
  <w:style w:type="character" w:customStyle="1" w:styleId="WW8Num11z5">
    <w:name w:val="WW8Num11z5"/>
    <w:rsid w:val="00625999"/>
  </w:style>
  <w:style w:type="character" w:customStyle="1" w:styleId="WW8Num11z6">
    <w:name w:val="WW8Num11z6"/>
    <w:rsid w:val="00625999"/>
  </w:style>
  <w:style w:type="character" w:customStyle="1" w:styleId="WW8Num11z7">
    <w:name w:val="WW8Num11z7"/>
    <w:rsid w:val="00625999"/>
  </w:style>
  <w:style w:type="character" w:customStyle="1" w:styleId="WW8Num11z8">
    <w:name w:val="WW8Num11z8"/>
    <w:rsid w:val="00625999"/>
  </w:style>
  <w:style w:type="character" w:customStyle="1" w:styleId="WW8Num12z4">
    <w:name w:val="WW8Num12z4"/>
    <w:rsid w:val="00625999"/>
  </w:style>
  <w:style w:type="character" w:customStyle="1" w:styleId="WW8Num12z5">
    <w:name w:val="WW8Num12z5"/>
    <w:rsid w:val="00625999"/>
  </w:style>
  <w:style w:type="character" w:customStyle="1" w:styleId="WW8Num12z6">
    <w:name w:val="WW8Num12z6"/>
    <w:rsid w:val="00625999"/>
  </w:style>
  <w:style w:type="character" w:customStyle="1" w:styleId="WW8Num12z7">
    <w:name w:val="WW8Num12z7"/>
    <w:rsid w:val="00625999"/>
  </w:style>
  <w:style w:type="character" w:customStyle="1" w:styleId="WW8Num12z8">
    <w:name w:val="WW8Num12z8"/>
    <w:rsid w:val="00625999"/>
  </w:style>
  <w:style w:type="character" w:customStyle="1" w:styleId="WW8Num13z4">
    <w:name w:val="WW8Num13z4"/>
    <w:rsid w:val="00625999"/>
  </w:style>
  <w:style w:type="character" w:customStyle="1" w:styleId="WW8Num13z5">
    <w:name w:val="WW8Num13z5"/>
    <w:rsid w:val="00625999"/>
  </w:style>
  <w:style w:type="character" w:customStyle="1" w:styleId="WW8Num13z6">
    <w:name w:val="WW8Num13z6"/>
    <w:rsid w:val="00625999"/>
  </w:style>
  <w:style w:type="character" w:customStyle="1" w:styleId="WW8Num13z7">
    <w:name w:val="WW8Num13z7"/>
    <w:rsid w:val="00625999"/>
  </w:style>
  <w:style w:type="character" w:customStyle="1" w:styleId="WW8Num13z8">
    <w:name w:val="WW8Num13z8"/>
    <w:rsid w:val="00625999"/>
  </w:style>
  <w:style w:type="character" w:customStyle="1" w:styleId="WW8Num17z1">
    <w:name w:val="WW8Num17z1"/>
    <w:rsid w:val="00625999"/>
  </w:style>
  <w:style w:type="character" w:customStyle="1" w:styleId="WW8Num17z2">
    <w:name w:val="WW8Num17z2"/>
    <w:rsid w:val="00625999"/>
  </w:style>
  <w:style w:type="character" w:customStyle="1" w:styleId="WW8Num17z3">
    <w:name w:val="WW8Num17z3"/>
    <w:rsid w:val="00625999"/>
  </w:style>
  <w:style w:type="character" w:customStyle="1" w:styleId="WW8Num17z4">
    <w:name w:val="WW8Num17z4"/>
    <w:rsid w:val="00625999"/>
  </w:style>
  <w:style w:type="character" w:customStyle="1" w:styleId="WW8Num17z5">
    <w:name w:val="WW8Num17z5"/>
    <w:rsid w:val="00625999"/>
  </w:style>
  <w:style w:type="character" w:customStyle="1" w:styleId="WW8Num17z6">
    <w:name w:val="WW8Num17z6"/>
    <w:rsid w:val="00625999"/>
  </w:style>
  <w:style w:type="character" w:customStyle="1" w:styleId="WW8Num17z7">
    <w:name w:val="WW8Num17z7"/>
    <w:rsid w:val="00625999"/>
  </w:style>
  <w:style w:type="character" w:customStyle="1" w:styleId="WW8Num17z8">
    <w:name w:val="WW8Num17z8"/>
    <w:rsid w:val="00625999"/>
  </w:style>
  <w:style w:type="character" w:customStyle="1" w:styleId="WW8Num18z1">
    <w:name w:val="WW8Num18z1"/>
    <w:rsid w:val="00625999"/>
  </w:style>
  <w:style w:type="character" w:customStyle="1" w:styleId="WW8Num18z2">
    <w:name w:val="WW8Num18z2"/>
    <w:rsid w:val="00625999"/>
  </w:style>
  <w:style w:type="character" w:customStyle="1" w:styleId="WW8Num18z3">
    <w:name w:val="WW8Num18z3"/>
    <w:rsid w:val="00625999"/>
  </w:style>
  <w:style w:type="character" w:customStyle="1" w:styleId="WW8Num18z4">
    <w:name w:val="WW8Num18z4"/>
    <w:rsid w:val="00625999"/>
  </w:style>
  <w:style w:type="character" w:customStyle="1" w:styleId="WW8Num18z5">
    <w:name w:val="WW8Num18z5"/>
    <w:rsid w:val="00625999"/>
  </w:style>
  <w:style w:type="character" w:customStyle="1" w:styleId="WW8Num18z6">
    <w:name w:val="WW8Num18z6"/>
    <w:rsid w:val="00625999"/>
  </w:style>
  <w:style w:type="character" w:customStyle="1" w:styleId="WW8Num18z7">
    <w:name w:val="WW8Num18z7"/>
    <w:rsid w:val="00625999"/>
  </w:style>
  <w:style w:type="character" w:customStyle="1" w:styleId="WW8Num18z8">
    <w:name w:val="WW8Num18z8"/>
    <w:rsid w:val="00625999"/>
  </w:style>
  <w:style w:type="character" w:customStyle="1" w:styleId="WW8Num20z1">
    <w:name w:val="WW8Num20z1"/>
    <w:rsid w:val="00625999"/>
  </w:style>
  <w:style w:type="character" w:customStyle="1" w:styleId="WW8Num20z2">
    <w:name w:val="WW8Num20z2"/>
    <w:rsid w:val="00625999"/>
  </w:style>
  <w:style w:type="character" w:customStyle="1" w:styleId="WW8Num20z3">
    <w:name w:val="WW8Num20z3"/>
    <w:rsid w:val="00625999"/>
  </w:style>
  <w:style w:type="character" w:customStyle="1" w:styleId="WW8Num20z4">
    <w:name w:val="WW8Num20z4"/>
    <w:rsid w:val="00625999"/>
  </w:style>
  <w:style w:type="character" w:customStyle="1" w:styleId="WW8Num20z5">
    <w:name w:val="WW8Num20z5"/>
    <w:rsid w:val="00625999"/>
  </w:style>
  <w:style w:type="character" w:customStyle="1" w:styleId="WW8Num20z6">
    <w:name w:val="WW8Num20z6"/>
    <w:rsid w:val="00625999"/>
  </w:style>
  <w:style w:type="character" w:customStyle="1" w:styleId="WW8Num20z7">
    <w:name w:val="WW8Num20z7"/>
    <w:rsid w:val="00625999"/>
  </w:style>
  <w:style w:type="character" w:customStyle="1" w:styleId="WW8Num20z8">
    <w:name w:val="WW8Num20z8"/>
    <w:rsid w:val="00625999"/>
  </w:style>
  <w:style w:type="character" w:customStyle="1" w:styleId="WW8Num22z4">
    <w:name w:val="WW8Num22z4"/>
    <w:rsid w:val="00625999"/>
  </w:style>
  <w:style w:type="character" w:customStyle="1" w:styleId="WW8Num22z5">
    <w:name w:val="WW8Num22z5"/>
    <w:rsid w:val="00625999"/>
  </w:style>
  <w:style w:type="character" w:customStyle="1" w:styleId="WW8Num22z6">
    <w:name w:val="WW8Num22z6"/>
    <w:rsid w:val="00625999"/>
  </w:style>
  <w:style w:type="character" w:customStyle="1" w:styleId="WW8Num22z7">
    <w:name w:val="WW8Num22z7"/>
    <w:rsid w:val="00625999"/>
  </w:style>
  <w:style w:type="character" w:customStyle="1" w:styleId="WW8Num22z8">
    <w:name w:val="WW8Num22z8"/>
    <w:rsid w:val="00625999"/>
  </w:style>
  <w:style w:type="character" w:customStyle="1" w:styleId="WW8Num23z1">
    <w:name w:val="WW8Num23z1"/>
    <w:rsid w:val="00625999"/>
  </w:style>
  <w:style w:type="character" w:customStyle="1" w:styleId="WW8Num23z2">
    <w:name w:val="WW8Num23z2"/>
    <w:rsid w:val="00625999"/>
  </w:style>
  <w:style w:type="character" w:customStyle="1" w:styleId="WW8Num23z3">
    <w:name w:val="WW8Num23z3"/>
    <w:rsid w:val="00625999"/>
  </w:style>
  <w:style w:type="character" w:customStyle="1" w:styleId="WW8Num23z4">
    <w:name w:val="WW8Num23z4"/>
    <w:rsid w:val="00625999"/>
  </w:style>
  <w:style w:type="character" w:customStyle="1" w:styleId="WW8Num23z5">
    <w:name w:val="WW8Num23z5"/>
    <w:rsid w:val="00625999"/>
  </w:style>
  <w:style w:type="character" w:customStyle="1" w:styleId="WW8Num23z6">
    <w:name w:val="WW8Num23z6"/>
    <w:rsid w:val="00625999"/>
  </w:style>
  <w:style w:type="character" w:customStyle="1" w:styleId="WW8Num23z7">
    <w:name w:val="WW8Num23z7"/>
    <w:rsid w:val="00625999"/>
  </w:style>
  <w:style w:type="character" w:customStyle="1" w:styleId="WW8Num23z8">
    <w:name w:val="WW8Num23z8"/>
    <w:rsid w:val="00625999"/>
  </w:style>
  <w:style w:type="character" w:customStyle="1" w:styleId="WW8Num24z4">
    <w:name w:val="WW8Num24z4"/>
    <w:rsid w:val="00625999"/>
  </w:style>
  <w:style w:type="character" w:customStyle="1" w:styleId="WW8Num24z5">
    <w:name w:val="WW8Num24z5"/>
    <w:rsid w:val="00625999"/>
  </w:style>
  <w:style w:type="character" w:customStyle="1" w:styleId="WW8Num24z6">
    <w:name w:val="WW8Num24z6"/>
    <w:rsid w:val="00625999"/>
  </w:style>
  <w:style w:type="character" w:customStyle="1" w:styleId="WW8Num24z7">
    <w:name w:val="WW8Num24z7"/>
    <w:rsid w:val="00625999"/>
  </w:style>
  <w:style w:type="character" w:customStyle="1" w:styleId="WW8Num24z8">
    <w:name w:val="WW8Num24z8"/>
    <w:rsid w:val="00625999"/>
  </w:style>
  <w:style w:type="character" w:customStyle="1" w:styleId="WW8Num26z1">
    <w:name w:val="WW8Num26z1"/>
    <w:rsid w:val="00625999"/>
    <w:rPr>
      <w:rFonts w:ascii="Courier New" w:hAnsi="Courier New" w:cs="Courier New"/>
    </w:rPr>
  </w:style>
  <w:style w:type="character" w:customStyle="1" w:styleId="WW8Num26z2">
    <w:name w:val="WW8Num26z2"/>
    <w:rsid w:val="00625999"/>
    <w:rPr>
      <w:rFonts w:ascii="Wingdings" w:hAnsi="Wingdings" w:cs="Wingdings"/>
    </w:rPr>
  </w:style>
  <w:style w:type="character" w:customStyle="1" w:styleId="WW8Num28z1">
    <w:name w:val="WW8Num28z1"/>
    <w:rsid w:val="00625999"/>
  </w:style>
  <w:style w:type="character" w:customStyle="1" w:styleId="WW8Num28z2">
    <w:name w:val="WW8Num28z2"/>
    <w:rsid w:val="00625999"/>
  </w:style>
  <w:style w:type="character" w:customStyle="1" w:styleId="WW8Num28z3">
    <w:name w:val="WW8Num28z3"/>
    <w:rsid w:val="00625999"/>
  </w:style>
  <w:style w:type="character" w:customStyle="1" w:styleId="WW8Num28z4">
    <w:name w:val="WW8Num28z4"/>
    <w:rsid w:val="00625999"/>
  </w:style>
  <w:style w:type="character" w:customStyle="1" w:styleId="WW8Num28z5">
    <w:name w:val="WW8Num28z5"/>
    <w:rsid w:val="00625999"/>
  </w:style>
  <w:style w:type="character" w:customStyle="1" w:styleId="WW8Num28z6">
    <w:name w:val="WW8Num28z6"/>
    <w:rsid w:val="00625999"/>
  </w:style>
  <w:style w:type="character" w:customStyle="1" w:styleId="WW8Num28z7">
    <w:name w:val="WW8Num28z7"/>
    <w:rsid w:val="00625999"/>
  </w:style>
  <w:style w:type="character" w:customStyle="1" w:styleId="WW8Num28z8">
    <w:name w:val="WW8Num28z8"/>
    <w:rsid w:val="00625999"/>
  </w:style>
  <w:style w:type="character" w:customStyle="1" w:styleId="WW8Num29z1">
    <w:name w:val="WW8Num29z1"/>
    <w:rsid w:val="00625999"/>
  </w:style>
  <w:style w:type="character" w:customStyle="1" w:styleId="WW8Num29z2">
    <w:name w:val="WW8Num29z2"/>
    <w:rsid w:val="00625999"/>
  </w:style>
  <w:style w:type="character" w:customStyle="1" w:styleId="WW8Num29z3">
    <w:name w:val="WW8Num29z3"/>
    <w:rsid w:val="00625999"/>
  </w:style>
  <w:style w:type="character" w:customStyle="1" w:styleId="WW8Num29z4">
    <w:name w:val="WW8Num29z4"/>
    <w:rsid w:val="00625999"/>
  </w:style>
  <w:style w:type="character" w:customStyle="1" w:styleId="WW8Num29z5">
    <w:name w:val="WW8Num29z5"/>
    <w:rsid w:val="00625999"/>
  </w:style>
  <w:style w:type="character" w:customStyle="1" w:styleId="WW8Num29z6">
    <w:name w:val="WW8Num29z6"/>
    <w:rsid w:val="00625999"/>
  </w:style>
  <w:style w:type="character" w:customStyle="1" w:styleId="WW8Num29z7">
    <w:name w:val="WW8Num29z7"/>
    <w:rsid w:val="00625999"/>
  </w:style>
  <w:style w:type="character" w:customStyle="1" w:styleId="WW8Num29z8">
    <w:name w:val="WW8Num29z8"/>
    <w:rsid w:val="00625999"/>
  </w:style>
  <w:style w:type="character" w:customStyle="1" w:styleId="WW8Num30z1">
    <w:name w:val="WW8Num30z1"/>
    <w:rsid w:val="00625999"/>
    <w:rPr>
      <w:rFonts w:ascii="Courier New" w:hAnsi="Courier New" w:cs="Courier New"/>
    </w:rPr>
  </w:style>
  <w:style w:type="character" w:customStyle="1" w:styleId="WW8Num30z2">
    <w:name w:val="WW8Num30z2"/>
    <w:rsid w:val="00625999"/>
    <w:rPr>
      <w:rFonts w:ascii="Wingdings" w:hAnsi="Wingdings" w:cs="Wingdings"/>
    </w:rPr>
  </w:style>
  <w:style w:type="character" w:customStyle="1" w:styleId="11">
    <w:name w:val="Основной шрифт абзаца1"/>
    <w:rsid w:val="00625999"/>
  </w:style>
  <w:style w:type="character" w:customStyle="1" w:styleId="a9">
    <w:name w:val="Основной текст Знак"/>
    <w:rsid w:val="00625999"/>
    <w:rPr>
      <w:rFonts w:eastAsia="Times New Roman"/>
      <w:sz w:val="24"/>
      <w:szCs w:val="24"/>
      <w:lang w:eastAsia="zh-CN"/>
    </w:rPr>
  </w:style>
  <w:style w:type="character" w:customStyle="1" w:styleId="12">
    <w:name w:val="Знак примечания1"/>
    <w:rsid w:val="00625999"/>
    <w:rPr>
      <w:sz w:val="16"/>
      <w:szCs w:val="16"/>
    </w:rPr>
  </w:style>
  <w:style w:type="character" w:customStyle="1" w:styleId="aa">
    <w:name w:val="Текст примечания Знак"/>
    <w:rsid w:val="00625999"/>
    <w:rPr>
      <w:rFonts w:eastAsia="Times New Roman"/>
      <w:lang w:eastAsia="zh-CN"/>
    </w:rPr>
  </w:style>
  <w:style w:type="character" w:customStyle="1" w:styleId="ab">
    <w:name w:val="Тема примечания Знак"/>
    <w:rsid w:val="00625999"/>
    <w:rPr>
      <w:rFonts w:eastAsia="Times New Roman"/>
      <w:b/>
      <w:bCs/>
      <w:lang w:eastAsia="zh-CN"/>
    </w:rPr>
  </w:style>
  <w:style w:type="character" w:customStyle="1" w:styleId="cwcot">
    <w:name w:val="cwcot"/>
    <w:rsid w:val="00625999"/>
  </w:style>
  <w:style w:type="paragraph" w:customStyle="1" w:styleId="13">
    <w:name w:val="Заголовок1"/>
    <w:basedOn w:val="a"/>
    <w:next w:val="ac"/>
    <w:rsid w:val="00625999"/>
    <w:pPr>
      <w:keepNext/>
      <w:spacing w:before="240" w:after="120"/>
    </w:pPr>
    <w:rPr>
      <w:rFonts w:ascii="Arial" w:eastAsia="Microsoft YaHei" w:hAnsi="Arial" w:cs="Mangal"/>
      <w:sz w:val="28"/>
      <w:szCs w:val="28"/>
    </w:rPr>
  </w:style>
  <w:style w:type="paragraph" w:styleId="ac">
    <w:name w:val="Body Text"/>
    <w:basedOn w:val="a"/>
    <w:link w:val="14"/>
    <w:rsid w:val="00625999"/>
    <w:pPr>
      <w:spacing w:after="120"/>
    </w:pPr>
  </w:style>
  <w:style w:type="paragraph" w:styleId="ad">
    <w:name w:val="List"/>
    <w:basedOn w:val="ac"/>
    <w:rsid w:val="00625999"/>
    <w:rPr>
      <w:rFonts w:cs="Mangal"/>
    </w:rPr>
  </w:style>
  <w:style w:type="paragraph" w:styleId="ae">
    <w:name w:val="caption"/>
    <w:basedOn w:val="a"/>
    <w:qFormat/>
    <w:rsid w:val="00625999"/>
    <w:pPr>
      <w:suppressLineNumbers/>
      <w:spacing w:before="120" w:after="120"/>
    </w:pPr>
    <w:rPr>
      <w:rFonts w:cs="Mangal"/>
      <w:i/>
      <w:iCs/>
    </w:rPr>
  </w:style>
  <w:style w:type="paragraph" w:customStyle="1" w:styleId="50">
    <w:name w:val="Указатель5"/>
    <w:basedOn w:val="a"/>
    <w:rsid w:val="00625999"/>
    <w:pPr>
      <w:suppressLineNumbers/>
    </w:pPr>
    <w:rPr>
      <w:rFonts w:cs="Mangal"/>
    </w:rPr>
  </w:style>
  <w:style w:type="paragraph" w:customStyle="1" w:styleId="40">
    <w:name w:val="Название объекта4"/>
    <w:basedOn w:val="a"/>
    <w:rsid w:val="00625999"/>
    <w:pPr>
      <w:suppressLineNumbers/>
      <w:spacing w:before="120" w:after="120"/>
    </w:pPr>
    <w:rPr>
      <w:rFonts w:cs="Mangal"/>
      <w:i/>
      <w:iCs/>
    </w:rPr>
  </w:style>
  <w:style w:type="paragraph" w:customStyle="1" w:styleId="41">
    <w:name w:val="Указатель4"/>
    <w:basedOn w:val="a"/>
    <w:rsid w:val="00625999"/>
    <w:pPr>
      <w:suppressLineNumbers/>
    </w:pPr>
    <w:rPr>
      <w:rFonts w:cs="Mangal"/>
    </w:rPr>
  </w:style>
  <w:style w:type="paragraph" w:customStyle="1" w:styleId="30">
    <w:name w:val="Название объекта3"/>
    <w:basedOn w:val="a"/>
    <w:rsid w:val="00625999"/>
    <w:pPr>
      <w:suppressLineNumbers/>
      <w:spacing w:before="120" w:after="120"/>
    </w:pPr>
    <w:rPr>
      <w:rFonts w:cs="Mangal"/>
      <w:i/>
      <w:iCs/>
    </w:rPr>
  </w:style>
  <w:style w:type="paragraph" w:customStyle="1" w:styleId="31">
    <w:name w:val="Указатель3"/>
    <w:basedOn w:val="a"/>
    <w:rsid w:val="00625999"/>
    <w:pPr>
      <w:suppressLineNumbers/>
    </w:pPr>
    <w:rPr>
      <w:rFonts w:cs="Mangal"/>
    </w:rPr>
  </w:style>
  <w:style w:type="paragraph" w:customStyle="1" w:styleId="20">
    <w:name w:val="Название объекта2"/>
    <w:basedOn w:val="a"/>
    <w:rsid w:val="00625999"/>
    <w:pPr>
      <w:suppressLineNumbers/>
      <w:spacing w:before="120" w:after="120"/>
    </w:pPr>
    <w:rPr>
      <w:rFonts w:cs="Mangal"/>
      <w:i/>
      <w:iCs/>
    </w:rPr>
  </w:style>
  <w:style w:type="paragraph" w:customStyle="1" w:styleId="21">
    <w:name w:val="Указатель2"/>
    <w:basedOn w:val="a"/>
    <w:rsid w:val="00625999"/>
    <w:pPr>
      <w:suppressLineNumbers/>
    </w:pPr>
    <w:rPr>
      <w:rFonts w:cs="Mangal"/>
    </w:rPr>
  </w:style>
  <w:style w:type="paragraph" w:customStyle="1" w:styleId="Style1">
    <w:name w:val="Style1"/>
    <w:basedOn w:val="a"/>
    <w:rsid w:val="00625999"/>
    <w:pPr>
      <w:spacing w:line="269" w:lineRule="exact"/>
      <w:ind w:firstLine="662"/>
    </w:pPr>
  </w:style>
  <w:style w:type="paragraph" w:customStyle="1" w:styleId="Style3">
    <w:name w:val="Style3"/>
    <w:basedOn w:val="a"/>
    <w:rsid w:val="00625999"/>
    <w:pPr>
      <w:spacing w:line="268" w:lineRule="exact"/>
      <w:ind w:firstLine="552"/>
      <w:jc w:val="both"/>
    </w:pPr>
  </w:style>
  <w:style w:type="paragraph" w:customStyle="1" w:styleId="Style4">
    <w:name w:val="Style4"/>
    <w:basedOn w:val="a"/>
    <w:rsid w:val="00625999"/>
    <w:pPr>
      <w:spacing w:line="269" w:lineRule="exact"/>
      <w:ind w:firstLine="542"/>
      <w:jc w:val="both"/>
    </w:pPr>
  </w:style>
  <w:style w:type="paragraph" w:customStyle="1" w:styleId="Style5">
    <w:name w:val="Style5"/>
    <w:basedOn w:val="a"/>
    <w:rsid w:val="00625999"/>
    <w:pPr>
      <w:spacing w:line="269" w:lineRule="exact"/>
      <w:jc w:val="right"/>
    </w:pPr>
  </w:style>
  <w:style w:type="paragraph" w:styleId="af">
    <w:name w:val="No Spacing"/>
    <w:aliases w:val="Обрнадзор,Без интервала1"/>
    <w:qFormat/>
    <w:rsid w:val="00625999"/>
    <w:pPr>
      <w:suppressAutoHyphens/>
    </w:pPr>
    <w:rPr>
      <w:rFonts w:ascii="Calibri" w:hAnsi="Calibri" w:cs="Calibri"/>
      <w:sz w:val="22"/>
      <w:szCs w:val="22"/>
      <w:lang w:eastAsia="zh-CN"/>
    </w:rPr>
  </w:style>
  <w:style w:type="paragraph" w:customStyle="1" w:styleId="Style6">
    <w:name w:val="Style6"/>
    <w:basedOn w:val="a"/>
    <w:rsid w:val="00625999"/>
  </w:style>
  <w:style w:type="paragraph" w:customStyle="1" w:styleId="Style7">
    <w:name w:val="Style7"/>
    <w:basedOn w:val="a"/>
    <w:rsid w:val="00625999"/>
    <w:pPr>
      <w:spacing w:line="274" w:lineRule="exact"/>
      <w:ind w:hanging="2035"/>
    </w:pPr>
  </w:style>
  <w:style w:type="paragraph" w:customStyle="1" w:styleId="Style9">
    <w:name w:val="Style9"/>
    <w:basedOn w:val="a"/>
    <w:rsid w:val="00625999"/>
    <w:pPr>
      <w:spacing w:line="228" w:lineRule="exact"/>
    </w:pPr>
  </w:style>
  <w:style w:type="paragraph" w:customStyle="1" w:styleId="Style10">
    <w:name w:val="Style10"/>
    <w:basedOn w:val="a"/>
    <w:rsid w:val="00625999"/>
    <w:pPr>
      <w:spacing w:line="269" w:lineRule="exact"/>
      <w:ind w:hanging="346"/>
    </w:pPr>
  </w:style>
  <w:style w:type="paragraph" w:customStyle="1" w:styleId="Style11">
    <w:name w:val="Style11"/>
    <w:basedOn w:val="a"/>
    <w:rsid w:val="00625999"/>
  </w:style>
  <w:style w:type="paragraph" w:customStyle="1" w:styleId="Style13">
    <w:name w:val="Style13"/>
    <w:basedOn w:val="a"/>
    <w:rsid w:val="00625999"/>
  </w:style>
  <w:style w:type="paragraph" w:customStyle="1" w:styleId="Style15">
    <w:name w:val="Style15"/>
    <w:basedOn w:val="a"/>
    <w:rsid w:val="00625999"/>
    <w:pPr>
      <w:spacing w:line="227" w:lineRule="exact"/>
    </w:pPr>
  </w:style>
  <w:style w:type="paragraph" w:customStyle="1" w:styleId="Style16">
    <w:name w:val="Style16"/>
    <w:basedOn w:val="a"/>
    <w:rsid w:val="00625999"/>
    <w:pPr>
      <w:spacing w:line="226" w:lineRule="exact"/>
      <w:jc w:val="both"/>
    </w:pPr>
  </w:style>
  <w:style w:type="paragraph" w:customStyle="1" w:styleId="Style23">
    <w:name w:val="Style23"/>
    <w:basedOn w:val="a"/>
    <w:rsid w:val="00625999"/>
    <w:pPr>
      <w:spacing w:line="269" w:lineRule="exact"/>
      <w:jc w:val="center"/>
    </w:pPr>
  </w:style>
  <w:style w:type="paragraph" w:customStyle="1" w:styleId="Style24">
    <w:name w:val="Style24"/>
    <w:basedOn w:val="a"/>
    <w:rsid w:val="00625999"/>
    <w:pPr>
      <w:spacing w:line="264" w:lineRule="exact"/>
    </w:pPr>
  </w:style>
  <w:style w:type="paragraph" w:customStyle="1" w:styleId="Style25">
    <w:name w:val="Style25"/>
    <w:basedOn w:val="a"/>
    <w:rsid w:val="00625999"/>
    <w:pPr>
      <w:jc w:val="both"/>
    </w:pPr>
  </w:style>
  <w:style w:type="paragraph" w:customStyle="1" w:styleId="Style26">
    <w:name w:val="Style26"/>
    <w:basedOn w:val="a"/>
    <w:rsid w:val="00625999"/>
    <w:pPr>
      <w:spacing w:line="269" w:lineRule="exact"/>
      <w:jc w:val="both"/>
    </w:pPr>
  </w:style>
  <w:style w:type="paragraph" w:customStyle="1" w:styleId="Style28">
    <w:name w:val="Style28"/>
    <w:basedOn w:val="a"/>
    <w:rsid w:val="00625999"/>
    <w:pPr>
      <w:spacing w:line="538" w:lineRule="exact"/>
      <w:ind w:hanging="1138"/>
    </w:pPr>
  </w:style>
  <w:style w:type="paragraph" w:customStyle="1" w:styleId="Style32">
    <w:name w:val="Style32"/>
    <w:basedOn w:val="a"/>
    <w:rsid w:val="00625999"/>
    <w:pPr>
      <w:spacing w:line="178" w:lineRule="exact"/>
      <w:ind w:firstLine="394"/>
    </w:pPr>
  </w:style>
  <w:style w:type="paragraph" w:customStyle="1" w:styleId="Style2">
    <w:name w:val="Style2"/>
    <w:basedOn w:val="a"/>
    <w:rsid w:val="00625999"/>
    <w:pPr>
      <w:spacing w:line="269" w:lineRule="exact"/>
      <w:jc w:val="center"/>
    </w:pPr>
  </w:style>
  <w:style w:type="paragraph" w:customStyle="1" w:styleId="Style29">
    <w:name w:val="Style29"/>
    <w:basedOn w:val="a"/>
    <w:rsid w:val="00625999"/>
    <w:pPr>
      <w:spacing w:line="181" w:lineRule="exact"/>
    </w:pPr>
  </w:style>
  <w:style w:type="paragraph" w:customStyle="1" w:styleId="Style33">
    <w:name w:val="Style33"/>
    <w:basedOn w:val="a"/>
    <w:rsid w:val="00625999"/>
    <w:pPr>
      <w:spacing w:line="181" w:lineRule="exact"/>
      <w:jc w:val="center"/>
    </w:pPr>
  </w:style>
  <w:style w:type="paragraph" w:customStyle="1" w:styleId="ConsPlusNonformat">
    <w:name w:val="ConsPlusNonformat"/>
    <w:qFormat/>
    <w:rsid w:val="00625999"/>
    <w:pPr>
      <w:widowControl w:val="0"/>
      <w:suppressAutoHyphens/>
      <w:autoSpaceDE w:val="0"/>
    </w:pPr>
    <w:rPr>
      <w:rFonts w:ascii="Courier New" w:hAnsi="Courier New" w:cs="Courier New"/>
      <w:lang w:eastAsia="zh-CN"/>
    </w:rPr>
  </w:style>
  <w:style w:type="paragraph" w:customStyle="1" w:styleId="ConsPlusCell">
    <w:name w:val="ConsPlusCell"/>
    <w:rsid w:val="00625999"/>
    <w:pPr>
      <w:widowControl w:val="0"/>
      <w:suppressAutoHyphens/>
      <w:autoSpaceDE w:val="0"/>
    </w:pPr>
    <w:rPr>
      <w:rFonts w:ascii="Arial" w:hAnsi="Arial" w:cs="Arial"/>
      <w:lang w:eastAsia="zh-CN"/>
    </w:rPr>
  </w:style>
  <w:style w:type="paragraph" w:customStyle="1" w:styleId="ConsPlusTitle">
    <w:name w:val="ConsPlusTitle"/>
    <w:rsid w:val="00625999"/>
    <w:pPr>
      <w:widowControl w:val="0"/>
      <w:suppressAutoHyphens/>
      <w:autoSpaceDE w:val="0"/>
    </w:pPr>
    <w:rPr>
      <w:rFonts w:ascii="Calibri" w:hAnsi="Calibri" w:cs="Calibri"/>
      <w:b/>
      <w:bCs/>
      <w:sz w:val="22"/>
      <w:szCs w:val="22"/>
      <w:lang w:eastAsia="zh-CN"/>
    </w:rPr>
  </w:style>
  <w:style w:type="paragraph" w:styleId="af0">
    <w:name w:val="header"/>
    <w:basedOn w:val="a"/>
    <w:link w:val="15"/>
    <w:uiPriority w:val="99"/>
    <w:rsid w:val="00625999"/>
  </w:style>
  <w:style w:type="paragraph" w:styleId="af1">
    <w:name w:val="footer"/>
    <w:basedOn w:val="a"/>
    <w:link w:val="16"/>
    <w:uiPriority w:val="99"/>
    <w:rsid w:val="00625999"/>
  </w:style>
  <w:style w:type="paragraph" w:styleId="af2">
    <w:name w:val="Balloon Text"/>
    <w:basedOn w:val="a"/>
    <w:link w:val="17"/>
    <w:rsid w:val="00625999"/>
    <w:rPr>
      <w:rFonts w:ascii="Tahoma" w:hAnsi="Tahoma" w:cs="Tahoma"/>
      <w:sz w:val="16"/>
      <w:szCs w:val="16"/>
    </w:rPr>
  </w:style>
  <w:style w:type="paragraph" w:customStyle="1" w:styleId="22">
    <w:name w:val="Заголовок таблицы ссылок2"/>
    <w:basedOn w:val="1"/>
    <w:next w:val="a"/>
    <w:rsid w:val="00625999"/>
    <w:pPr>
      <w:keepLines/>
      <w:numPr>
        <w:numId w:val="0"/>
      </w:numPr>
      <w:suppressAutoHyphens w:val="0"/>
      <w:spacing w:before="480" w:line="276" w:lineRule="auto"/>
      <w:jc w:val="left"/>
    </w:pPr>
    <w:rPr>
      <w:rFonts w:ascii="Cambria" w:hAnsi="Cambria"/>
      <w:bCs/>
      <w:color w:val="365F91"/>
      <w:szCs w:val="28"/>
      <w:lang w:val="ru-RU"/>
    </w:rPr>
  </w:style>
  <w:style w:type="paragraph" w:styleId="18">
    <w:name w:val="toc 1"/>
    <w:basedOn w:val="a"/>
    <w:next w:val="a"/>
    <w:rsid w:val="00625999"/>
    <w:pPr>
      <w:spacing w:after="100"/>
    </w:pPr>
  </w:style>
  <w:style w:type="paragraph" w:styleId="23">
    <w:name w:val="toc 2"/>
    <w:basedOn w:val="a"/>
    <w:next w:val="a"/>
    <w:rsid w:val="00625999"/>
    <w:pPr>
      <w:widowControl/>
      <w:autoSpaceDE/>
      <w:spacing w:after="100" w:line="276" w:lineRule="auto"/>
      <w:ind w:left="220"/>
    </w:pPr>
    <w:rPr>
      <w:rFonts w:cs="Times New Roman"/>
      <w:sz w:val="22"/>
      <w:szCs w:val="22"/>
    </w:rPr>
  </w:style>
  <w:style w:type="paragraph" w:styleId="32">
    <w:name w:val="toc 3"/>
    <w:basedOn w:val="a"/>
    <w:next w:val="a"/>
    <w:rsid w:val="00625999"/>
    <w:pPr>
      <w:widowControl/>
      <w:autoSpaceDE/>
      <w:spacing w:after="100" w:line="276" w:lineRule="auto"/>
      <w:ind w:left="440"/>
    </w:pPr>
    <w:rPr>
      <w:rFonts w:cs="Times New Roman"/>
      <w:sz w:val="22"/>
      <w:szCs w:val="22"/>
    </w:rPr>
  </w:style>
  <w:style w:type="paragraph" w:customStyle="1" w:styleId="Default">
    <w:name w:val="Default"/>
    <w:rsid w:val="00625999"/>
    <w:pPr>
      <w:suppressAutoHyphens/>
      <w:autoSpaceDE w:val="0"/>
    </w:pPr>
    <w:rPr>
      <w:rFonts w:eastAsia="Calibri"/>
      <w:color w:val="000000"/>
      <w:sz w:val="24"/>
      <w:szCs w:val="24"/>
      <w:lang w:eastAsia="zh-CN"/>
    </w:rPr>
  </w:style>
  <w:style w:type="paragraph" w:customStyle="1" w:styleId="19">
    <w:name w:val="Название объекта1"/>
    <w:basedOn w:val="a"/>
    <w:rsid w:val="00625999"/>
    <w:pPr>
      <w:suppressLineNumbers/>
      <w:spacing w:before="120" w:after="120"/>
    </w:pPr>
    <w:rPr>
      <w:rFonts w:cs="Mangal"/>
      <w:i/>
      <w:iCs/>
    </w:rPr>
  </w:style>
  <w:style w:type="paragraph" w:customStyle="1" w:styleId="1a">
    <w:name w:val="Указатель1"/>
    <w:basedOn w:val="a"/>
    <w:rsid w:val="00625999"/>
    <w:pPr>
      <w:suppressLineNumbers/>
    </w:pPr>
    <w:rPr>
      <w:rFonts w:cs="Mangal"/>
    </w:rPr>
  </w:style>
  <w:style w:type="paragraph" w:customStyle="1" w:styleId="1b">
    <w:name w:val="Заголовок таблицы ссылок1"/>
    <w:basedOn w:val="1"/>
    <w:next w:val="a"/>
    <w:rsid w:val="00625999"/>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rsid w:val="00625999"/>
    <w:pPr>
      <w:widowControl w:val="0"/>
      <w:suppressAutoHyphens/>
      <w:autoSpaceDE w:val="0"/>
    </w:pPr>
    <w:rPr>
      <w:sz w:val="24"/>
      <w:lang w:eastAsia="zh-CN"/>
    </w:rPr>
  </w:style>
  <w:style w:type="paragraph" w:customStyle="1" w:styleId="af3">
    <w:name w:val="Содержимое таблицы"/>
    <w:basedOn w:val="a"/>
    <w:rsid w:val="00625999"/>
    <w:pPr>
      <w:suppressLineNumbers/>
    </w:pPr>
  </w:style>
  <w:style w:type="paragraph" w:customStyle="1" w:styleId="af4">
    <w:name w:val="Заголовок таблицы"/>
    <w:basedOn w:val="af3"/>
    <w:rsid w:val="00625999"/>
    <w:pPr>
      <w:jc w:val="center"/>
    </w:pPr>
    <w:rPr>
      <w:b/>
      <w:bCs/>
    </w:rPr>
  </w:style>
  <w:style w:type="paragraph" w:customStyle="1" w:styleId="1c">
    <w:name w:val="Текст примечания1"/>
    <w:basedOn w:val="a"/>
    <w:rsid w:val="00625999"/>
    <w:rPr>
      <w:sz w:val="20"/>
      <w:szCs w:val="20"/>
    </w:rPr>
  </w:style>
  <w:style w:type="paragraph" w:styleId="af5">
    <w:name w:val="annotation subject"/>
    <w:basedOn w:val="1c"/>
    <w:next w:val="1c"/>
    <w:link w:val="1d"/>
    <w:rsid w:val="00625999"/>
    <w:rPr>
      <w:b/>
      <w:bCs/>
    </w:rPr>
  </w:style>
  <w:style w:type="table" w:styleId="af6">
    <w:name w:val="Table Grid"/>
    <w:basedOn w:val="a1"/>
    <w:uiPriority w:val="59"/>
    <w:rsid w:val="00574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Варианты ответов"/>
    <w:basedOn w:val="a"/>
    <w:uiPriority w:val="34"/>
    <w:qFormat/>
    <w:rsid w:val="007C207F"/>
    <w:pPr>
      <w:ind w:left="720"/>
      <w:contextualSpacing/>
    </w:pPr>
  </w:style>
  <w:style w:type="table" w:customStyle="1" w:styleId="1e">
    <w:name w:val="Сетка таблицы1"/>
    <w:basedOn w:val="a1"/>
    <w:next w:val="af6"/>
    <w:uiPriority w:val="59"/>
    <w:rsid w:val="00D6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qFormat/>
    <w:locked/>
    <w:rsid w:val="00F65DD5"/>
    <w:rPr>
      <w:sz w:val="24"/>
      <w:lang w:eastAsia="zh-CN"/>
    </w:rPr>
  </w:style>
  <w:style w:type="character" w:customStyle="1" w:styleId="FontStyle23">
    <w:name w:val="Font Style23"/>
    <w:uiPriority w:val="99"/>
    <w:rsid w:val="00F97A30"/>
    <w:rPr>
      <w:rFonts w:ascii="Times New Roman" w:hAnsi="Times New Roman"/>
      <w:sz w:val="26"/>
    </w:rPr>
  </w:style>
  <w:style w:type="character" w:customStyle="1" w:styleId="14">
    <w:name w:val="Основной текст Знак1"/>
    <w:basedOn w:val="a0"/>
    <w:link w:val="ac"/>
    <w:rsid w:val="00AB647E"/>
    <w:rPr>
      <w:rFonts w:ascii="Calibri" w:hAnsi="Calibri" w:cs="Calibri"/>
      <w:sz w:val="24"/>
      <w:szCs w:val="24"/>
      <w:lang w:eastAsia="zh-CN"/>
    </w:rPr>
  </w:style>
  <w:style w:type="character" w:customStyle="1" w:styleId="15">
    <w:name w:val="Верхний колонтитул Знак1"/>
    <w:basedOn w:val="a0"/>
    <w:link w:val="af0"/>
    <w:uiPriority w:val="99"/>
    <w:rsid w:val="00AB647E"/>
    <w:rPr>
      <w:rFonts w:ascii="Calibri" w:hAnsi="Calibri" w:cs="Calibri"/>
      <w:sz w:val="24"/>
      <w:szCs w:val="24"/>
      <w:lang w:eastAsia="zh-CN"/>
    </w:rPr>
  </w:style>
  <w:style w:type="character" w:customStyle="1" w:styleId="16">
    <w:name w:val="Нижний колонтитул Знак1"/>
    <w:basedOn w:val="a0"/>
    <w:link w:val="af1"/>
    <w:uiPriority w:val="99"/>
    <w:rsid w:val="00AB647E"/>
    <w:rPr>
      <w:rFonts w:ascii="Calibri" w:hAnsi="Calibri" w:cs="Calibri"/>
      <w:sz w:val="24"/>
      <w:szCs w:val="24"/>
      <w:lang w:eastAsia="zh-CN"/>
    </w:rPr>
  </w:style>
  <w:style w:type="character" w:customStyle="1" w:styleId="17">
    <w:name w:val="Текст выноски Знак1"/>
    <w:basedOn w:val="a0"/>
    <w:link w:val="af2"/>
    <w:rsid w:val="00AB647E"/>
    <w:rPr>
      <w:rFonts w:ascii="Tahoma" w:hAnsi="Tahoma" w:cs="Tahoma"/>
      <w:sz w:val="16"/>
      <w:szCs w:val="16"/>
      <w:lang w:eastAsia="zh-CN"/>
    </w:rPr>
  </w:style>
  <w:style w:type="paragraph" w:styleId="af8">
    <w:name w:val="annotation text"/>
    <w:basedOn w:val="a"/>
    <w:link w:val="1f"/>
    <w:uiPriority w:val="99"/>
    <w:semiHidden/>
    <w:unhideWhenUsed/>
    <w:rsid w:val="00AB647E"/>
    <w:pPr>
      <w:widowControl/>
      <w:suppressAutoHyphens w:val="0"/>
      <w:autoSpaceDE/>
      <w:spacing w:after="160"/>
    </w:pPr>
    <w:rPr>
      <w:rFonts w:asciiTheme="minorHAnsi" w:eastAsiaTheme="minorHAnsi" w:hAnsiTheme="minorHAnsi" w:cstheme="minorBidi"/>
      <w:sz w:val="20"/>
      <w:szCs w:val="20"/>
      <w:lang w:eastAsia="en-US"/>
    </w:rPr>
  </w:style>
  <w:style w:type="character" w:customStyle="1" w:styleId="1f">
    <w:name w:val="Текст примечания Знак1"/>
    <w:basedOn w:val="a0"/>
    <w:link w:val="af8"/>
    <w:uiPriority w:val="99"/>
    <w:semiHidden/>
    <w:rsid w:val="00AB647E"/>
    <w:rPr>
      <w:rFonts w:asciiTheme="minorHAnsi" w:eastAsiaTheme="minorHAnsi" w:hAnsiTheme="minorHAnsi" w:cstheme="minorBidi"/>
      <w:lang w:eastAsia="en-US"/>
    </w:rPr>
  </w:style>
  <w:style w:type="character" w:customStyle="1" w:styleId="1d">
    <w:name w:val="Тема примечания Знак1"/>
    <w:basedOn w:val="1f"/>
    <w:link w:val="af5"/>
    <w:rsid w:val="00AB647E"/>
    <w:rPr>
      <w:rFonts w:ascii="Calibri" w:eastAsiaTheme="minorHAnsi" w:hAnsi="Calibri" w:cs="Calibri"/>
      <w:b/>
      <w:bCs/>
      <w:lang w:eastAsia="zh-CN"/>
    </w:rPr>
  </w:style>
  <w:style w:type="character" w:styleId="af9">
    <w:name w:val="annotation reference"/>
    <w:basedOn w:val="a0"/>
    <w:uiPriority w:val="99"/>
    <w:semiHidden/>
    <w:unhideWhenUsed/>
    <w:rsid w:val="000F64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3716">
      <w:bodyDiv w:val="1"/>
      <w:marLeft w:val="0"/>
      <w:marRight w:val="0"/>
      <w:marTop w:val="0"/>
      <w:marBottom w:val="0"/>
      <w:divBdr>
        <w:top w:val="none" w:sz="0" w:space="0" w:color="auto"/>
        <w:left w:val="none" w:sz="0" w:space="0" w:color="auto"/>
        <w:bottom w:val="none" w:sz="0" w:space="0" w:color="auto"/>
        <w:right w:val="none" w:sz="0" w:space="0" w:color="auto"/>
      </w:divBdr>
    </w:div>
    <w:div w:id="704525345">
      <w:bodyDiv w:val="1"/>
      <w:marLeft w:val="0"/>
      <w:marRight w:val="0"/>
      <w:marTop w:val="0"/>
      <w:marBottom w:val="0"/>
      <w:divBdr>
        <w:top w:val="none" w:sz="0" w:space="0" w:color="auto"/>
        <w:left w:val="none" w:sz="0" w:space="0" w:color="auto"/>
        <w:bottom w:val="none" w:sz="0" w:space="0" w:color="auto"/>
        <w:right w:val="none" w:sz="0" w:space="0" w:color="auto"/>
      </w:divBdr>
    </w:div>
    <w:div w:id="793600243">
      <w:bodyDiv w:val="1"/>
      <w:marLeft w:val="0"/>
      <w:marRight w:val="0"/>
      <w:marTop w:val="0"/>
      <w:marBottom w:val="0"/>
      <w:divBdr>
        <w:top w:val="none" w:sz="0" w:space="0" w:color="auto"/>
        <w:left w:val="none" w:sz="0" w:space="0" w:color="auto"/>
        <w:bottom w:val="none" w:sz="0" w:space="0" w:color="auto"/>
        <w:right w:val="none" w:sz="0" w:space="0" w:color="auto"/>
      </w:divBdr>
    </w:div>
    <w:div w:id="15847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login.consultant.ru/link/?req=doc&amp;base=RLAW926&amp;n=294601&amp;dst=100043" TargetMode="External"/><Relationship Id="rId26" Type="http://schemas.openxmlformats.org/officeDocument/2006/relationships/hyperlink" Target="http://hmrn.ru/" TargetMode="External"/><Relationship Id="rId3" Type="http://schemas.openxmlformats.org/officeDocument/2006/relationships/styles" Target="styles.xml"/><Relationship Id="rId21" Type="http://schemas.openxmlformats.org/officeDocument/2006/relationships/hyperlink" Target="https://login.consultant.ru/link/?req=doc&amp;base=RLAW926&amp;n=294601&amp;dst=100047" TargetMode="External"/><Relationship Id="rId7" Type="http://schemas.openxmlformats.org/officeDocument/2006/relationships/endnotes" Target="endnotes.xml"/><Relationship Id="rId12" Type="http://schemas.openxmlformats.org/officeDocument/2006/relationships/hyperlink" Target="https://login.consultant.ru/link/?req=doc&amp;base=RLAW926&amp;n=294601&amp;dst=100047" TargetMode="External"/><Relationship Id="rId17" Type="http://schemas.openxmlformats.org/officeDocument/2006/relationships/hyperlink" Target="https://login.consultant.ru/link/?req=doc&amp;base=RLAW926&amp;n=294601&amp;dst=10004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RLAW926&amp;n=294601&amp;dst=100043" TargetMode="External"/><Relationship Id="rId20" Type="http://schemas.openxmlformats.org/officeDocument/2006/relationships/hyperlink" Target="https://login.consultant.ru/link/?req=doc&amp;base=RLAW926&amp;n=294601&amp;dst=1000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294601&amp;dst=1000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926&amp;n=294601&amp;dst=100043" TargetMode="External"/><Relationship Id="rId23" Type="http://schemas.openxmlformats.org/officeDocument/2006/relationships/hyperlink" Target="https://login.consultant.ru/link/?req=doc&amp;base=RLAW926&amp;n=294601&amp;dst=100043" TargetMode="External"/><Relationship Id="rId28" Type="http://schemas.openxmlformats.org/officeDocument/2006/relationships/theme" Target="theme/theme1.xml"/><Relationship Id="rId10" Type="http://schemas.openxmlformats.org/officeDocument/2006/relationships/hyperlink" Target="https://login.consultant.ru/link/?req=doc&amp;base=RLAW926&amp;n=294601&amp;dst=100043" TargetMode="External"/><Relationship Id="rId19" Type="http://schemas.openxmlformats.org/officeDocument/2006/relationships/hyperlink" Target="https://login.consultant.ru/link/?req=doc&amp;base=RLAW926&amp;n=294601&amp;dst=100043" TargetMode="External"/><Relationship Id="rId4" Type="http://schemas.openxmlformats.org/officeDocument/2006/relationships/settings" Target="settings.xml"/><Relationship Id="rId9" Type="http://schemas.openxmlformats.org/officeDocument/2006/relationships/hyperlink" Target="https://login.consultant.ru/link/?req=doc&amp;base=RLAW926&amp;n=294601&amp;dst=100043" TargetMode="External"/><Relationship Id="rId14" Type="http://schemas.openxmlformats.org/officeDocument/2006/relationships/hyperlink" Target="https://login.consultant.ru/link/?req=doc&amp;base=RLAW926&amp;n=294601&amp;dst=100043" TargetMode="External"/><Relationship Id="rId22" Type="http://schemas.openxmlformats.org/officeDocument/2006/relationships/hyperlink" Target="https://login.consultant.ru/link/?req=doc&amp;base=RLAW926&amp;n=294601&amp;dst=10004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2F767-582E-4105-B9DE-2287D59C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99</Pages>
  <Words>27590</Words>
  <Characters>157267</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wadim</dc:creator>
  <cp:lastModifiedBy>Козлова О.А.</cp:lastModifiedBy>
  <cp:revision>102</cp:revision>
  <cp:lastPrinted>2024-07-22T12:56:00Z</cp:lastPrinted>
  <dcterms:created xsi:type="dcterms:W3CDTF">2024-07-22T09:16:00Z</dcterms:created>
  <dcterms:modified xsi:type="dcterms:W3CDTF">2024-08-13T06:55:00Z</dcterms:modified>
</cp:coreProperties>
</file>